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组织诊断工作坊</w:t>
      </w:r>
      <w:bookmarkStart w:id="0" w:name="_GoBack"/>
      <w:bookmarkEnd w:id="0"/>
    </w:p>
    <w:p>
      <w:pPr>
        <w:rPr>
          <w:rFonts w:hint="eastAsia"/>
        </w:rPr>
      </w:pPr>
      <w:r>
        <w:drawing>
          <wp:inline distT="0" distB="0" distL="114300" distR="114300">
            <wp:extent cx="2432685" cy="1647825"/>
            <wp:effectExtent l="0" t="0" r="571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268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【六个盒子】</w:t>
      </w:r>
    </w:p>
    <w:p>
      <w:pPr>
        <w:rPr>
          <w:rFonts w:hint="eastAsia"/>
        </w:rPr>
      </w:pPr>
      <w:r>
        <w:rPr>
          <w:rFonts w:hint="eastAsia"/>
        </w:rPr>
        <w:t>1、使命——组织是否有清晰的使命？员工是否理解并认同公司的使命?</w:t>
      </w:r>
    </w:p>
    <w:p>
      <w:pPr>
        <w:rPr>
          <w:rFonts w:hint="eastAsia"/>
        </w:rPr>
      </w:pPr>
      <w:r>
        <w:rPr>
          <w:rFonts w:hint="eastAsia"/>
        </w:rPr>
        <w:t>2、结构——企业内部工作是如何被分配的？人力资源的分配是否合理?</w:t>
      </w:r>
    </w:p>
    <w:p>
      <w:pPr>
        <w:rPr>
          <w:rFonts w:hint="eastAsia"/>
        </w:rPr>
      </w:pPr>
      <w:r>
        <w:rPr>
          <w:rFonts w:hint="eastAsia"/>
        </w:rPr>
        <w:t>3、奖励——考察所有需要完成的任务是否都有相对应的激励措施?奖励是支持还是阻碍了任务的达成?</w:t>
      </w:r>
    </w:p>
    <w:p>
      <w:pPr>
        <w:rPr>
          <w:rFonts w:hint="eastAsia"/>
        </w:rPr>
      </w:pPr>
      <w:r>
        <w:rPr>
          <w:rFonts w:hint="eastAsia"/>
        </w:rPr>
        <w:t>4、关系——公司各单元协调的方式是怎么样的？缺乏协调是否会引起矛盾？</w:t>
      </w:r>
    </w:p>
    <w:p>
      <w:pPr>
        <w:rPr>
          <w:rFonts w:hint="eastAsia"/>
        </w:rPr>
      </w:pPr>
      <w:r>
        <w:rPr>
          <w:rFonts w:hint="eastAsia"/>
        </w:rPr>
        <w:t>5、支持——支持组织工作的系统和流程是怎么样的？</w:t>
      </w:r>
    </w:p>
    <w:p>
      <w:pPr>
        <w:rPr>
          <w:rFonts w:hint="eastAsia"/>
        </w:rPr>
      </w:pPr>
      <w:r>
        <w:rPr>
          <w:rFonts w:hint="eastAsia"/>
        </w:rPr>
        <w:t>6、管理——密切观察其他五个盒子中非正常事件或意外结果的最后一个盒子。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【工具应用】</w:t>
      </w:r>
    </w:p>
    <w:p>
      <w:pPr>
        <w:rPr>
          <w:rFonts w:hint="eastAsia"/>
        </w:rPr>
      </w:pPr>
      <w:r>
        <w:rPr>
          <w:rFonts w:hint="eastAsia"/>
        </w:rPr>
        <w:t>（1）盘点工具：能够就组织现状进行盘点。</w:t>
      </w:r>
    </w:p>
    <w:p>
      <w:pPr>
        <w:rPr>
          <w:rFonts w:hint="eastAsia"/>
        </w:rPr>
      </w:pPr>
      <w:r>
        <w:rPr>
          <w:rFonts w:hint="eastAsia"/>
        </w:rPr>
        <w:t>（2）诊断工具：建立全面的组织视角，从解决单个问题到更全面看组织，</w:t>
      </w:r>
    </w:p>
    <w:p>
      <w:pPr>
        <w:rPr>
          <w:rFonts w:hint="eastAsia"/>
        </w:rPr>
      </w:pPr>
      <w:r>
        <w:rPr>
          <w:rFonts w:hint="eastAsia"/>
        </w:rPr>
        <w:t>（3）沟通工具：用一套简洁的语言，就组织状态开启有效的沟通。</w:t>
      </w:r>
    </w:p>
    <w:p>
      <w:pPr>
        <w:rPr>
          <w:rFonts w:hint="eastAsia"/>
        </w:rPr>
      </w:pPr>
      <w:r>
        <w:rPr>
          <w:rFonts w:hint="eastAsia"/>
        </w:rPr>
        <w:t>（4）平台工具：各条线在一张大图上工作，有效开展工作。 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【应用场景】</w:t>
      </w:r>
    </w:p>
    <w:p>
      <w:pPr>
        <w:rPr>
          <w:rFonts w:hint="eastAsia"/>
        </w:rPr>
      </w:pPr>
      <w:r>
        <w:rPr>
          <w:rFonts w:hint="eastAsia"/>
        </w:rPr>
        <w:t>（1）新团队摸底：当你进入一个新团队，想全面了解这个团队。</w:t>
      </w:r>
    </w:p>
    <w:p>
      <w:pPr>
        <w:rPr>
          <w:rFonts w:hint="eastAsia"/>
        </w:rPr>
      </w:pPr>
      <w:r>
        <w:rPr>
          <w:rFonts w:hint="eastAsia"/>
        </w:rPr>
        <w:t>（2）组织中调频：当你和关键人对话，深度进行组织盘点和现实状况讨论。</w:t>
      </w:r>
    </w:p>
    <w:p>
      <w:pPr>
        <w:rPr>
          <w:rFonts w:hint="eastAsia"/>
        </w:rPr>
      </w:pPr>
      <w:r>
        <w:rPr>
          <w:rFonts w:hint="eastAsia"/>
        </w:rPr>
        <w:t>（3）组织架构调整前：可用于帮助梳理现状，找到调整后的目标。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【适用对象】</w:t>
      </w:r>
    </w:p>
    <w:p>
      <w:pPr>
        <w:rPr>
          <w:rFonts w:hint="eastAsia"/>
        </w:rPr>
      </w:pPr>
      <w:r>
        <w:rPr>
          <w:rFonts w:hint="eastAsia"/>
        </w:rPr>
        <w:t>（1）公司领导层</w:t>
      </w:r>
    </w:p>
    <w:p>
      <w:pPr>
        <w:rPr>
          <w:rFonts w:hint="eastAsia"/>
        </w:rPr>
      </w:pPr>
      <w:r>
        <w:rPr>
          <w:rFonts w:hint="eastAsia"/>
        </w:rPr>
        <w:t>（2）业务Leader</w:t>
      </w:r>
    </w:p>
    <w:p>
      <w:pPr>
        <w:rPr>
          <w:rFonts w:hint="eastAsia"/>
        </w:rPr>
      </w:pPr>
      <w:r>
        <w:rPr>
          <w:rFonts w:hint="eastAsia"/>
        </w:rPr>
        <w:t>（3）线条管理者</w:t>
      </w:r>
    </w:p>
    <w:p>
      <w:pPr>
        <w:rPr>
          <w:rFonts w:hint="eastAsia"/>
        </w:rPr>
      </w:pPr>
      <w:r>
        <w:rPr>
          <w:rFonts w:hint="eastAsia"/>
        </w:rPr>
        <w:t>（4）组织发展的专业管理者。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组织诊断工作坊之六个盒子  课程内容设计</w:t>
      </w:r>
    </w:p>
    <w:p>
      <w:pPr>
        <w:rPr>
          <w:rFonts w:hint="eastAsia"/>
        </w:rPr>
      </w:pPr>
      <w:r>
        <w:rPr>
          <w:rFonts w:hint="eastAsia"/>
        </w:rPr>
        <w:t>【课程计划】</w:t>
      </w:r>
    </w:p>
    <w:p>
      <w:pPr>
        <w:rPr>
          <w:rFonts w:hint="eastAsia"/>
        </w:rPr>
      </w:pPr>
      <w:r>
        <w:rPr>
          <w:rFonts w:hint="eastAsia"/>
        </w:rPr>
        <w:t>第一部分  6BOX知识导入</w:t>
      </w:r>
    </w:p>
    <w:p>
      <w:pPr>
        <w:rPr>
          <w:rFonts w:hint="eastAsia"/>
        </w:rPr>
      </w:pPr>
      <w:r>
        <w:rPr>
          <w:rFonts w:hint="eastAsia"/>
        </w:rPr>
        <w:t>09:00—09:15  组织诊断认知：组织诊断的意义、目的与基础内容以及组织诊断的应用场景。</w:t>
      </w:r>
    </w:p>
    <w:p>
      <w:pPr>
        <w:rPr>
          <w:rFonts w:hint="eastAsia"/>
        </w:rPr>
      </w:pPr>
      <w:r>
        <w:rPr>
          <w:rFonts w:hint="eastAsia"/>
        </w:rPr>
        <w:t>09:15—09:30  6BOX方法引入：详细介绍六个盒子的工具与内容，阐释每个盒子的内涵与内容，并介绍这个工具在阿里的应用实例。</w:t>
      </w:r>
    </w:p>
    <w:p>
      <w:pPr>
        <w:rPr>
          <w:rFonts w:hint="eastAsia"/>
        </w:rPr>
      </w:pPr>
      <w:r>
        <w:rPr>
          <w:rFonts w:hint="eastAsia"/>
        </w:rPr>
        <w:t>09:30—10:00  6BOX问卷解读：根据六个盒子的问卷调查结果，进行整体的数据展示与数据解读，把握问题重点。</w:t>
      </w:r>
    </w:p>
    <w:p>
      <w:pPr>
        <w:rPr>
          <w:rFonts w:hint="eastAsia"/>
        </w:rPr>
      </w:pPr>
      <w:r>
        <w:rPr>
          <w:rFonts w:hint="eastAsia"/>
        </w:rPr>
        <w:t>第二部分  6BOX之使命与战略</w:t>
      </w:r>
    </w:p>
    <w:p>
      <w:pPr>
        <w:rPr>
          <w:rFonts w:hint="eastAsia"/>
        </w:rPr>
      </w:pPr>
      <w:r>
        <w:rPr>
          <w:rFonts w:hint="eastAsia"/>
        </w:rPr>
        <w:t>10:00—10:15  愿景使命解读：从差异化的角度进行愿景使命的解读，发现内涵的理解程度。</w:t>
      </w:r>
    </w:p>
    <w:p>
      <w:pPr>
        <w:rPr>
          <w:rFonts w:hint="eastAsia"/>
        </w:rPr>
      </w:pPr>
      <w:r>
        <w:rPr>
          <w:rFonts w:hint="eastAsia"/>
        </w:rPr>
        <w:t>10:15—11:15  整体战略诊断：从战略定位、战略组合、战略路径进行解读与检视，明晰认知差距与实现差距。</w:t>
      </w:r>
    </w:p>
    <w:p>
      <w:pPr>
        <w:rPr>
          <w:rFonts w:hint="eastAsia"/>
        </w:rPr>
      </w:pPr>
      <w:r>
        <w:rPr>
          <w:rFonts w:hint="eastAsia"/>
        </w:rPr>
        <w:t>11:15—12:00  商业模式诊断：从客户、产品与服务、基础设施、财务四个角度绘制公司的商业模式，检视模式清晰度。</w:t>
      </w:r>
    </w:p>
    <w:p>
      <w:pPr>
        <w:rPr>
          <w:rFonts w:hint="eastAsia"/>
        </w:rPr>
      </w:pPr>
      <w:r>
        <w:rPr>
          <w:rFonts w:hint="eastAsia"/>
        </w:rPr>
        <w:t>第三部分  6BOX之结构、关系与支持</w:t>
      </w:r>
    </w:p>
    <w:p>
      <w:pPr>
        <w:rPr>
          <w:rFonts w:hint="eastAsia"/>
        </w:rPr>
      </w:pPr>
      <w:r>
        <w:rPr>
          <w:rFonts w:hint="eastAsia"/>
        </w:rPr>
        <w:t>14:00—14:30  组织架构诊断：以运营模式的角度，从组织架构模式、组织层次、管理幅度进行分析诊断。</w:t>
      </w:r>
    </w:p>
    <w:p>
      <w:pPr>
        <w:rPr>
          <w:rFonts w:hint="eastAsia"/>
        </w:rPr>
      </w:pPr>
      <w:r>
        <w:rPr>
          <w:rFonts w:hint="eastAsia"/>
        </w:rPr>
        <w:t>14:30—15:00  组织关系诊断：从组织单元的功能定位进行横向关系诊断，从层级管控界面划分进行纵向关系诊断。</w:t>
      </w:r>
    </w:p>
    <w:p>
      <w:pPr>
        <w:rPr>
          <w:rFonts w:hint="eastAsia"/>
        </w:rPr>
      </w:pPr>
      <w:r>
        <w:rPr>
          <w:rFonts w:hint="eastAsia"/>
        </w:rPr>
        <w:t>15:00—16:00  组织支持诊断：应用APQC的流程框架进行系统分析，应用端到端流程里面进行流程环节诊断。</w:t>
      </w:r>
    </w:p>
    <w:p>
      <w:pPr>
        <w:rPr>
          <w:rFonts w:hint="eastAsia"/>
        </w:rPr>
      </w:pPr>
      <w:r>
        <w:rPr>
          <w:rFonts w:hint="eastAsia"/>
        </w:rPr>
        <w:t>第三部分  6BOX之奖励与管理</w:t>
      </w:r>
    </w:p>
    <w:p>
      <w:pPr>
        <w:rPr>
          <w:rFonts w:hint="eastAsia"/>
        </w:rPr>
      </w:pPr>
      <w:r>
        <w:rPr>
          <w:rFonts w:hint="eastAsia"/>
        </w:rPr>
        <w:t>15:00—16:00  激励体系诊断：从激励需求与激励满足进行检视，并在不同层面的激励上进行应用思考。</w:t>
      </w:r>
    </w:p>
    <w:p>
      <w:pPr>
        <w:rPr>
          <w:rFonts w:hint="eastAsia"/>
        </w:rPr>
      </w:pPr>
      <w:r>
        <w:rPr>
          <w:rFonts w:hint="eastAsia"/>
        </w:rPr>
        <w:t>16:00—17:00  领导力诊断：应用领导力素质模型进行领导力的差距分析，明确未来提升方向。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61BA4357"/>
    <w:rsid w:val="20CF382A"/>
    <w:rsid w:val="61BA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1040</Words>
  <Characters>1158</Characters>
  <Lines>0</Lines>
  <Paragraphs>0</Paragraphs>
  <TotalTime>5</TotalTime>
  <ScaleCrop>false</ScaleCrop>
  <LinksUpToDate>false</LinksUpToDate>
  <CharactersWithSpaces>1191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2023-04-17T02:37:00Z</dcterms:created>
  <dc:creator>蓉儿</dc:creator>
  <cp:lastModifiedBy>蓉儿</cp:lastModifiedBy>
  <dcterms:modified xsi:type="dcterms:W3CDTF">2023-04-17T03:25:50Z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F3029499E27D4860BCAC3A9318D0A8B2_11</vt:lpwstr>
  </property>
</Properties>
</file>