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379A1" w14:textId="678CEE01" w:rsidR="00CB1086" w:rsidRDefault="00457297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从兔子到狮子</w:t>
      </w:r>
    </w:p>
    <w:p w14:paraId="45F9E110" w14:textId="31D48E0E" w:rsidR="000365FB" w:rsidRPr="005364BA" w:rsidRDefault="008E67D9">
      <w:pPr>
        <w:spacing w:line="400" w:lineRule="exact"/>
        <w:jc w:val="center"/>
        <w:rPr>
          <w:rFonts w:ascii="微软雅黑" w:eastAsia="微软雅黑" w:hAnsi="微软雅黑" w:cs="微软雅黑"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中层管理者</w:t>
      </w:r>
      <w:r w:rsidR="00B64305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执行力</w:t>
      </w:r>
    </w:p>
    <w:p w14:paraId="1E3C0D37" w14:textId="69EAE332" w:rsidR="000365FB" w:rsidRDefault="006D0080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B8A020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48666AB9" w:rsidR="000365FB" w:rsidRDefault="00B64305" w:rsidP="00457297">
      <w:pPr>
        <w:spacing w:line="400" w:lineRule="exact"/>
        <w:ind w:firstLineChars="300" w:firstLine="63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什么是执行力？执行力就是管理者</w:t>
      </w:r>
      <w:r w:rsidR="00E27B87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个人魅力。就是在面临各种无法克服的困难时，能够带领团队出色完成任务的能力！！</w:t>
      </w:r>
      <w:r w:rsidR="00457297">
        <w:rPr>
          <w:rFonts w:ascii="微软雅黑" w:eastAsia="微软雅黑" w:hAnsi="微软雅黑" w:cs="微软雅黑" w:hint="eastAsia"/>
          <w:color w:val="000000" w:themeColor="text1"/>
          <w:szCs w:val="21"/>
        </w:rPr>
        <w:t>随着更多9</w:t>
      </w:r>
      <w:r w:rsidR="00457297">
        <w:rPr>
          <w:rFonts w:ascii="微软雅黑" w:eastAsia="微软雅黑" w:hAnsi="微软雅黑" w:cs="微软雅黑"/>
          <w:color w:val="000000" w:themeColor="text1"/>
          <w:szCs w:val="21"/>
        </w:rPr>
        <w:t>5</w:t>
      </w:r>
      <w:r w:rsidR="00457297">
        <w:rPr>
          <w:rFonts w:ascii="微软雅黑" w:eastAsia="微软雅黑" w:hAnsi="微软雅黑" w:cs="微软雅黑" w:hint="eastAsia"/>
          <w:color w:val="000000" w:themeColor="text1"/>
          <w:szCs w:val="21"/>
        </w:rPr>
        <w:t>、0</w:t>
      </w:r>
      <w:r w:rsidR="00457297"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 w:rsidR="00457297">
        <w:rPr>
          <w:rFonts w:ascii="微软雅黑" w:eastAsia="微软雅黑" w:hAnsi="微软雅黑" w:cs="微软雅黑" w:hint="eastAsia"/>
          <w:color w:val="000000" w:themeColor="text1"/>
          <w:szCs w:val="21"/>
        </w:rPr>
        <w:t>新生代年轻员工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慢慢成为</w:t>
      </w:r>
      <w:r w:rsidR="00EA4E5C">
        <w:rPr>
          <w:rFonts w:ascii="微软雅黑" w:eastAsia="微软雅黑" w:hAnsi="微软雅黑" w:cs="微软雅黑" w:hint="eastAsia"/>
          <w:color w:val="000000" w:themeColor="text1"/>
          <w:szCs w:val="21"/>
        </w:rPr>
        <w:t>企业员工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的重要力量</w:t>
      </w:r>
      <w:r w:rsidR="00EA4E5C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就要求企业和各类组织的管理者，要具有针对性地调整管理的方式、方法，否则，就会出现管理者与员工之间的代际差异，难以沟通，进而导致工作受阻，不能达成组织的经营目标。</w:t>
      </w:r>
      <w:r w:rsid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那么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，针对企业的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中高层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管理者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在领导力和执行力方面：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 </w:t>
      </w:r>
    </w:p>
    <w:p w14:paraId="5976C709" w14:textId="1911B785" w:rsidR="00EC3EA7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提高管理者的沟通和跨部门协调技巧，处理对内、对外、平级之间、对上、对下沟通协调过程中的各种尴尬场景和尖锐复杂矛盾问题呢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5F933992" w14:textId="2DB1C2BA" w:rsidR="005970A4" w:rsidRPr="006A7F30" w:rsidRDefault="005970A4" w:rsidP="005970A4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科学合理地使用企业赋予的权力，构建尊重、民主、群策群力的部门团队文化呢？</w:t>
      </w:r>
    </w:p>
    <w:p w14:paraId="075BEA1C" w14:textId="09A29A2A" w:rsidR="006A7F30" w:rsidRPr="005970A4" w:rsidRDefault="006A7F30" w:rsidP="005970A4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怎样管理本部门的业务流程体系，充分发挥个人的技术带头作用，出色完成本部门的生产经营任务呢？</w:t>
      </w:r>
    </w:p>
    <w:p w14:paraId="770E5A86" w14:textId="68CA6102" w:rsidR="000365FB" w:rsidRDefault="00457297" w:rsidP="005970A4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方向不对，努力白费。方法不对，受苦受累。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本课程区别其他课程</w:t>
      </w:r>
      <w:r w:rsidR="00FE50B2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空话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鸡汤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大道理，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或者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零散片面碎片化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D72CA1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而是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结合经典管理理论和现代应用心理学的方法，独创目标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针对中层管理者的领导</w:t>
      </w:r>
      <w:r w:rsidR="00B64305">
        <w:rPr>
          <w:rFonts w:ascii="微软雅黑" w:eastAsia="微软雅黑" w:hAnsi="微软雅黑" w:cs="微软雅黑" w:hint="eastAsia"/>
          <w:color w:val="000000" w:themeColor="text1"/>
          <w:szCs w:val="21"/>
        </w:rPr>
        <w:t>力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执行力模型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通过导师带着学员进行大量演练、还原现实工作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场景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中实际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提供落地工具和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方法论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通俗易懂，一看就懂，一听就会，一练就熟，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马上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就用。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6B1E7994" w14:textId="3A1802F3" w:rsidR="00AD4FDE" w:rsidRDefault="00A65B41" w:rsidP="00AD4FD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/>
          <w:b/>
          <w:bCs/>
          <w:noProof/>
          <w:color w:val="000000" w:themeColor="text1"/>
          <w:szCs w:val="21"/>
        </w:rPr>
        <w:drawing>
          <wp:anchor distT="0" distB="0" distL="114300" distR="114300" simplePos="0" relativeHeight="251658240" behindDoc="0" locked="0" layoutInCell="1" allowOverlap="1" wp14:anchorId="32147F86" wp14:editId="2DA57583">
            <wp:simplePos x="0" y="0"/>
            <wp:positionH relativeFrom="column">
              <wp:posOffset>1143000</wp:posOffset>
            </wp:positionH>
            <wp:positionV relativeFrom="paragraph">
              <wp:posOffset>354965</wp:posOffset>
            </wp:positionV>
            <wp:extent cx="3438525" cy="2126615"/>
            <wp:effectExtent l="0" t="0" r="9525" b="698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212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4FDE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621E679F" w14:textId="4A52C35D" w:rsidR="0012429C" w:rsidRPr="00AD4FDE" w:rsidRDefault="0012429C" w:rsidP="005970A4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3A3EE9FA" w14:textId="5CD4C99A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D4FDE">
        <w:rPr>
          <w:rFonts w:ascii="微软雅黑" w:eastAsia="微软雅黑" w:hAnsi="微软雅黑" w:cs="微软雅黑" w:hint="eastAsia"/>
          <w:color w:val="000000" w:themeColor="text1"/>
          <w:szCs w:val="21"/>
        </w:rPr>
        <w:t>情绪管理两方面，管理好自我情绪同时接纳不同性格</w:t>
      </w:r>
      <w:r w:rsid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沟通对象</w:t>
      </w:r>
    </w:p>
    <w:p w14:paraId="6D1E851E" w14:textId="0D9FA1F9" w:rsidR="00980293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掌握表达说服技巧三个步骤，提高个人表达说服能力</w:t>
      </w:r>
    </w:p>
    <w:p w14:paraId="52BB47DE" w14:textId="77777777" w:rsidR="005D37A5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掌握高情商沟通六字真言，化解各类尴尬沟通场景</w:t>
      </w:r>
    </w:p>
    <w:p w14:paraId="3BD3DED4" w14:textId="77777777" w:rsidR="005D37A5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掌握成功沟通五步法和波浪式沟通发，化解工作中各种尖锐复杂矛盾</w:t>
      </w:r>
    </w:p>
    <w:p w14:paraId="330CA52E" w14:textId="53F390CA" w:rsidR="00980293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掌握多元思维创建六个步骤，</w:t>
      </w:r>
      <w:r w:rsidR="00A3060C">
        <w:rPr>
          <w:rFonts w:ascii="微软雅黑" w:eastAsia="微软雅黑" w:hAnsi="微软雅黑" w:cs="微软雅黑" w:hint="eastAsia"/>
          <w:color w:val="000000" w:themeColor="text1"/>
          <w:szCs w:val="21"/>
        </w:rPr>
        <w:t>建立本部门业务模型，</w:t>
      </w:r>
      <w:r w:rsidRP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提高</w:t>
      </w:r>
      <w:r w:rsidR="00A3060C">
        <w:rPr>
          <w:rFonts w:ascii="微软雅黑" w:eastAsia="微软雅黑" w:hAnsi="微软雅黑" w:cs="微软雅黑" w:hint="eastAsia"/>
          <w:color w:val="000000" w:themeColor="text1"/>
          <w:szCs w:val="21"/>
        </w:rPr>
        <w:t>团队</w:t>
      </w:r>
      <w:r w:rsidRP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专业能力权威性</w:t>
      </w:r>
    </w:p>
    <w:p w14:paraId="459E4F99" w14:textId="349E1A51" w:rsidR="00A3060C" w:rsidRPr="005D37A5" w:rsidRDefault="00A3060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掌握项目漏斗七阶段，建立本部门业务流程体系，提高经营效率</w:t>
      </w:r>
    </w:p>
    <w:p w14:paraId="213D937C" w14:textId="5E0F4270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57BDB18C" w14:textId="77777777" w:rsidR="00E32A8F" w:rsidRDefault="00E32A8F" w:rsidP="00E32A8F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23513C73" w14:textId="77777777" w:rsidR="00E32A8F" w:rsidRDefault="00E32A8F" w:rsidP="00E32A8F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7E88D387" w14:textId="77777777" w:rsidR="00E32A8F" w:rsidRDefault="00E32A8F" w:rsidP="00E32A8F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6227D462" w14:textId="77777777" w:rsidR="00E32A8F" w:rsidRDefault="00E32A8F" w:rsidP="00E32A8F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2D0B94A3" w14:textId="77777777" w:rsidR="00E32A8F" w:rsidRDefault="00E32A8F" w:rsidP="00E32A8F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18D9C2CF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3CC1CFDC" w:rsidR="000365FB" w:rsidRDefault="005D37A5" w:rsidP="005D37A5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>总经理、各级总监等高级管理人员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，科长、经理、班组长等各类中级管理人员</w:t>
      </w:r>
      <w:r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30511875" w14:textId="191BFA4B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2006EB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D11B0F">
        <w:rPr>
          <w:rFonts w:ascii="微软雅黑" w:eastAsia="微软雅黑" w:hAnsi="微软雅黑" w:cs="微软雅黑"/>
          <w:color w:val="000000" w:themeColor="text1"/>
          <w:szCs w:val="21"/>
        </w:rPr>
        <w:t>-</w:t>
      </w:r>
      <w:r w:rsidR="002006EB">
        <w:rPr>
          <w:rFonts w:ascii="微软雅黑" w:eastAsia="微软雅黑" w:hAnsi="微软雅黑" w:cs="微软雅黑"/>
          <w:color w:val="000000" w:themeColor="text1"/>
          <w:szCs w:val="21"/>
        </w:rPr>
        <w:t>2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天（6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小时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6AD107C2" w14:textId="38E66347" w:rsidR="005D37A5" w:rsidRDefault="005D37A5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课程引入</w:t>
      </w:r>
    </w:p>
    <w:p w14:paraId="22095901" w14:textId="6FA9AEE3" w:rsidR="005D37A5" w:rsidRPr="00D40D0C" w:rsidRDefault="00A65B41" w:rsidP="005D37A5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案例：企业组织中层管理者日常管理存在哪些问题？需要做到哪些方面的角色转变？</w:t>
      </w:r>
    </w:p>
    <w:p w14:paraId="02D6DA98" w14:textId="30647629" w:rsidR="00A65B41" w:rsidRPr="00A3060C" w:rsidRDefault="00A65B41" w:rsidP="005D37A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视频案例：拉勾网管理者争吵</w:t>
      </w:r>
    </w:p>
    <w:p w14:paraId="1915C97B" w14:textId="6B2295BB" w:rsidR="00A3060C" w:rsidRPr="00A65B41" w:rsidRDefault="00A3060C" w:rsidP="005D37A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案例分析：小组讨论与呈现</w:t>
      </w:r>
    </w:p>
    <w:p w14:paraId="005620CA" w14:textId="7D7F4D96" w:rsidR="00A65B41" w:rsidRDefault="005D37A5" w:rsidP="00A65B41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A65B41">
        <w:rPr>
          <w:rFonts w:ascii="微软雅黑" w:eastAsia="微软雅黑" w:hAnsi="微软雅黑" w:cs="微软雅黑" w:hint="eastAsia"/>
          <w:bCs/>
          <w:color w:val="0070C0"/>
          <w:szCs w:val="21"/>
        </w:rPr>
        <w:t>拉勾网</w:t>
      </w:r>
    </w:p>
    <w:p w14:paraId="797B6E7C" w14:textId="03BB6442" w:rsidR="005D37A5" w:rsidRDefault="00A65B41" w:rsidP="00A65B41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海恩法则、</w:t>
      </w:r>
      <w:r w:rsidR="00E27B87">
        <w:rPr>
          <w:rFonts w:ascii="微软雅黑" w:eastAsia="微软雅黑" w:hAnsi="微软雅黑" w:cs="微软雅黑" w:hint="eastAsia"/>
          <w:bCs/>
          <w:color w:val="0070C0"/>
          <w:szCs w:val="21"/>
        </w:rPr>
        <w:t>执行力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模型等</w:t>
      </w:r>
    </w:p>
    <w:p w14:paraId="15FE08E6" w14:textId="48508406" w:rsidR="00A65B41" w:rsidRPr="00A65B41" w:rsidRDefault="00A65B41" w:rsidP="00A65B41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形式：视频案例、团队共创</w:t>
      </w:r>
    </w:p>
    <w:p w14:paraId="2C95FA25" w14:textId="32E136D0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第一</w:t>
      </w:r>
      <w:r w:rsidR="00E27B87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：中层管理者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怎样管理好自己的情绪，同时能够接纳不同性格和价值观的合作对象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10AA25E6" w14:textId="14B73712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</w:t>
      </w:r>
      <w:r w:rsidR="008C5BBB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管理好自己的情绪，不让情绪影响工作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6A7CB4D4" w14:textId="4C3BFD3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四种心理定位</w:t>
      </w:r>
    </w:p>
    <w:p w14:paraId="4D3225C5" w14:textId="046CFC22" w:rsidR="009F47BA" w:rsidRP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8C5BBB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我好你好、我好你不好、我不好你不好、我不好你好</w:t>
      </w:r>
    </w:p>
    <w:p w14:paraId="17DFE0F8" w14:textId="3FC88444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心理定位原因</w:t>
      </w:r>
    </w:p>
    <w:p w14:paraId="02C63AE0" w14:textId="646DCD37" w:rsidR="009F47BA" w:rsidRPr="00A006F5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虚假同感偏差</w:t>
      </w:r>
    </w:p>
    <w:p w14:paraId="09CD605F" w14:textId="5B68D751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心理定位转换</w:t>
      </w:r>
    </w:p>
    <w:p w14:paraId="26F6CA72" w14:textId="3BFC08E3" w:rsidR="009F47BA" w:rsidRPr="00A65B41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初心、愿景、优缺点转换</w:t>
      </w:r>
    </w:p>
    <w:p w14:paraId="64C14F25" w14:textId="5403BFCE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互联网创业夫妻、微信沟通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670623EE" w14:textId="2781A3E9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心理定位，定位转换表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719D4FC1" w14:textId="0F325E86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和分享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3B098757" w14:textId="0032B69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8C5BBB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接纳不同性格和价值观的合作对象，实现合作共赢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7799E18E" w14:textId="2EEC906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普通人法则</w:t>
      </w:r>
    </w:p>
    <w:p w14:paraId="656EF354" w14:textId="3021C5D1" w:rsidR="009F47BA" w:rsidRP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三重门</w:t>
      </w:r>
    </w:p>
    <w:p w14:paraId="1AAEB400" w14:textId="5F8415D4" w:rsid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岁、3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岁、4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岁</w:t>
      </w:r>
    </w:p>
    <w:p w14:paraId="6C79C956" w14:textId="46F452E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汉隆剃刀法则</w:t>
      </w:r>
    </w:p>
    <w:p w14:paraId="172DD0B2" w14:textId="0A1481D6" w:rsidR="009F47BA" w:rsidRPr="00A006F5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聪明和愚蠢、勤快和懒惰</w:t>
      </w:r>
    </w:p>
    <w:p w14:paraId="53ABF83B" w14:textId="5F64F54F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需求挖掘两罗盘</w:t>
      </w:r>
    </w:p>
    <w:p w14:paraId="075ED8C9" w14:textId="4538C553" w:rsidR="009F47BA" w:rsidRPr="00A65B41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个人需求罗盘、商务需求罗盘</w:t>
      </w:r>
    </w:p>
    <w:p w14:paraId="5CAF5954" w14:textId="3636CF26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韩寒、马克德将军、联想E</w:t>
      </w:r>
      <w:r w:rsidR="008C5BBB">
        <w:rPr>
          <w:rFonts w:ascii="微软雅黑" w:eastAsia="微软雅黑" w:hAnsi="微软雅黑" w:cs="微软雅黑"/>
          <w:bCs/>
          <w:color w:val="0070C0"/>
          <w:szCs w:val="21"/>
        </w:rPr>
        <w:t>DM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项目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E02E234" w14:textId="37183C55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普通人法则、个人需求罗盘、汉隆剃刀矩阵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FACB3F0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3A7D546D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751CA8B8" w14:textId="0CF4C663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E27B87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二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项：中层管理者怎样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提高自己的沟通表达和说服能力，化解沟通中的尴尬场景，并解决工作中的复杂尖锐矛盾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678193DA" w14:textId="39BC525E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r w:rsidR="008C5BBB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怎样打造自己的表达说服力，提高自我发言的权威性和吸引力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7111F985" w14:textId="0EA61D75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结构思考力五工具</w:t>
      </w:r>
    </w:p>
    <w:p w14:paraId="599E4FA9" w14:textId="399B6DE2" w:rsidR="009F47BA" w:rsidRP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8C5BBB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结论先行、以上统下、归类分组、逻辑递进、M</w:t>
      </w:r>
      <w:r w:rsidRPr="008C5BBB">
        <w:rPr>
          <w:rFonts w:ascii="微软雅黑" w:eastAsia="微软雅黑" w:hAnsi="微软雅黑" w:cs="微软雅黑"/>
          <w:bCs/>
          <w:color w:val="000000" w:themeColor="text1"/>
          <w:szCs w:val="21"/>
        </w:rPr>
        <w:t>ECE</w:t>
      </w:r>
    </w:p>
    <w:p w14:paraId="2962F969" w14:textId="07A6EAEB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全脑说服力三个步骤</w:t>
      </w:r>
    </w:p>
    <w:p w14:paraId="55070404" w14:textId="1D882A8A" w:rsidR="009F47BA" w:rsidRPr="008C5BBB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爬行脑讲利益 先声夺人定主题</w:t>
      </w:r>
    </w:p>
    <w:p w14:paraId="0BD4AD47" w14:textId="49277208" w:rsidR="008C5BBB" w:rsidRPr="008C5BBB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情绪脑讲故事 一波三折给案例</w:t>
      </w:r>
    </w:p>
    <w:p w14:paraId="59E7C0E6" w14:textId="6E467E8C" w:rsidR="009F47BA" w:rsidRPr="00A65B41" w:rsidRDefault="008C5BBB" w:rsidP="008C5BB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理性脑讲证据 有理有据消疑虑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2AE02FAB" w14:textId="57837061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：销售张三回答客户、干鸡的吃法、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迪耐雅市场方案、雷军演讲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、电脑支架购买报告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75916D1D" w14:textId="1E988EA0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结构思考力、全脑思维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6713E200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00D20C92" w14:textId="65456712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4978C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化解职场沟通中的各种尴尬的暴力沟通场景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1538E61A" w14:textId="2074662A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三种沟通模式</w:t>
      </w:r>
    </w:p>
    <w:p w14:paraId="42E03B9A" w14:textId="2C96D524" w:rsidR="009F47BA" w:rsidRDefault="004978C1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互补沟通、交错沟通、隐匿沟通</w:t>
      </w:r>
    </w:p>
    <w:p w14:paraId="2F5B6537" w14:textId="675B8B83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三种自我状态</w:t>
      </w:r>
    </w:p>
    <w:p w14:paraId="6046BE1A" w14:textId="7F399D75" w:rsidR="009F47BA" w:rsidRPr="00A006F5" w:rsidRDefault="004978C1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父母状态、成人状态、儿童状态</w:t>
      </w:r>
    </w:p>
    <w:p w14:paraId="14F7E475" w14:textId="3DF6883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高情商沟通六字真言</w:t>
      </w:r>
    </w:p>
    <w:p w14:paraId="05041D65" w14:textId="5C1EDAFA" w:rsidR="009F47BA" w:rsidRPr="00A65B41" w:rsidRDefault="004978C1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乖、守、转、化、藏、追</w:t>
      </w:r>
    </w:p>
    <w:p w14:paraId="09E86AB6" w14:textId="13D985B0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员工问业绩、银行营业厅、暴力沟通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34527261" w14:textId="40377FFD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沟通模式、自我状态、六字真言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9FAB7CC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0269EEAC" w14:textId="0F94EA33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三、怎样</w:t>
      </w:r>
      <w:r w:rsidR="004978C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解决日常工作中的复杂尖锐矛盾和冲突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34F5DCA1" w14:textId="05305E1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成功沟通五步法</w:t>
      </w:r>
    </w:p>
    <w:p w14:paraId="30A9F23C" w14:textId="135A18BE" w:rsidR="009F47BA" w:rsidRDefault="004978C1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了解需求、打开心扉、价值交换、温情收尾、保持联络</w:t>
      </w:r>
    </w:p>
    <w:p w14:paraId="02BEBF64" w14:textId="6D9350C6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波浪式沟通法</w:t>
      </w:r>
    </w:p>
    <w:p w14:paraId="6AC11FC4" w14:textId="7C872067" w:rsidR="009F47BA" w:rsidRPr="00D11B0F" w:rsidRDefault="004978C1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问题拆解、情绪和理性</w:t>
      </w:r>
    </w:p>
    <w:p w14:paraId="0DEC8424" w14:textId="06C38322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高阶心理定位</w:t>
      </w:r>
    </w:p>
    <w:p w14:paraId="45960CB4" w14:textId="1ADFE399" w:rsidR="009F47BA" w:rsidRPr="00A65B41" w:rsidRDefault="004978C1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和善坚定、欣赏赞美、客观理性、谦虚谨慎</w:t>
      </w:r>
    </w:p>
    <w:p w14:paraId="28723500" w14:textId="649D5B19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业绩差员工的绩效沟通、马关谈判、《没事儿偷着乐》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0681226" w14:textId="2F976E12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成功沟通五步法、波浪式沟通法、高阶心理定位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3DC30AA" w14:textId="4AC53B82" w:rsidR="009F47BA" w:rsidRPr="00A65B41" w:rsidRDefault="009F47BA" w:rsidP="004978C1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视频案例、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提问互动、课堂练习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、角色扮演、团队共创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143BA3B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0EA54F80" w14:textId="5AED3266" w:rsidR="009F47BA" w:rsidRPr="00D40D0C" w:rsidRDefault="009F47BA" w:rsidP="00E27B87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E27B87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三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项：中层管理者</w:t>
      </w:r>
      <w:r w:rsidR="00BB2D08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管理本部门的业务流程体系，充分发挥个人的技术带头作用，出色完成本部门的生产经营任务呢？</w:t>
      </w:r>
    </w:p>
    <w:p w14:paraId="76E78E74" w14:textId="5D2C2BE2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r w:rsidR="00BB2D0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怎样管理本部门各类项目，建立项目管理体系，避免顾此失彼，丢三落四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2C50F7BF" w14:textId="02CA47DF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项目管理七个阶段</w:t>
      </w:r>
    </w:p>
    <w:p w14:paraId="393D1AC0" w14:textId="3684E5FF" w:rsidR="009F47BA" w:rsidRDefault="00BB2D08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项目线索、建立联系、项目跟进、需求挖掘、建议方案、商务谈判、项目合作</w:t>
      </w:r>
    </w:p>
    <w:p w14:paraId="783812B6" w14:textId="3E7C0EC4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项目管理漏斗</w:t>
      </w:r>
    </w:p>
    <w:p w14:paraId="41F41E76" w14:textId="1FD65CE7" w:rsidR="009F47BA" w:rsidRPr="00A65B41" w:rsidRDefault="00BB2D08" w:rsidP="00BB2D0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漏斗表格文件、数据透视表分析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4D417466" w14:textId="58372C29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销售项目管理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631B5D98" w14:textId="7EFF658C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项目漏斗文件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2BE289AE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2CC89C8C" w14:textId="600A623F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BB2D0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管理好各类内部、外部重要联系人，及商务沟通信息，做到井井有条，简洁高效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272A7383" w14:textId="3267A06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重要信息管理需求</w:t>
      </w:r>
    </w:p>
    <w:p w14:paraId="229E3B76" w14:textId="68AA0844" w:rsidR="009F47BA" w:rsidRDefault="00BB2D08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个人信息、沟通信息、商务信息、流程信息</w:t>
      </w:r>
    </w:p>
    <w:p w14:paraId="2B5BF3A9" w14:textId="38D1C1BF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客户日志四个模块</w:t>
      </w:r>
    </w:p>
    <w:p w14:paraId="7C948F2F" w14:textId="792EE002" w:rsidR="009F47BA" w:rsidRPr="00A65B41" w:rsidRDefault="00BB2D08" w:rsidP="00BB2D0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个人信息、沟通记录、商务需求、流程信息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6A45FA01" w14:textId="0A75E261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lastRenderedPageBreak/>
        <w:t>案例：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艺龙旅游网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、A</w:t>
      </w:r>
      <w:r w:rsidR="00D40D0C">
        <w:rPr>
          <w:rFonts w:ascii="微软雅黑" w:eastAsia="微软雅黑" w:hAnsi="微软雅黑" w:cs="微软雅黑"/>
          <w:bCs/>
          <w:color w:val="0070C0"/>
          <w:szCs w:val="21"/>
        </w:rPr>
        <w:t>BC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协会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1994E2FD" w14:textId="06637F5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客户日志管理表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204EB0D3" w14:textId="0BA74F6B" w:rsidR="009F47BA" w:rsidRPr="00A65B41" w:rsidRDefault="009F47BA" w:rsidP="00D40D0C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05E25F94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58796AD5" w14:textId="430A6F6F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E27B87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四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项修炼：中层管理者怎样</w:t>
      </w:r>
      <w:r w:rsidR="00D40D0C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充分发挥自己的技术带头作用，带动团队成为专业技术领域的专家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450464D1" w14:textId="7C2BB51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</w:t>
      </w:r>
      <w:r w:rsidR="00D40D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建立本部门专业业务模型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549C6DEE" w14:textId="5F9A9A7E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多元思维原理</w:t>
      </w:r>
    </w:p>
    <w:p w14:paraId="103232A8" w14:textId="5F6433F7" w:rsidR="009F47BA" w:rsidRDefault="00D40D0C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单一思维、多元思维</w:t>
      </w:r>
    </w:p>
    <w:p w14:paraId="70CE1FC9" w14:textId="6CE77475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多元模型建立六个步骤</w:t>
      </w:r>
    </w:p>
    <w:p w14:paraId="6C3DB977" w14:textId="2ADC66CE" w:rsidR="009F47BA" w:rsidRPr="00A65B41" w:rsidRDefault="00D40D0C" w:rsidP="00D40D0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问题、模块、分类、建模、命名、验证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1700F169" w14:textId="63E2DEED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查理芒格、销售业绩模型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1A3A0145" w14:textId="1BB8DE46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B</w:t>
      </w:r>
      <w:r w:rsidR="00D40D0C">
        <w:rPr>
          <w:rFonts w:ascii="微软雅黑" w:eastAsia="微软雅黑" w:hAnsi="微软雅黑" w:cs="微软雅黑"/>
          <w:bCs/>
          <w:color w:val="0070C0"/>
          <w:szCs w:val="21"/>
        </w:rPr>
        <w:t>EDELL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模型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3E4F696A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078BEDF0" w14:textId="402AC900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D40D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解决专业上复杂问题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1E33CF48" w14:textId="2D4DCDC3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问题分析六个步骤</w:t>
      </w:r>
    </w:p>
    <w:p w14:paraId="44A3AE62" w14:textId="1970BDD4" w:rsidR="009F47BA" w:rsidRDefault="00D40D0C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数据、信息、知识、洞察、关联、关键</w:t>
      </w:r>
    </w:p>
    <w:p w14:paraId="5665CC67" w14:textId="5CEF388A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问题解决三个步骤</w:t>
      </w:r>
    </w:p>
    <w:p w14:paraId="546F73E3" w14:textId="7E0CE1F3" w:rsidR="009F47BA" w:rsidRPr="00A65B41" w:rsidRDefault="00D40D0C" w:rsidP="00D40D0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发现问题、分析问题、解决问题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29C3B487" w14:textId="072C07FC" w:rsidR="009F47BA" w:rsidRPr="009D23CE" w:rsidRDefault="009F47BA" w:rsidP="00D40D0C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消极心态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BA929AD" w14:textId="77777777" w:rsidR="00D6744D" w:rsidRDefault="00D6744D" w:rsidP="00D6744D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31AC6C5C" w14:textId="04C6DA16" w:rsidR="00D6744D" w:rsidRDefault="00D6744D" w:rsidP="00D6744D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【参考视频】</w:t>
      </w:r>
    </w:p>
    <w:p w14:paraId="3EC5D6F2" w14:textId="77777777" w:rsidR="00D6744D" w:rsidRDefault="00D6744D" w:rsidP="00D6744D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46D3CD5E" w14:textId="77777777" w:rsidR="00D6744D" w:rsidRPr="009F0582" w:rsidRDefault="00D6744D" w:rsidP="00D6744D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9F0582">
        <w:rPr>
          <w:rFonts w:ascii="微软雅黑" w:eastAsia="微软雅黑" w:hAnsi="微软雅黑" w:cs="微软雅黑" w:hint="eastAsia"/>
          <w:szCs w:val="21"/>
        </w:rPr>
        <w:t>《领导力和执行力》怎样英明决断（小视频）</w:t>
      </w:r>
    </w:p>
    <w:p w14:paraId="467A659E" w14:textId="77777777" w:rsidR="00D6744D" w:rsidRDefault="00000000" w:rsidP="00D6744D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hyperlink r:id="rId9" w:history="1">
        <w:r w:rsidR="00D6744D" w:rsidRPr="00654E1C">
          <w:rPr>
            <w:rStyle w:val="ae"/>
          </w:rPr>
          <w:t>https://v.douyin.com/AdPUxR4</w:t>
        </w:r>
      </w:hyperlink>
    </w:p>
    <w:p w14:paraId="60992966" w14:textId="77777777" w:rsidR="00D6744D" w:rsidRPr="001B4276" w:rsidRDefault="00D6744D" w:rsidP="00D6744D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1B4276">
        <w:rPr>
          <w:rFonts w:ascii="微软雅黑" w:eastAsia="微软雅黑" w:hAnsi="微软雅黑" w:cs="微软雅黑" w:hint="eastAsia"/>
          <w:szCs w:val="21"/>
        </w:rPr>
        <w:t>《高效会议管理》之《乡村爱情》刘英要买自行车（录播课）</w:t>
      </w:r>
    </w:p>
    <w:p w14:paraId="6ED62770" w14:textId="77777777" w:rsidR="00D6744D" w:rsidRDefault="00000000" w:rsidP="00D6744D">
      <w:pPr>
        <w:rPr>
          <w:color w:val="0070C0"/>
        </w:rPr>
      </w:pPr>
      <w:hyperlink r:id="rId10" w:history="1">
        <w:r w:rsidR="00D6744D" w:rsidRPr="002C5252">
          <w:rPr>
            <w:rStyle w:val="ae"/>
          </w:rPr>
          <w:t>https://v.qq.com/x/page/e3508gfpzyb.html</w:t>
        </w:r>
      </w:hyperlink>
      <w:r w:rsidR="00D6744D" w:rsidRPr="002C5252">
        <w:rPr>
          <w:color w:val="0070C0"/>
        </w:rPr>
        <w:t xml:space="preserve"> </w:t>
      </w:r>
    </w:p>
    <w:p w14:paraId="28B3D76B" w14:textId="77777777" w:rsidR="00D6744D" w:rsidRPr="00C72ED9" w:rsidRDefault="00D6744D" w:rsidP="00D6744D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人际沟通的海恩法则（在线课）</w:t>
      </w:r>
    </w:p>
    <w:p w14:paraId="165BF4B9" w14:textId="77777777" w:rsidR="00D6744D" w:rsidRDefault="00000000" w:rsidP="00D6744D">
      <w:pP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hyperlink r:id="rId11" w:history="1">
        <w:r w:rsidR="00D6744D" w:rsidRPr="00B5789D">
          <w:rPr>
            <w:rStyle w:val="ae"/>
          </w:rPr>
          <w:t>https://v.qq.com/x/page/a33171wy8px.html</w:t>
        </w:r>
      </w:hyperlink>
    </w:p>
    <w:p w14:paraId="60C8104E" w14:textId="77777777" w:rsidR="00D6744D" w:rsidRPr="00C72ED9" w:rsidRDefault="00D6744D" w:rsidP="00D6744D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老师说课《职场沟通》：业绩差员工绩效沟通</w:t>
      </w:r>
    </w:p>
    <w:p w14:paraId="76267BE4" w14:textId="77777777" w:rsidR="00D6744D" w:rsidRDefault="00000000" w:rsidP="00D6744D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hyperlink r:id="rId12" w:history="1">
        <w:r w:rsidR="00D6744D" w:rsidRPr="00CD32E4">
          <w:rPr>
            <w:rStyle w:val="ae"/>
          </w:rPr>
          <w:t>https://v.qq.com/x/page/f3330ypywk1.html</w:t>
        </w:r>
      </w:hyperlink>
    </w:p>
    <w:p w14:paraId="3D6BC7D3" w14:textId="77777777" w:rsidR="00D6744D" w:rsidRPr="001B4276" w:rsidRDefault="00D6744D" w:rsidP="00D6744D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1B4276">
        <w:rPr>
          <w:rFonts w:ascii="微软雅黑" w:eastAsia="微软雅黑" w:hAnsi="微软雅黑" w:cs="微软雅黑" w:hint="eastAsia"/>
          <w:szCs w:val="21"/>
        </w:rPr>
        <w:t>《高效会议管理》之《乡村爱情》刘英要买自行车（录播课）</w:t>
      </w:r>
    </w:p>
    <w:p w14:paraId="6ADDB601" w14:textId="77777777" w:rsidR="00D6744D" w:rsidRDefault="00000000" w:rsidP="00D6744D">
      <w:pPr>
        <w:rPr>
          <w:color w:val="0070C0"/>
        </w:rPr>
      </w:pPr>
      <w:hyperlink r:id="rId13" w:history="1">
        <w:r w:rsidR="00D6744D" w:rsidRPr="002C5252">
          <w:rPr>
            <w:rStyle w:val="ae"/>
          </w:rPr>
          <w:t>https://v.qq.com/x/page/e3508gfpzyb.html</w:t>
        </w:r>
      </w:hyperlink>
      <w:r w:rsidR="00D6744D" w:rsidRPr="002C5252">
        <w:rPr>
          <w:color w:val="0070C0"/>
        </w:rPr>
        <w:t xml:space="preserve"> </w:t>
      </w:r>
    </w:p>
    <w:p w14:paraId="4064DD20" w14:textId="268539E7" w:rsidR="000365FB" w:rsidRPr="00D6744D" w:rsidRDefault="000365FB" w:rsidP="009F47BA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sectPr w:rsidR="000365FB" w:rsidRPr="00D6744D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B33DD1" w14:textId="77777777" w:rsidR="00287B20" w:rsidRDefault="00287B20" w:rsidP="00D64EC9">
      <w:r>
        <w:separator/>
      </w:r>
    </w:p>
  </w:endnote>
  <w:endnote w:type="continuationSeparator" w:id="0">
    <w:p w14:paraId="2BB9601D" w14:textId="77777777" w:rsidR="00287B20" w:rsidRDefault="00287B20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8359B" w14:textId="77777777" w:rsidR="00287B20" w:rsidRDefault="00287B20" w:rsidP="00D64EC9">
      <w:r>
        <w:separator/>
      </w:r>
    </w:p>
  </w:footnote>
  <w:footnote w:type="continuationSeparator" w:id="0">
    <w:p w14:paraId="593AF37A" w14:textId="77777777" w:rsidR="00287B20" w:rsidRDefault="00287B20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30318518">
    <w:abstractNumId w:val="7"/>
  </w:num>
  <w:num w:numId="2" w16cid:durableId="360711002">
    <w:abstractNumId w:val="1"/>
  </w:num>
  <w:num w:numId="3" w16cid:durableId="716467424">
    <w:abstractNumId w:val="5"/>
  </w:num>
  <w:num w:numId="4" w16cid:durableId="1377657019">
    <w:abstractNumId w:val="2"/>
  </w:num>
  <w:num w:numId="5" w16cid:durableId="2048211519">
    <w:abstractNumId w:val="4"/>
  </w:num>
  <w:num w:numId="6" w16cid:durableId="1267612903">
    <w:abstractNumId w:val="3"/>
  </w:num>
  <w:num w:numId="7" w16cid:durableId="143544403">
    <w:abstractNumId w:val="0"/>
  </w:num>
  <w:num w:numId="8" w16cid:durableId="86778835">
    <w:abstractNumId w:val="6"/>
  </w:num>
  <w:num w:numId="9" w16cid:durableId="95442186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154BC"/>
    <w:rsid w:val="000365FB"/>
    <w:rsid w:val="0004067B"/>
    <w:rsid w:val="000436C2"/>
    <w:rsid w:val="00043972"/>
    <w:rsid w:val="000558B8"/>
    <w:rsid w:val="00063CE1"/>
    <w:rsid w:val="00067A68"/>
    <w:rsid w:val="00070E2E"/>
    <w:rsid w:val="00073736"/>
    <w:rsid w:val="00074828"/>
    <w:rsid w:val="00082A5B"/>
    <w:rsid w:val="00091273"/>
    <w:rsid w:val="000A0342"/>
    <w:rsid w:val="000A7DA9"/>
    <w:rsid w:val="000B31EC"/>
    <w:rsid w:val="000B33AE"/>
    <w:rsid w:val="000B6F07"/>
    <w:rsid w:val="000C1212"/>
    <w:rsid w:val="000C42C7"/>
    <w:rsid w:val="000C66B7"/>
    <w:rsid w:val="000C7933"/>
    <w:rsid w:val="000D02F9"/>
    <w:rsid w:val="000E4C6B"/>
    <w:rsid w:val="000E5FAB"/>
    <w:rsid w:val="000E6644"/>
    <w:rsid w:val="001018B1"/>
    <w:rsid w:val="001018B5"/>
    <w:rsid w:val="00111AC0"/>
    <w:rsid w:val="00111E3D"/>
    <w:rsid w:val="00112E6B"/>
    <w:rsid w:val="00113E14"/>
    <w:rsid w:val="00114A99"/>
    <w:rsid w:val="001232F3"/>
    <w:rsid w:val="0012429C"/>
    <w:rsid w:val="00126047"/>
    <w:rsid w:val="00145F9F"/>
    <w:rsid w:val="00155609"/>
    <w:rsid w:val="0017147C"/>
    <w:rsid w:val="00172A27"/>
    <w:rsid w:val="00174ABE"/>
    <w:rsid w:val="00194483"/>
    <w:rsid w:val="001A01CE"/>
    <w:rsid w:val="001B2ACA"/>
    <w:rsid w:val="001B3E2A"/>
    <w:rsid w:val="001B5395"/>
    <w:rsid w:val="001C5974"/>
    <w:rsid w:val="001D1B3B"/>
    <w:rsid w:val="001E2AAF"/>
    <w:rsid w:val="001F500D"/>
    <w:rsid w:val="002006EB"/>
    <w:rsid w:val="00205E13"/>
    <w:rsid w:val="00214853"/>
    <w:rsid w:val="0022434C"/>
    <w:rsid w:val="002340E6"/>
    <w:rsid w:val="00241038"/>
    <w:rsid w:val="00243070"/>
    <w:rsid w:val="00253A61"/>
    <w:rsid w:val="00254001"/>
    <w:rsid w:val="002548AD"/>
    <w:rsid w:val="00264032"/>
    <w:rsid w:val="00272810"/>
    <w:rsid w:val="002828F1"/>
    <w:rsid w:val="00287B20"/>
    <w:rsid w:val="00294BF8"/>
    <w:rsid w:val="00297589"/>
    <w:rsid w:val="002B5473"/>
    <w:rsid w:val="002B76FA"/>
    <w:rsid w:val="002D30D3"/>
    <w:rsid w:val="002E327B"/>
    <w:rsid w:val="002E3289"/>
    <w:rsid w:val="002E6415"/>
    <w:rsid w:val="002F25F6"/>
    <w:rsid w:val="002F4ACD"/>
    <w:rsid w:val="00301E54"/>
    <w:rsid w:val="00320F05"/>
    <w:rsid w:val="00333B07"/>
    <w:rsid w:val="003437B4"/>
    <w:rsid w:val="00361A76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942C2"/>
    <w:rsid w:val="003A55CF"/>
    <w:rsid w:val="003A722D"/>
    <w:rsid w:val="003B1217"/>
    <w:rsid w:val="003B294E"/>
    <w:rsid w:val="003B7B6B"/>
    <w:rsid w:val="003D74CD"/>
    <w:rsid w:val="003E1B0B"/>
    <w:rsid w:val="003F1E2C"/>
    <w:rsid w:val="0041002C"/>
    <w:rsid w:val="00413B54"/>
    <w:rsid w:val="0042179C"/>
    <w:rsid w:val="00451F74"/>
    <w:rsid w:val="004531AC"/>
    <w:rsid w:val="00456E39"/>
    <w:rsid w:val="0045714B"/>
    <w:rsid w:val="00457297"/>
    <w:rsid w:val="00457F36"/>
    <w:rsid w:val="004734A1"/>
    <w:rsid w:val="00474C97"/>
    <w:rsid w:val="0048163D"/>
    <w:rsid w:val="0048432E"/>
    <w:rsid w:val="00486FDF"/>
    <w:rsid w:val="004910A7"/>
    <w:rsid w:val="004978C1"/>
    <w:rsid w:val="004A0601"/>
    <w:rsid w:val="004A119C"/>
    <w:rsid w:val="004D2650"/>
    <w:rsid w:val="004F4029"/>
    <w:rsid w:val="005252FB"/>
    <w:rsid w:val="0052726E"/>
    <w:rsid w:val="00532A1B"/>
    <w:rsid w:val="005337B2"/>
    <w:rsid w:val="005364BA"/>
    <w:rsid w:val="00543F50"/>
    <w:rsid w:val="00546B9E"/>
    <w:rsid w:val="00552152"/>
    <w:rsid w:val="00556698"/>
    <w:rsid w:val="005639DD"/>
    <w:rsid w:val="005666AD"/>
    <w:rsid w:val="0057138F"/>
    <w:rsid w:val="0057449E"/>
    <w:rsid w:val="005805C5"/>
    <w:rsid w:val="00582418"/>
    <w:rsid w:val="00586E2E"/>
    <w:rsid w:val="00590451"/>
    <w:rsid w:val="005970A4"/>
    <w:rsid w:val="00597BE3"/>
    <w:rsid w:val="005A55C4"/>
    <w:rsid w:val="005B1F4E"/>
    <w:rsid w:val="005B2842"/>
    <w:rsid w:val="005B3BCA"/>
    <w:rsid w:val="005D0024"/>
    <w:rsid w:val="005D37A5"/>
    <w:rsid w:val="00603066"/>
    <w:rsid w:val="006155D6"/>
    <w:rsid w:val="00627452"/>
    <w:rsid w:val="00645630"/>
    <w:rsid w:val="00655F56"/>
    <w:rsid w:val="00657AC3"/>
    <w:rsid w:val="00672D4E"/>
    <w:rsid w:val="00677684"/>
    <w:rsid w:val="0067793B"/>
    <w:rsid w:val="006837DD"/>
    <w:rsid w:val="006914E5"/>
    <w:rsid w:val="0069603C"/>
    <w:rsid w:val="006A7F30"/>
    <w:rsid w:val="006B0CE4"/>
    <w:rsid w:val="006B708E"/>
    <w:rsid w:val="006C1A04"/>
    <w:rsid w:val="006D0080"/>
    <w:rsid w:val="006D016E"/>
    <w:rsid w:val="006F7903"/>
    <w:rsid w:val="00702787"/>
    <w:rsid w:val="00715522"/>
    <w:rsid w:val="00726A4D"/>
    <w:rsid w:val="00732238"/>
    <w:rsid w:val="007322D4"/>
    <w:rsid w:val="0074485C"/>
    <w:rsid w:val="00750659"/>
    <w:rsid w:val="00756DEB"/>
    <w:rsid w:val="00761C97"/>
    <w:rsid w:val="00763F4C"/>
    <w:rsid w:val="00764879"/>
    <w:rsid w:val="00767652"/>
    <w:rsid w:val="00772C1A"/>
    <w:rsid w:val="00777193"/>
    <w:rsid w:val="00786C1B"/>
    <w:rsid w:val="0078763D"/>
    <w:rsid w:val="007A37F8"/>
    <w:rsid w:val="007B3599"/>
    <w:rsid w:val="007B4183"/>
    <w:rsid w:val="007C46FF"/>
    <w:rsid w:val="007D463B"/>
    <w:rsid w:val="007D7BA5"/>
    <w:rsid w:val="007F48E4"/>
    <w:rsid w:val="007F7D1D"/>
    <w:rsid w:val="0081064D"/>
    <w:rsid w:val="00820591"/>
    <w:rsid w:val="00831D01"/>
    <w:rsid w:val="00853FC5"/>
    <w:rsid w:val="00856BC7"/>
    <w:rsid w:val="00893310"/>
    <w:rsid w:val="008C5BBB"/>
    <w:rsid w:val="008D6F7D"/>
    <w:rsid w:val="008E67D9"/>
    <w:rsid w:val="0090288B"/>
    <w:rsid w:val="00904532"/>
    <w:rsid w:val="00914A49"/>
    <w:rsid w:val="00915C83"/>
    <w:rsid w:val="009202F2"/>
    <w:rsid w:val="00925129"/>
    <w:rsid w:val="009264A4"/>
    <w:rsid w:val="00943D2E"/>
    <w:rsid w:val="009460C4"/>
    <w:rsid w:val="00977C65"/>
    <w:rsid w:val="00980293"/>
    <w:rsid w:val="00983906"/>
    <w:rsid w:val="00984478"/>
    <w:rsid w:val="0099727F"/>
    <w:rsid w:val="009A12DE"/>
    <w:rsid w:val="009A2F1A"/>
    <w:rsid w:val="009B02BC"/>
    <w:rsid w:val="009B40D7"/>
    <w:rsid w:val="009B5CDD"/>
    <w:rsid w:val="009B6FA7"/>
    <w:rsid w:val="009C74A8"/>
    <w:rsid w:val="009D23CE"/>
    <w:rsid w:val="009D4028"/>
    <w:rsid w:val="009D73A5"/>
    <w:rsid w:val="009E1AA9"/>
    <w:rsid w:val="009E4942"/>
    <w:rsid w:val="009E669D"/>
    <w:rsid w:val="009F47BA"/>
    <w:rsid w:val="00A006F5"/>
    <w:rsid w:val="00A00765"/>
    <w:rsid w:val="00A07DEE"/>
    <w:rsid w:val="00A210B2"/>
    <w:rsid w:val="00A22A17"/>
    <w:rsid w:val="00A23D78"/>
    <w:rsid w:val="00A3060C"/>
    <w:rsid w:val="00A37C21"/>
    <w:rsid w:val="00A422A2"/>
    <w:rsid w:val="00A43C26"/>
    <w:rsid w:val="00A45161"/>
    <w:rsid w:val="00A51EF0"/>
    <w:rsid w:val="00A530B6"/>
    <w:rsid w:val="00A57428"/>
    <w:rsid w:val="00A65B41"/>
    <w:rsid w:val="00A6702B"/>
    <w:rsid w:val="00A72FF3"/>
    <w:rsid w:val="00A742B9"/>
    <w:rsid w:val="00AA3A7E"/>
    <w:rsid w:val="00AB0D6A"/>
    <w:rsid w:val="00AB1632"/>
    <w:rsid w:val="00AC226D"/>
    <w:rsid w:val="00AC3190"/>
    <w:rsid w:val="00AD20CA"/>
    <w:rsid w:val="00AD4FDE"/>
    <w:rsid w:val="00AD630C"/>
    <w:rsid w:val="00AE46C7"/>
    <w:rsid w:val="00AF75BE"/>
    <w:rsid w:val="00B11B13"/>
    <w:rsid w:val="00B17095"/>
    <w:rsid w:val="00B606A4"/>
    <w:rsid w:val="00B61A0A"/>
    <w:rsid w:val="00B64305"/>
    <w:rsid w:val="00B658DC"/>
    <w:rsid w:val="00B67D11"/>
    <w:rsid w:val="00B81061"/>
    <w:rsid w:val="00B926E3"/>
    <w:rsid w:val="00BB1AD0"/>
    <w:rsid w:val="00BB2D08"/>
    <w:rsid w:val="00BC0E1A"/>
    <w:rsid w:val="00BC2F4B"/>
    <w:rsid w:val="00BC715B"/>
    <w:rsid w:val="00BD144D"/>
    <w:rsid w:val="00BD3A4D"/>
    <w:rsid w:val="00BD779B"/>
    <w:rsid w:val="00BE3ECF"/>
    <w:rsid w:val="00BE4A7C"/>
    <w:rsid w:val="00BE68C1"/>
    <w:rsid w:val="00BF6D60"/>
    <w:rsid w:val="00C1787F"/>
    <w:rsid w:val="00C21A9B"/>
    <w:rsid w:val="00C3011F"/>
    <w:rsid w:val="00C31767"/>
    <w:rsid w:val="00C371A8"/>
    <w:rsid w:val="00C378D1"/>
    <w:rsid w:val="00C46250"/>
    <w:rsid w:val="00C618CC"/>
    <w:rsid w:val="00C70EB3"/>
    <w:rsid w:val="00C7559D"/>
    <w:rsid w:val="00C85C7B"/>
    <w:rsid w:val="00C91274"/>
    <w:rsid w:val="00C97D9B"/>
    <w:rsid w:val="00CA69F0"/>
    <w:rsid w:val="00CA7883"/>
    <w:rsid w:val="00CB1086"/>
    <w:rsid w:val="00CB2E09"/>
    <w:rsid w:val="00CC1DB4"/>
    <w:rsid w:val="00CC55A2"/>
    <w:rsid w:val="00CF188A"/>
    <w:rsid w:val="00D069AC"/>
    <w:rsid w:val="00D079BA"/>
    <w:rsid w:val="00D07CF5"/>
    <w:rsid w:val="00D1101D"/>
    <w:rsid w:val="00D112B4"/>
    <w:rsid w:val="00D11B0F"/>
    <w:rsid w:val="00D128A4"/>
    <w:rsid w:val="00D1366D"/>
    <w:rsid w:val="00D150F9"/>
    <w:rsid w:val="00D33F4A"/>
    <w:rsid w:val="00D40D0C"/>
    <w:rsid w:val="00D5332F"/>
    <w:rsid w:val="00D55F5B"/>
    <w:rsid w:val="00D6029F"/>
    <w:rsid w:val="00D63F78"/>
    <w:rsid w:val="00D64EC9"/>
    <w:rsid w:val="00D6744D"/>
    <w:rsid w:val="00D72CA1"/>
    <w:rsid w:val="00DA3328"/>
    <w:rsid w:val="00DC4A60"/>
    <w:rsid w:val="00DD060D"/>
    <w:rsid w:val="00DD30AA"/>
    <w:rsid w:val="00DE3685"/>
    <w:rsid w:val="00DE7B75"/>
    <w:rsid w:val="00DF59A9"/>
    <w:rsid w:val="00E02356"/>
    <w:rsid w:val="00E02ED8"/>
    <w:rsid w:val="00E11A52"/>
    <w:rsid w:val="00E1325D"/>
    <w:rsid w:val="00E22857"/>
    <w:rsid w:val="00E22B1F"/>
    <w:rsid w:val="00E2344C"/>
    <w:rsid w:val="00E23633"/>
    <w:rsid w:val="00E2745C"/>
    <w:rsid w:val="00E27B87"/>
    <w:rsid w:val="00E32A8F"/>
    <w:rsid w:val="00E3575D"/>
    <w:rsid w:val="00E5432A"/>
    <w:rsid w:val="00E74E2B"/>
    <w:rsid w:val="00E75CD9"/>
    <w:rsid w:val="00E82E74"/>
    <w:rsid w:val="00E939FA"/>
    <w:rsid w:val="00EA04FF"/>
    <w:rsid w:val="00EA1BEF"/>
    <w:rsid w:val="00EA2647"/>
    <w:rsid w:val="00EA4E5C"/>
    <w:rsid w:val="00EB38AF"/>
    <w:rsid w:val="00EB6715"/>
    <w:rsid w:val="00EC3EA7"/>
    <w:rsid w:val="00ED2DA0"/>
    <w:rsid w:val="00ED7A12"/>
    <w:rsid w:val="00EE223F"/>
    <w:rsid w:val="00EE37DE"/>
    <w:rsid w:val="00EF1972"/>
    <w:rsid w:val="00EF32EC"/>
    <w:rsid w:val="00F04417"/>
    <w:rsid w:val="00F0522A"/>
    <w:rsid w:val="00F12AA1"/>
    <w:rsid w:val="00F16324"/>
    <w:rsid w:val="00F20E2C"/>
    <w:rsid w:val="00F24E53"/>
    <w:rsid w:val="00F263DC"/>
    <w:rsid w:val="00F37E7D"/>
    <w:rsid w:val="00F7512C"/>
    <w:rsid w:val="00FA0473"/>
    <w:rsid w:val="00FA29BB"/>
    <w:rsid w:val="00FB5AAE"/>
    <w:rsid w:val="00FE4A61"/>
    <w:rsid w:val="00FE50B2"/>
    <w:rsid w:val="00FE576F"/>
    <w:rsid w:val="00FE6CFF"/>
    <w:rsid w:val="00FE7949"/>
    <w:rsid w:val="00FF14FA"/>
    <w:rsid w:val="00FF1FFB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D6744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179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v.qq.com/x/page/e3508gfpzyb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v.qq.com/x/page/f3330ypywk1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.qq.com/x/page/a33171wy8px.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v.qq.com/x/page/e3508gfpzyb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douyin.com/AdPUxR4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476</Words>
  <Characters>2715</Characters>
  <Application>Microsoft Office Word</Application>
  <DocSecurity>0</DocSecurity>
  <Lines>22</Lines>
  <Paragraphs>6</Paragraphs>
  <ScaleCrop>false</ScaleCrop>
  <Company/>
  <LinksUpToDate>false</LinksUpToDate>
  <CharactersWithSpaces>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8</cp:revision>
  <cp:lastPrinted>2014-03-13T01:38:00Z</cp:lastPrinted>
  <dcterms:created xsi:type="dcterms:W3CDTF">2023-03-09T05:32:00Z</dcterms:created>
  <dcterms:modified xsi:type="dcterms:W3CDTF">2023-04-11T05:27:00Z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