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240D9" w14:textId="56C7E2CA" w:rsidR="002D4D7C" w:rsidRDefault="00E3496D" w:rsidP="00450C4F">
      <w:pPr>
        <w:jc w:val="center"/>
        <w:rPr>
          <w:rFonts w:ascii="宋体" w:hAnsi="宋体" w:cs="Arial"/>
          <w:b/>
          <w:bCs/>
          <w:color w:val="0000FF"/>
          <w:sz w:val="30"/>
          <w:szCs w:val="30"/>
        </w:rPr>
      </w:pPr>
      <w:bookmarkStart w:id="0" w:name="_Hlk141731635"/>
      <w:r>
        <w:rPr>
          <w:rFonts w:ascii="宋体" w:hAnsi="宋体" w:cs="Arial" w:hint="eastAsia"/>
          <w:b/>
          <w:bCs/>
          <w:color w:val="0000FF"/>
          <w:sz w:val="30"/>
          <w:szCs w:val="30"/>
        </w:rPr>
        <w:t>《</w:t>
      </w:r>
      <w:r w:rsidR="009546BC">
        <w:rPr>
          <w:rFonts w:ascii="宋体" w:hAnsi="宋体" w:cs="Arial" w:hint="eastAsia"/>
          <w:b/>
          <w:bCs/>
          <w:color w:val="0000FF"/>
          <w:sz w:val="30"/>
          <w:szCs w:val="30"/>
        </w:rPr>
        <w:t>青年</w:t>
      </w:r>
      <w:r w:rsidR="007A0136">
        <w:rPr>
          <w:rFonts w:ascii="宋体" w:hAnsi="宋体" w:cs="Arial" w:hint="eastAsia"/>
          <w:b/>
          <w:bCs/>
          <w:color w:val="0000FF"/>
          <w:sz w:val="30"/>
          <w:szCs w:val="30"/>
        </w:rPr>
        <w:t>员工</w:t>
      </w:r>
      <w:r w:rsidR="00450C4F">
        <w:rPr>
          <w:rFonts w:ascii="宋体" w:hAnsi="宋体" w:cs="Arial" w:hint="eastAsia"/>
          <w:b/>
          <w:bCs/>
          <w:color w:val="0000FF"/>
          <w:sz w:val="30"/>
          <w:szCs w:val="30"/>
        </w:rPr>
        <w:t>综合</w:t>
      </w:r>
      <w:r w:rsidR="007A0136">
        <w:rPr>
          <w:rFonts w:ascii="宋体" w:hAnsi="宋体" w:cs="Arial" w:hint="eastAsia"/>
          <w:b/>
          <w:bCs/>
          <w:color w:val="0000FF"/>
          <w:sz w:val="30"/>
          <w:szCs w:val="30"/>
        </w:rPr>
        <w:t>素质</w:t>
      </w:r>
      <w:r w:rsidR="00450C4F">
        <w:rPr>
          <w:rFonts w:ascii="宋体" w:hAnsi="宋体" w:cs="Arial" w:hint="eastAsia"/>
          <w:b/>
          <w:bCs/>
          <w:color w:val="0000FF"/>
          <w:sz w:val="30"/>
          <w:szCs w:val="30"/>
        </w:rPr>
        <w:t>能力提升</w:t>
      </w:r>
      <w:r w:rsidR="00096A7B">
        <w:rPr>
          <w:rFonts w:ascii="宋体" w:hAnsi="宋体" w:cs="Arial" w:hint="eastAsia"/>
          <w:b/>
          <w:bCs/>
          <w:color w:val="0000FF"/>
          <w:sz w:val="30"/>
          <w:szCs w:val="30"/>
        </w:rPr>
        <w:t>》培训</w:t>
      </w:r>
    </w:p>
    <w:p w14:paraId="2607456C" w14:textId="7FFEFF3F" w:rsidR="00D714CC" w:rsidRPr="00D714CC" w:rsidRDefault="00D714CC" w:rsidP="00450C4F">
      <w:pPr>
        <w:jc w:val="center"/>
        <w:rPr>
          <w:rFonts w:hint="eastAsia"/>
          <w:b/>
          <w:sz w:val="24"/>
        </w:rPr>
      </w:pPr>
      <w:r w:rsidRPr="00D714CC">
        <w:rPr>
          <w:rFonts w:ascii="宋体" w:hAnsi="宋体" w:cs="Arial" w:hint="eastAsia"/>
          <w:b/>
          <w:bCs/>
          <w:color w:val="0000FF"/>
          <w:sz w:val="24"/>
        </w:rPr>
        <w:t>第一天</w:t>
      </w:r>
    </w:p>
    <w:tbl>
      <w:tblPr>
        <w:tblW w:w="9099" w:type="dxa"/>
        <w:jc w:val="center"/>
        <w:tblBorders>
          <w:top w:val="single" w:sz="6" w:space="0" w:color="E5B8B7"/>
          <w:left w:val="single" w:sz="6" w:space="0" w:color="E5B8B7"/>
          <w:bottom w:val="single" w:sz="6" w:space="0" w:color="E5B8B7"/>
          <w:right w:val="single" w:sz="6" w:space="0" w:color="E5B8B7"/>
          <w:insideH w:val="single" w:sz="6" w:space="0" w:color="E5B8B7"/>
          <w:insideV w:val="single" w:sz="6" w:space="0" w:color="E5B8B7"/>
        </w:tblBorders>
        <w:tblLook w:val="04A0" w:firstRow="1" w:lastRow="0" w:firstColumn="1" w:lastColumn="0" w:noHBand="0" w:noVBand="1"/>
      </w:tblPr>
      <w:tblGrid>
        <w:gridCol w:w="3261"/>
        <w:gridCol w:w="5838"/>
      </w:tblGrid>
      <w:tr w:rsidR="0089453A" w:rsidRPr="000D73C5" w14:paraId="71CF5940" w14:textId="77777777" w:rsidTr="009723AE">
        <w:trPr>
          <w:trHeight w:val="531"/>
          <w:jc w:val="center"/>
        </w:trPr>
        <w:tc>
          <w:tcPr>
            <w:tcW w:w="3261" w:type="dxa"/>
            <w:shd w:val="clear" w:color="auto" w:fill="F2DBDB"/>
            <w:vAlign w:val="center"/>
          </w:tcPr>
          <w:p w14:paraId="5E4EA33D" w14:textId="77777777" w:rsidR="0089453A" w:rsidRPr="000D73C5" w:rsidRDefault="0089453A" w:rsidP="00427FF0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bookmarkStart w:id="1" w:name="_Hlk141731596"/>
            <w:bookmarkEnd w:id="0"/>
            <w:r w:rsidRPr="000D73C5"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课程模块</w:t>
            </w:r>
          </w:p>
        </w:tc>
        <w:tc>
          <w:tcPr>
            <w:tcW w:w="5838" w:type="dxa"/>
            <w:shd w:val="clear" w:color="auto" w:fill="F2DBDB"/>
            <w:vAlign w:val="center"/>
          </w:tcPr>
          <w:p w14:paraId="09D95645" w14:textId="77777777" w:rsidR="0089453A" w:rsidRPr="000D73C5" w:rsidRDefault="0089453A" w:rsidP="00427FF0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 w:rsidRPr="000D73C5"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单元内容</w:t>
            </w:r>
          </w:p>
        </w:tc>
      </w:tr>
      <w:tr w:rsidR="0089453A" w:rsidRPr="000D73C5" w14:paraId="202E5EB5" w14:textId="77777777" w:rsidTr="009723AE">
        <w:trPr>
          <w:trHeight w:val="477"/>
          <w:jc w:val="center"/>
        </w:trPr>
        <w:tc>
          <w:tcPr>
            <w:tcW w:w="9099" w:type="dxa"/>
            <w:gridSpan w:val="2"/>
            <w:shd w:val="clear" w:color="auto" w:fill="F2F2F2"/>
            <w:vAlign w:val="center"/>
          </w:tcPr>
          <w:p w14:paraId="3A9FD154" w14:textId="3BB02024" w:rsidR="0089453A" w:rsidRPr="00636508" w:rsidRDefault="001432BC" w:rsidP="00456CF0">
            <w:pPr>
              <w:tabs>
                <w:tab w:val="left" w:pos="417"/>
                <w:tab w:val="num" w:pos="780"/>
              </w:tabs>
              <w:spacing w:line="400" w:lineRule="exact"/>
              <w:ind w:firstLineChars="1400" w:firstLine="2940"/>
              <w:rPr>
                <w:rFonts w:ascii="楷体_GB2312" w:eastAsia="楷体_GB2312" w:hAnsi="宋体"/>
                <w:b/>
                <w:bCs/>
                <w:color w:val="C00000"/>
                <w:szCs w:val="21"/>
              </w:rPr>
            </w:pPr>
            <w:r w:rsidRPr="0063650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授课共1</w:t>
            </w:r>
            <w:r w:rsidR="007A0136">
              <w:rPr>
                <w:rFonts w:ascii="楷体_GB2312" w:eastAsia="楷体_GB2312" w:hAnsi="华文细黑"/>
                <w:b/>
                <w:iCs/>
                <w:color w:val="C00000"/>
                <w:szCs w:val="21"/>
              </w:rPr>
              <w:t>2</w:t>
            </w:r>
            <w:r w:rsidR="009546BC" w:rsidRPr="0063650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小时</w:t>
            </w:r>
            <w:r w:rsidR="00636508" w:rsidRPr="0063650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（</w:t>
            </w:r>
            <w:r w:rsidR="001A0FB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共</w:t>
            </w:r>
            <w:r w:rsidR="00636508" w:rsidRPr="0063650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2天</w:t>
            </w:r>
            <w:r w:rsidR="00636508" w:rsidRPr="00636508">
              <w:rPr>
                <w:rFonts w:ascii="楷体_GB2312" w:eastAsia="楷体_GB2312" w:hAnsi="华文细黑"/>
                <w:b/>
                <w:iCs/>
                <w:color w:val="C00000"/>
                <w:szCs w:val="21"/>
              </w:rPr>
              <w:t>）</w:t>
            </w:r>
          </w:p>
        </w:tc>
      </w:tr>
      <w:tr w:rsidR="00096A7B" w:rsidRPr="000D73C5" w14:paraId="5427137C" w14:textId="77777777" w:rsidTr="009723AE">
        <w:trPr>
          <w:trHeight w:val="959"/>
          <w:jc w:val="center"/>
        </w:trPr>
        <w:tc>
          <w:tcPr>
            <w:tcW w:w="3261" w:type="dxa"/>
            <w:shd w:val="clear" w:color="auto" w:fill="F2F2F2"/>
            <w:vAlign w:val="center"/>
          </w:tcPr>
          <w:p w14:paraId="2DF3FB67" w14:textId="124573C2" w:rsidR="009C194E" w:rsidRPr="00093F39" w:rsidRDefault="00093F39" w:rsidP="009C194E">
            <w:pPr>
              <w:spacing w:line="380" w:lineRule="exact"/>
              <w:ind w:leftChars="-85" w:left="-178" w:firstLineChars="98" w:firstLine="207"/>
              <w:jc w:val="left"/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第一单元</w:t>
            </w:r>
            <w:r w:rsidR="009C194E" w:rsidRPr="00093F39">
              <w:rPr>
                <w:rFonts w:hint="eastAsia"/>
                <w:b/>
                <w:bCs/>
                <w:szCs w:val="21"/>
              </w:rPr>
              <w:t>唱创新之歌：</w:t>
            </w:r>
          </w:p>
          <w:p w14:paraId="04007A5C" w14:textId="7C133F1A" w:rsidR="00096A7B" w:rsidRPr="00C31715" w:rsidRDefault="009C194E" w:rsidP="009C194E">
            <w:pPr>
              <w:spacing w:line="380" w:lineRule="exact"/>
              <w:rPr>
                <w:rFonts w:ascii="楷体_GB2312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提升</w:t>
            </w:r>
            <w:r w:rsidR="007A0136" w:rsidRPr="00093F39">
              <w:rPr>
                <w:rFonts w:hint="eastAsia"/>
                <w:b/>
                <w:bCs/>
                <w:szCs w:val="21"/>
              </w:rPr>
              <w:t>青年员工</w:t>
            </w:r>
            <w:r w:rsidRPr="00093F39">
              <w:rPr>
                <w:rFonts w:hint="eastAsia"/>
                <w:b/>
                <w:bCs/>
                <w:szCs w:val="21"/>
              </w:rPr>
              <w:t>思维创新</w:t>
            </w:r>
            <w:r w:rsidR="002A398F" w:rsidRPr="00093F39">
              <w:rPr>
                <w:rFonts w:hint="eastAsia"/>
                <w:b/>
                <w:bCs/>
                <w:szCs w:val="21"/>
              </w:rPr>
              <w:t>的</w:t>
            </w:r>
            <w:r w:rsidRPr="00093F39">
              <w:rPr>
                <w:rFonts w:hint="eastAsia"/>
                <w:b/>
                <w:bCs/>
                <w:szCs w:val="21"/>
              </w:rPr>
              <w:t>能力</w:t>
            </w:r>
          </w:p>
        </w:tc>
        <w:tc>
          <w:tcPr>
            <w:tcW w:w="5838" w:type="dxa"/>
            <w:shd w:val="clear" w:color="auto" w:fill="FFFFFF"/>
            <w:vAlign w:val="center"/>
          </w:tcPr>
          <w:p w14:paraId="2162CA08" w14:textId="77777777" w:rsidR="009C194E" w:rsidRPr="00561D4B" w:rsidRDefault="009C194E" w:rsidP="00561D4B">
            <w:r w:rsidRPr="00561D4B">
              <w:rPr>
                <w:rFonts w:hint="eastAsia"/>
              </w:rPr>
              <w:t>1</w:t>
            </w:r>
            <w:r w:rsidRPr="00561D4B">
              <w:rPr>
                <w:rFonts w:hint="eastAsia"/>
              </w:rPr>
              <w:t>、</w:t>
            </w:r>
            <w:r w:rsidR="007B4E28" w:rsidRPr="00561D4B">
              <w:rPr>
                <w:rFonts w:hint="eastAsia"/>
              </w:rPr>
              <w:t>创新</w:t>
            </w:r>
            <w:r w:rsidR="007B4E28" w:rsidRPr="00561D4B">
              <w:rPr>
                <w:rFonts w:hint="eastAsia"/>
              </w:rPr>
              <w:t>--</w:t>
            </w:r>
            <w:r w:rsidR="007B4E28" w:rsidRPr="00561D4B">
              <w:rPr>
                <w:rFonts w:hint="eastAsia"/>
              </w:rPr>
              <w:t>属于我们的帆板准备好了吗？</w:t>
            </w:r>
          </w:p>
          <w:p w14:paraId="65ED47A1" w14:textId="2FC59E98" w:rsidR="007B4E28" w:rsidRPr="00561D4B" w:rsidRDefault="009C194E" w:rsidP="00561D4B">
            <w:r w:rsidRPr="00561D4B">
              <w:rPr>
                <w:rFonts w:hint="eastAsia"/>
              </w:rPr>
              <w:t>2</w:t>
            </w:r>
            <w:r w:rsidRPr="00561D4B">
              <w:rPr>
                <w:rFonts w:hint="eastAsia"/>
              </w:rPr>
              <w:t>、</w:t>
            </w:r>
            <w:r w:rsidR="007B4E28" w:rsidRPr="00561D4B">
              <w:rPr>
                <w:rFonts w:hint="eastAsia"/>
              </w:rPr>
              <w:t>互联网思维在</w:t>
            </w:r>
            <w:r w:rsidR="007A0136">
              <w:rPr>
                <w:rFonts w:hint="eastAsia"/>
              </w:rPr>
              <w:t>能源企业</w:t>
            </w:r>
            <w:r w:rsidR="007B4E28" w:rsidRPr="00561D4B">
              <w:rPr>
                <w:rFonts w:hint="eastAsia"/>
              </w:rPr>
              <w:t>管理活动中的运用</w:t>
            </w:r>
          </w:p>
          <w:p w14:paraId="5AE1EA91" w14:textId="77777777" w:rsidR="009C194E" w:rsidRPr="00561D4B" w:rsidRDefault="007B4E28" w:rsidP="00561D4B">
            <w:r w:rsidRPr="00561D4B">
              <w:rPr>
                <w:rFonts w:hint="eastAsia"/>
              </w:rPr>
              <w:t>3</w:t>
            </w:r>
            <w:r w:rsidRPr="00561D4B">
              <w:rPr>
                <w:rFonts w:hint="eastAsia"/>
              </w:rPr>
              <w:t>、打造极致的</w:t>
            </w:r>
            <w:r w:rsidR="009C194E" w:rsidRPr="00561D4B">
              <w:rPr>
                <w:rFonts w:hint="eastAsia"/>
              </w:rPr>
              <w:t>工匠精神</w:t>
            </w:r>
            <w:r w:rsidRPr="00561D4B">
              <w:rPr>
                <w:rFonts w:hint="eastAsia"/>
              </w:rPr>
              <w:t>，把</w:t>
            </w:r>
            <w:r w:rsidR="009C194E" w:rsidRPr="00561D4B">
              <w:rPr>
                <w:rFonts w:hint="eastAsia"/>
              </w:rPr>
              <w:t>时代赋予</w:t>
            </w:r>
            <w:r w:rsidRPr="00561D4B">
              <w:rPr>
                <w:rFonts w:hint="eastAsia"/>
              </w:rPr>
              <w:t>我们</w:t>
            </w:r>
            <w:r w:rsidR="009C194E" w:rsidRPr="00561D4B">
              <w:rPr>
                <w:rFonts w:hint="eastAsia"/>
              </w:rPr>
              <w:t>的责任</w:t>
            </w:r>
            <w:r w:rsidRPr="00561D4B">
              <w:rPr>
                <w:rFonts w:hint="eastAsia"/>
              </w:rPr>
              <w:t>认真落地</w:t>
            </w:r>
          </w:p>
          <w:p w14:paraId="27F098EA" w14:textId="77777777" w:rsidR="00096A7B" w:rsidRPr="007B4E28" w:rsidRDefault="007B4E28" w:rsidP="00561D4B">
            <w:pPr>
              <w:rPr>
                <w:rFonts w:ascii="楷体_GB2312"/>
                <w:b/>
                <w:color w:val="0000FF"/>
                <w:sz w:val="18"/>
                <w:szCs w:val="18"/>
              </w:rPr>
            </w:pPr>
            <w:r w:rsidRPr="00561D4B">
              <w:rPr>
                <w:rFonts w:hint="eastAsia"/>
              </w:rPr>
              <w:t>4</w:t>
            </w:r>
            <w:r w:rsidR="009C194E" w:rsidRPr="00561D4B">
              <w:rPr>
                <w:rFonts w:hint="eastAsia"/>
              </w:rPr>
              <w:t>、</w:t>
            </w:r>
            <w:r w:rsidR="002A398F" w:rsidRPr="00561D4B">
              <w:rPr>
                <w:rFonts w:hint="eastAsia"/>
              </w:rPr>
              <w:t>创新工作要求我们实践“爱、专、精、严”四个关键</w:t>
            </w:r>
          </w:p>
        </w:tc>
      </w:tr>
      <w:tr w:rsidR="00450C4F" w:rsidRPr="000D73C5" w14:paraId="727E4A94" w14:textId="77777777" w:rsidTr="009723AE">
        <w:trPr>
          <w:trHeight w:val="959"/>
          <w:jc w:val="center"/>
        </w:trPr>
        <w:tc>
          <w:tcPr>
            <w:tcW w:w="3261" w:type="dxa"/>
            <w:shd w:val="clear" w:color="auto" w:fill="F2F2F2"/>
            <w:vAlign w:val="center"/>
          </w:tcPr>
          <w:p w14:paraId="7A236B03" w14:textId="0D76A2D6" w:rsidR="009C194E" w:rsidRPr="00093F39" w:rsidRDefault="00093F39" w:rsidP="007B4E28">
            <w:pPr>
              <w:spacing w:line="380" w:lineRule="exact"/>
              <w:ind w:leftChars="-85" w:left="-178" w:firstLineChars="98" w:firstLine="207"/>
              <w:jc w:val="left"/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第二单元</w:t>
            </w:r>
            <w:r w:rsidR="009C194E" w:rsidRPr="00093F39">
              <w:rPr>
                <w:rFonts w:hint="eastAsia"/>
                <w:b/>
                <w:bCs/>
                <w:szCs w:val="21"/>
              </w:rPr>
              <w:t>定角色之位：</w:t>
            </w:r>
          </w:p>
          <w:p w14:paraId="3BCD52AB" w14:textId="15BAE50D" w:rsidR="00450C4F" w:rsidRPr="00C31715" w:rsidRDefault="007B4E28" w:rsidP="007B4E28">
            <w:pPr>
              <w:spacing w:line="380" w:lineRule="exact"/>
              <w:ind w:leftChars="-85" w:left="-178" w:firstLineChars="98" w:firstLine="207"/>
              <w:jc w:val="left"/>
              <w:rPr>
                <w:rFonts w:ascii="楷体_GB2312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提升</w:t>
            </w:r>
            <w:r w:rsidR="007A0136" w:rsidRPr="00093F39">
              <w:rPr>
                <w:rFonts w:hint="eastAsia"/>
                <w:b/>
                <w:bCs/>
                <w:szCs w:val="21"/>
              </w:rPr>
              <w:t>青年员工</w:t>
            </w:r>
            <w:r w:rsidRPr="00093F39">
              <w:rPr>
                <w:rFonts w:hint="eastAsia"/>
                <w:b/>
                <w:bCs/>
                <w:szCs w:val="21"/>
              </w:rPr>
              <w:t>职业</w:t>
            </w:r>
            <w:r w:rsidR="009C194E" w:rsidRPr="00093F39">
              <w:rPr>
                <w:rFonts w:hint="eastAsia"/>
                <w:b/>
                <w:bCs/>
                <w:szCs w:val="21"/>
              </w:rPr>
              <w:t>角色</w:t>
            </w:r>
            <w:r w:rsidR="002A398F" w:rsidRPr="00093F39">
              <w:rPr>
                <w:rFonts w:hint="eastAsia"/>
                <w:b/>
                <w:bCs/>
                <w:szCs w:val="21"/>
              </w:rPr>
              <w:t>的</w:t>
            </w:r>
            <w:r w:rsidRPr="00093F39">
              <w:rPr>
                <w:rFonts w:hint="eastAsia"/>
                <w:b/>
                <w:bCs/>
                <w:szCs w:val="21"/>
              </w:rPr>
              <w:t>能力</w:t>
            </w:r>
          </w:p>
        </w:tc>
        <w:tc>
          <w:tcPr>
            <w:tcW w:w="5838" w:type="dxa"/>
            <w:shd w:val="clear" w:color="auto" w:fill="FFFFFF"/>
            <w:vAlign w:val="center"/>
          </w:tcPr>
          <w:p w14:paraId="4EE93845" w14:textId="00F0BBAE" w:rsidR="009C194E" w:rsidRPr="00561D4B" w:rsidRDefault="009C194E" w:rsidP="00561D4B">
            <w:r w:rsidRPr="00561D4B">
              <w:rPr>
                <w:rFonts w:hint="eastAsia"/>
              </w:rPr>
              <w:t>1</w:t>
            </w:r>
            <w:r w:rsidRPr="00561D4B">
              <w:rPr>
                <w:rFonts w:hint="eastAsia"/>
              </w:rPr>
              <w:t>、新时代</w:t>
            </w:r>
            <w:r w:rsidR="00A50D3B">
              <w:rPr>
                <w:rFonts w:hint="eastAsia"/>
              </w:rPr>
              <w:t>电力</w:t>
            </w:r>
            <w:r w:rsidRPr="00561D4B">
              <w:rPr>
                <w:rFonts w:hint="eastAsia"/>
              </w:rPr>
              <w:t>系统</w:t>
            </w:r>
            <w:r w:rsidR="007A0136">
              <w:rPr>
                <w:rFonts w:hint="eastAsia"/>
              </w:rPr>
              <w:t>青年员工</w:t>
            </w:r>
            <w:r w:rsidRPr="00561D4B">
              <w:rPr>
                <w:rFonts w:hint="eastAsia"/>
              </w:rPr>
              <w:t>职业素养的基本要求</w:t>
            </w:r>
          </w:p>
          <w:p w14:paraId="64209A36" w14:textId="33E9E72D" w:rsidR="009C194E" w:rsidRPr="00561D4B" w:rsidRDefault="009C194E" w:rsidP="00561D4B">
            <w:r w:rsidRPr="00561D4B">
              <w:rPr>
                <w:rFonts w:hint="eastAsia"/>
              </w:rPr>
              <w:t>2</w:t>
            </w:r>
            <w:r w:rsidRPr="00561D4B">
              <w:rPr>
                <w:rFonts w:hint="eastAsia"/>
              </w:rPr>
              <w:t>、</w:t>
            </w:r>
            <w:r w:rsidR="007A0136">
              <w:rPr>
                <w:rFonts w:hint="eastAsia"/>
              </w:rPr>
              <w:t>青年员工</w:t>
            </w:r>
            <w:r w:rsidRPr="00561D4B">
              <w:rPr>
                <w:rFonts w:hint="eastAsia"/>
              </w:rPr>
              <w:t>职业定位的描述</w:t>
            </w:r>
          </w:p>
          <w:p w14:paraId="2714DFC6" w14:textId="34A801E4" w:rsidR="009C194E" w:rsidRPr="00561D4B" w:rsidRDefault="009C194E" w:rsidP="00561D4B">
            <w:r w:rsidRPr="00561D4B">
              <w:rPr>
                <w:rFonts w:hint="eastAsia"/>
              </w:rPr>
              <w:t>3</w:t>
            </w:r>
            <w:r w:rsidRPr="00561D4B">
              <w:rPr>
                <w:rFonts w:hint="eastAsia"/>
              </w:rPr>
              <w:t>、当前</w:t>
            </w:r>
            <w:r w:rsidR="00A50D3B">
              <w:rPr>
                <w:rFonts w:hint="eastAsia"/>
              </w:rPr>
              <w:t>电力</w:t>
            </w:r>
            <w:r w:rsidR="007A0136">
              <w:rPr>
                <w:rFonts w:hint="eastAsia"/>
              </w:rPr>
              <w:t>企业现场</w:t>
            </w:r>
            <w:r w:rsidRPr="00561D4B">
              <w:rPr>
                <w:rFonts w:hint="eastAsia"/>
              </w:rPr>
              <w:t>管理问题现状分析</w:t>
            </w:r>
          </w:p>
          <w:p w14:paraId="66D986F8" w14:textId="5B251C39" w:rsidR="009C194E" w:rsidRPr="00561D4B" w:rsidRDefault="009C194E" w:rsidP="00561D4B">
            <w:r w:rsidRPr="00561D4B">
              <w:rPr>
                <w:rFonts w:hint="eastAsia"/>
              </w:rPr>
              <w:t>5</w:t>
            </w:r>
            <w:r w:rsidRPr="00561D4B">
              <w:rPr>
                <w:rFonts w:hint="eastAsia"/>
              </w:rPr>
              <w:t>、</w:t>
            </w:r>
            <w:r w:rsidR="007A0136">
              <w:rPr>
                <w:rFonts w:hint="eastAsia"/>
              </w:rPr>
              <w:t>青年员工</w:t>
            </w:r>
            <w:r w:rsidRPr="00561D4B">
              <w:rPr>
                <w:rFonts w:hint="eastAsia"/>
              </w:rPr>
              <w:t>职业倦怠分析</w:t>
            </w:r>
          </w:p>
          <w:p w14:paraId="421BC258" w14:textId="50831714" w:rsidR="009C194E" w:rsidRPr="00561D4B" w:rsidRDefault="009C194E" w:rsidP="00561D4B">
            <w:r w:rsidRPr="00561D4B">
              <w:rPr>
                <w:rFonts w:hint="eastAsia"/>
              </w:rPr>
              <w:t>6</w:t>
            </w:r>
            <w:r w:rsidRPr="00561D4B">
              <w:rPr>
                <w:rFonts w:hint="eastAsia"/>
              </w:rPr>
              <w:t>、</w:t>
            </w:r>
            <w:r w:rsidR="007A0136">
              <w:rPr>
                <w:rFonts w:hint="eastAsia"/>
              </w:rPr>
              <w:t>青年员工角色扮演</w:t>
            </w:r>
            <w:r w:rsidRPr="00561D4B">
              <w:rPr>
                <w:rFonts w:hint="eastAsia"/>
              </w:rPr>
              <w:t>的五个重</w:t>
            </w:r>
            <w:r w:rsidR="007A0136">
              <w:rPr>
                <w:rFonts w:hint="eastAsia"/>
              </w:rPr>
              <w:t>要特征</w:t>
            </w:r>
          </w:p>
          <w:p w14:paraId="3DFB732D" w14:textId="530AC4DC" w:rsidR="00450C4F" w:rsidRPr="00C33817" w:rsidRDefault="009C194E" w:rsidP="00561D4B">
            <w:pPr>
              <w:rPr>
                <w:rFonts w:ascii="微软雅黑" w:eastAsia="微软雅黑" w:hAnsi="微软雅黑"/>
                <w:color w:val="000000"/>
                <w:szCs w:val="21"/>
              </w:rPr>
            </w:pPr>
            <w:r w:rsidRPr="00561D4B">
              <w:rPr>
                <w:rFonts w:hint="eastAsia"/>
              </w:rPr>
              <w:t>7</w:t>
            </w:r>
            <w:r w:rsidRPr="00561D4B">
              <w:rPr>
                <w:rFonts w:hint="eastAsia"/>
              </w:rPr>
              <w:t>、青年</w:t>
            </w:r>
            <w:r w:rsidR="007A0136">
              <w:rPr>
                <w:rFonts w:hint="eastAsia"/>
              </w:rPr>
              <w:t>员工</w:t>
            </w:r>
            <w:r w:rsidRPr="00561D4B">
              <w:rPr>
                <w:rFonts w:hint="eastAsia"/>
              </w:rPr>
              <w:t>对</w:t>
            </w:r>
            <w:r w:rsidR="007A0136">
              <w:rPr>
                <w:rFonts w:hint="eastAsia"/>
              </w:rPr>
              <w:t>现场</w:t>
            </w:r>
            <w:r w:rsidRPr="00561D4B">
              <w:rPr>
                <w:rFonts w:hint="eastAsia"/>
              </w:rPr>
              <w:t>资源</w:t>
            </w:r>
            <w:r w:rsidR="007A0136">
              <w:rPr>
                <w:rFonts w:hint="eastAsia"/>
              </w:rPr>
              <w:t>配置</w:t>
            </w:r>
            <w:r w:rsidRPr="00561D4B">
              <w:rPr>
                <w:rFonts w:hint="eastAsia"/>
              </w:rPr>
              <w:t>与使用的理解</w:t>
            </w:r>
          </w:p>
        </w:tc>
      </w:tr>
      <w:tr w:rsidR="00450C4F" w:rsidRPr="000D73C5" w14:paraId="2D55BB73" w14:textId="77777777" w:rsidTr="009723AE">
        <w:trPr>
          <w:trHeight w:val="959"/>
          <w:jc w:val="center"/>
        </w:trPr>
        <w:tc>
          <w:tcPr>
            <w:tcW w:w="3261" w:type="dxa"/>
            <w:shd w:val="clear" w:color="auto" w:fill="F2F2F2"/>
            <w:vAlign w:val="center"/>
          </w:tcPr>
          <w:p w14:paraId="720009AC" w14:textId="1B51988D" w:rsidR="002A398F" w:rsidRPr="00093F39" w:rsidRDefault="00093F39" w:rsidP="002A398F">
            <w:pPr>
              <w:spacing w:line="380" w:lineRule="exact"/>
              <w:ind w:leftChars="-85" w:left="-178" w:firstLineChars="98" w:firstLine="207"/>
              <w:jc w:val="left"/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第三单元</w:t>
            </w:r>
            <w:r w:rsidR="002A398F" w:rsidRPr="00093F39">
              <w:rPr>
                <w:rFonts w:hint="eastAsia"/>
                <w:b/>
                <w:bCs/>
                <w:szCs w:val="21"/>
              </w:rPr>
              <w:t>履岗位之责：</w:t>
            </w:r>
          </w:p>
          <w:p w14:paraId="067FF9B5" w14:textId="16328C26" w:rsidR="002A398F" w:rsidRPr="00093F39" w:rsidRDefault="002A398F" w:rsidP="002A398F">
            <w:pPr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提升</w:t>
            </w:r>
            <w:r w:rsidR="007A0136" w:rsidRPr="00093F39">
              <w:rPr>
                <w:rFonts w:hint="eastAsia"/>
                <w:b/>
                <w:bCs/>
                <w:szCs w:val="21"/>
              </w:rPr>
              <w:t>青年员工</w:t>
            </w:r>
            <w:r w:rsidRPr="00093F39">
              <w:rPr>
                <w:rFonts w:hint="eastAsia"/>
                <w:b/>
                <w:bCs/>
                <w:szCs w:val="21"/>
              </w:rPr>
              <w:t>岗位守责的能力</w:t>
            </w:r>
          </w:p>
          <w:p w14:paraId="769B4FB8" w14:textId="77777777" w:rsidR="00450C4F" w:rsidRPr="00C177D7" w:rsidRDefault="00450C4F" w:rsidP="002A398F">
            <w:pPr>
              <w:ind w:firstLineChars="49" w:firstLine="103"/>
              <w:rPr>
                <w:rFonts w:ascii="楷体_GB2312" w:eastAsia="楷体_GB2312" w:hAnsi="华文细黑"/>
                <w:b/>
                <w:szCs w:val="21"/>
              </w:rPr>
            </w:pPr>
          </w:p>
        </w:tc>
        <w:tc>
          <w:tcPr>
            <w:tcW w:w="5838" w:type="dxa"/>
            <w:shd w:val="clear" w:color="auto" w:fill="FFFFFF"/>
            <w:vAlign w:val="center"/>
          </w:tcPr>
          <w:p w14:paraId="3F4E442C" w14:textId="77777777" w:rsidR="00450C4F" w:rsidRPr="00561D4B" w:rsidRDefault="00561D4B" w:rsidP="00C177D7">
            <w:pPr>
              <w:rPr>
                <w:b/>
              </w:rPr>
            </w:pPr>
            <w:r w:rsidRPr="00561D4B">
              <w:rPr>
                <w:rFonts w:hint="eastAsia"/>
                <w:b/>
              </w:rPr>
              <w:t>一、</w:t>
            </w:r>
            <w:r w:rsidR="00450C4F" w:rsidRPr="00561D4B">
              <w:rPr>
                <w:rFonts w:hint="eastAsia"/>
                <w:b/>
              </w:rPr>
              <w:t>我在为谁而工作</w:t>
            </w:r>
          </w:p>
          <w:p w14:paraId="389A2F6A" w14:textId="77777777" w:rsidR="00450C4F" w:rsidRPr="00561D4B" w:rsidRDefault="00450C4F" w:rsidP="00561D4B">
            <w:r w:rsidRPr="00561D4B">
              <w:rPr>
                <w:rFonts w:hint="eastAsia"/>
              </w:rPr>
              <w:t>1</w:t>
            </w:r>
            <w:r w:rsidRPr="00561D4B">
              <w:rPr>
                <w:rFonts w:hint="eastAsia"/>
              </w:rPr>
              <w:t>、</w:t>
            </w:r>
            <w:r w:rsidR="002A398F" w:rsidRPr="00561D4B">
              <w:rPr>
                <w:rFonts w:hint="eastAsia"/>
              </w:rPr>
              <w:t>工作</w:t>
            </w:r>
            <w:r w:rsidR="002A398F" w:rsidRPr="00561D4B">
              <w:rPr>
                <w:rFonts w:hint="eastAsia"/>
              </w:rPr>
              <w:t>--</w:t>
            </w:r>
            <w:r w:rsidR="002A398F" w:rsidRPr="00561D4B">
              <w:rPr>
                <w:rFonts w:hint="eastAsia"/>
              </w:rPr>
              <w:t>为什么要</w:t>
            </w:r>
            <w:r w:rsidRPr="00561D4B">
              <w:rPr>
                <w:rFonts w:hint="eastAsia"/>
              </w:rPr>
              <w:t>用生命</w:t>
            </w:r>
            <w:r w:rsidR="002A398F" w:rsidRPr="00561D4B">
              <w:rPr>
                <w:rFonts w:hint="eastAsia"/>
              </w:rPr>
              <w:t>的态度去对待</w:t>
            </w:r>
          </w:p>
          <w:p w14:paraId="0E19D0C6" w14:textId="77777777" w:rsidR="00450C4F" w:rsidRPr="00561D4B" w:rsidRDefault="00450C4F" w:rsidP="00561D4B">
            <w:r w:rsidRPr="00561D4B">
              <w:rPr>
                <w:rFonts w:hint="eastAsia"/>
              </w:rPr>
              <w:t>2</w:t>
            </w:r>
            <w:r w:rsidRPr="00561D4B">
              <w:rPr>
                <w:rFonts w:hint="eastAsia"/>
              </w:rPr>
              <w:t>、</w:t>
            </w:r>
            <w:r w:rsidR="002A398F" w:rsidRPr="00561D4B">
              <w:rPr>
                <w:rFonts w:hint="eastAsia"/>
              </w:rPr>
              <w:t>甘于平凡，把日常工作做成卓越</w:t>
            </w:r>
          </w:p>
          <w:p w14:paraId="0F6AF88D" w14:textId="77777777" w:rsidR="00450C4F" w:rsidRPr="00561D4B" w:rsidRDefault="00450C4F" w:rsidP="00561D4B">
            <w:r w:rsidRPr="00561D4B">
              <w:rPr>
                <w:rFonts w:hint="eastAsia"/>
              </w:rPr>
              <w:t>3</w:t>
            </w:r>
            <w:r w:rsidRPr="00561D4B">
              <w:rPr>
                <w:rFonts w:hint="eastAsia"/>
              </w:rPr>
              <w:t>、你是否珍惜目前的工作机会？</w:t>
            </w:r>
          </w:p>
          <w:p w14:paraId="15CDEAAE" w14:textId="77777777" w:rsidR="00450C4F" w:rsidRPr="00561D4B" w:rsidRDefault="00450C4F" w:rsidP="00561D4B">
            <w:r w:rsidRPr="00561D4B">
              <w:rPr>
                <w:rFonts w:hint="eastAsia"/>
              </w:rPr>
              <w:t>4</w:t>
            </w:r>
            <w:r w:rsidRPr="00561D4B">
              <w:rPr>
                <w:rFonts w:hint="eastAsia"/>
              </w:rPr>
              <w:t>、对工作心怀</w:t>
            </w:r>
            <w:r w:rsidR="00561D4B" w:rsidRPr="00561D4B">
              <w:rPr>
                <w:rFonts w:hint="eastAsia"/>
              </w:rPr>
              <w:t>感恩与</w:t>
            </w:r>
            <w:r w:rsidRPr="00561D4B">
              <w:rPr>
                <w:rFonts w:hint="eastAsia"/>
              </w:rPr>
              <w:t>感激</w:t>
            </w:r>
          </w:p>
          <w:p w14:paraId="17B0C432" w14:textId="77777777" w:rsidR="00450C4F" w:rsidRPr="00561D4B" w:rsidRDefault="00561D4B" w:rsidP="00C177D7">
            <w:pPr>
              <w:rPr>
                <w:b/>
              </w:rPr>
            </w:pPr>
            <w:r w:rsidRPr="00561D4B">
              <w:rPr>
                <w:rFonts w:hint="eastAsia"/>
                <w:b/>
              </w:rPr>
              <w:t>二、</w:t>
            </w:r>
            <w:r w:rsidR="00450C4F" w:rsidRPr="00561D4B">
              <w:rPr>
                <w:rFonts w:hint="eastAsia"/>
                <w:b/>
              </w:rPr>
              <w:t>责任胜于能力</w:t>
            </w:r>
          </w:p>
          <w:p w14:paraId="7363615E" w14:textId="77777777" w:rsidR="00450C4F" w:rsidRPr="001760C7" w:rsidRDefault="00450C4F" w:rsidP="00C177D7">
            <w:r>
              <w:rPr>
                <w:rFonts w:hint="eastAsia"/>
              </w:rPr>
              <w:t>1</w:t>
            </w:r>
            <w:r w:rsidRPr="001760C7">
              <w:rPr>
                <w:rFonts w:hint="eastAsia"/>
              </w:rPr>
              <w:t>、</w:t>
            </w:r>
            <w:hyperlink w:anchor="_Toc209337988" w:history="1">
              <w:r w:rsidRPr="001760C7">
                <w:rPr>
                  <w:rFonts w:hint="eastAsia"/>
                </w:rPr>
                <w:t>责任是职业精神的源头</w:t>
              </w:r>
            </w:hyperlink>
          </w:p>
          <w:p w14:paraId="469B3D9F" w14:textId="77777777" w:rsidR="00450C4F" w:rsidRPr="001760C7" w:rsidRDefault="00000000" w:rsidP="00C177D7">
            <w:hyperlink w:anchor="_Toc209337990" w:history="1">
              <w:r w:rsidR="00450C4F">
                <w:rPr>
                  <w:rFonts w:hint="eastAsia"/>
                </w:rPr>
                <w:t>2</w:t>
              </w:r>
              <w:r w:rsidR="00450C4F">
                <w:rPr>
                  <w:rFonts w:hint="eastAsia"/>
                </w:rPr>
                <w:t>、</w:t>
              </w:r>
            </w:hyperlink>
            <w:r w:rsidR="00450C4F" w:rsidRPr="00224FE9">
              <w:rPr>
                <w:rFonts w:hint="eastAsia"/>
              </w:rPr>
              <w:t>对工作负责就是对自己负责</w:t>
            </w:r>
            <w:r w:rsidR="00561D4B">
              <w:rPr>
                <w:rFonts w:hint="eastAsia"/>
              </w:rPr>
              <w:t>，</w:t>
            </w:r>
            <w:r w:rsidR="00450C4F" w:rsidRPr="00224FE9">
              <w:rPr>
                <w:rFonts w:hint="eastAsia"/>
              </w:rPr>
              <w:t>责任促使职业常青</w:t>
            </w:r>
          </w:p>
          <w:p w14:paraId="4C97DAF2" w14:textId="77777777" w:rsidR="00450C4F" w:rsidRPr="001760C7" w:rsidRDefault="00000000" w:rsidP="00C177D7">
            <w:hyperlink w:anchor="_Toc209337992" w:history="1">
              <w:r w:rsidR="00561D4B">
                <w:rPr>
                  <w:rFonts w:hint="eastAsia"/>
                </w:rPr>
                <w:t>3</w:t>
              </w:r>
              <w:r w:rsidR="00450C4F">
                <w:rPr>
                  <w:rFonts w:hint="eastAsia"/>
                </w:rPr>
                <w:t>、</w:t>
              </w:r>
            </w:hyperlink>
            <w:r w:rsidR="00450C4F" w:rsidRPr="00224FE9">
              <w:rPr>
                <w:rFonts w:hint="eastAsia"/>
              </w:rPr>
              <w:t>全力以赴，用</w:t>
            </w:r>
            <w:r w:rsidR="00450C4F" w:rsidRPr="00224FE9">
              <w:t>100%</w:t>
            </w:r>
            <w:r w:rsidR="00450C4F" w:rsidRPr="00224FE9">
              <w:rPr>
                <w:rFonts w:hint="eastAsia"/>
              </w:rPr>
              <w:t>的热情做</w:t>
            </w:r>
            <w:r w:rsidR="00450C4F" w:rsidRPr="00224FE9">
              <w:t>1%</w:t>
            </w:r>
            <w:r w:rsidR="00450C4F" w:rsidRPr="00224FE9">
              <w:rPr>
                <w:rFonts w:hint="eastAsia"/>
              </w:rPr>
              <w:t>的事情</w:t>
            </w:r>
          </w:p>
          <w:p w14:paraId="78B75C1D" w14:textId="77777777" w:rsidR="00450C4F" w:rsidRPr="00456CF0" w:rsidRDefault="00000000" w:rsidP="00C177D7">
            <w:hyperlink w:anchor="_Toc209337995" w:history="1">
              <w:r w:rsidR="00561D4B">
                <w:rPr>
                  <w:rFonts w:hint="eastAsia"/>
                </w:rPr>
                <w:t>4</w:t>
              </w:r>
              <w:r w:rsidR="00450C4F">
                <w:rPr>
                  <w:rFonts w:hint="eastAsia"/>
                </w:rPr>
                <w:t>、</w:t>
              </w:r>
            </w:hyperlink>
            <w:hyperlink w:anchor="_Toc209337997" w:history="1">
              <w:r w:rsidR="00450C4F" w:rsidRPr="001760C7">
                <w:rPr>
                  <w:rFonts w:hint="eastAsia"/>
                </w:rPr>
                <w:t>认真做好每一个工作细节</w:t>
              </w:r>
            </w:hyperlink>
            <w:r w:rsidR="00450C4F">
              <w:rPr>
                <w:rFonts w:hint="eastAsia"/>
              </w:rPr>
              <w:t>，</w:t>
            </w:r>
            <w:hyperlink w:anchor="_Toc209337998" w:history="1">
              <w:r w:rsidR="00450C4F" w:rsidRPr="001760C7">
                <w:rPr>
                  <w:rFonts w:hint="eastAsia"/>
                </w:rPr>
                <w:t>做好在职的每一天</w:t>
              </w:r>
            </w:hyperlink>
          </w:p>
        </w:tc>
      </w:tr>
      <w:tr w:rsidR="00450C4F" w:rsidRPr="000D73C5" w14:paraId="60BB1E11" w14:textId="77777777" w:rsidTr="009723AE">
        <w:trPr>
          <w:trHeight w:val="959"/>
          <w:jc w:val="center"/>
        </w:trPr>
        <w:tc>
          <w:tcPr>
            <w:tcW w:w="3261" w:type="dxa"/>
            <w:shd w:val="clear" w:color="auto" w:fill="F2F2F2"/>
            <w:vAlign w:val="center"/>
          </w:tcPr>
          <w:p w14:paraId="4D04E871" w14:textId="24562487" w:rsidR="00561D4B" w:rsidRPr="00093F39" w:rsidRDefault="00093F39" w:rsidP="00561D4B">
            <w:pPr>
              <w:spacing w:line="380" w:lineRule="exact"/>
              <w:ind w:leftChars="-85" w:left="-178" w:firstLineChars="98" w:firstLine="207"/>
              <w:jc w:val="left"/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第四单元</w:t>
            </w:r>
            <w:r w:rsidR="00561D4B" w:rsidRPr="00093F39">
              <w:rPr>
                <w:rFonts w:hint="eastAsia"/>
                <w:b/>
                <w:bCs/>
                <w:szCs w:val="21"/>
              </w:rPr>
              <w:t>润沟通之魂</w:t>
            </w:r>
            <w:r w:rsidR="00561D4B" w:rsidRPr="00093F39">
              <w:rPr>
                <w:rFonts w:hint="eastAsia"/>
                <w:b/>
                <w:bCs/>
                <w:szCs w:val="21"/>
              </w:rPr>
              <w:t xml:space="preserve"> </w:t>
            </w:r>
            <w:r w:rsidR="00561D4B" w:rsidRPr="00093F39">
              <w:rPr>
                <w:rFonts w:hint="eastAsia"/>
                <w:b/>
                <w:bCs/>
                <w:szCs w:val="21"/>
              </w:rPr>
              <w:t>：</w:t>
            </w:r>
          </w:p>
          <w:p w14:paraId="505623B2" w14:textId="4256304A" w:rsidR="00561D4B" w:rsidRPr="00093F39" w:rsidRDefault="00561D4B" w:rsidP="00561D4B">
            <w:pPr>
              <w:spacing w:line="380" w:lineRule="exact"/>
              <w:ind w:leftChars="-85" w:left="-178" w:firstLineChars="98" w:firstLine="207"/>
              <w:jc w:val="left"/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提升</w:t>
            </w:r>
            <w:r w:rsidR="007A0136" w:rsidRPr="00093F39">
              <w:rPr>
                <w:rFonts w:hint="eastAsia"/>
                <w:b/>
                <w:bCs/>
                <w:szCs w:val="21"/>
              </w:rPr>
              <w:t>青年员工工作</w:t>
            </w:r>
            <w:r w:rsidRPr="00093F39">
              <w:rPr>
                <w:rFonts w:hint="eastAsia"/>
                <w:b/>
                <w:bCs/>
                <w:szCs w:val="21"/>
              </w:rPr>
              <w:t>沟通的能力</w:t>
            </w:r>
          </w:p>
          <w:p w14:paraId="13A44C0B" w14:textId="77777777" w:rsidR="00450C4F" w:rsidRPr="00561D4B" w:rsidRDefault="00450C4F" w:rsidP="00427FF0">
            <w:pPr>
              <w:spacing w:line="400" w:lineRule="exact"/>
              <w:jc w:val="center"/>
              <w:rPr>
                <w:rFonts w:ascii="楷体_GB2312" w:eastAsia="楷体_GB2312" w:hAnsi="宋体"/>
                <w:b/>
                <w:kern w:val="28"/>
                <w:szCs w:val="21"/>
              </w:rPr>
            </w:pPr>
          </w:p>
        </w:tc>
        <w:tc>
          <w:tcPr>
            <w:tcW w:w="5838" w:type="dxa"/>
            <w:shd w:val="clear" w:color="auto" w:fill="FFFFFF"/>
            <w:vAlign w:val="center"/>
          </w:tcPr>
          <w:p w14:paraId="2105F673" w14:textId="1A21A621" w:rsidR="00561D4B" w:rsidRPr="00561D4B" w:rsidRDefault="00561D4B" w:rsidP="00561D4B">
            <w:r w:rsidRPr="00561D4B">
              <w:rPr>
                <w:rFonts w:hint="eastAsia"/>
              </w:rPr>
              <w:t>1</w:t>
            </w:r>
            <w:r w:rsidRPr="00561D4B">
              <w:rPr>
                <w:rFonts w:hint="eastAsia"/>
              </w:rPr>
              <w:t>、</w:t>
            </w:r>
            <w:r w:rsidR="007A0136">
              <w:rPr>
                <w:rFonts w:hint="eastAsia"/>
              </w:rPr>
              <w:t>青年员工必须</w:t>
            </w:r>
            <w:r w:rsidRPr="00561D4B">
              <w:rPr>
                <w:rFonts w:hint="eastAsia"/>
              </w:rPr>
              <w:t>正确</w:t>
            </w:r>
            <w:r w:rsidR="007A0136">
              <w:rPr>
                <w:rFonts w:hint="eastAsia"/>
              </w:rPr>
              <w:t>掌握</w:t>
            </w:r>
            <w:r w:rsidRPr="00561D4B">
              <w:rPr>
                <w:rFonts w:hint="eastAsia"/>
              </w:rPr>
              <w:t>的五种沟通技术</w:t>
            </w:r>
          </w:p>
          <w:p w14:paraId="7CCC52F2" w14:textId="77777777" w:rsidR="00561D4B" w:rsidRPr="00561D4B" w:rsidRDefault="00561D4B" w:rsidP="00561D4B">
            <w:r w:rsidRPr="00561D4B">
              <w:rPr>
                <w:rFonts w:hint="eastAsia"/>
              </w:rPr>
              <w:t>2</w:t>
            </w:r>
            <w:r w:rsidRPr="00561D4B">
              <w:rPr>
                <w:rFonts w:hint="eastAsia"/>
              </w:rPr>
              <w:t>、如何获取信息“听”着顺耳</w:t>
            </w:r>
          </w:p>
          <w:p w14:paraId="4596FE75" w14:textId="77777777" w:rsidR="00561D4B" w:rsidRPr="00561D4B" w:rsidRDefault="00561D4B" w:rsidP="00561D4B">
            <w:r w:rsidRPr="00561D4B">
              <w:rPr>
                <w:rFonts w:hint="eastAsia"/>
              </w:rPr>
              <w:t>3</w:t>
            </w:r>
            <w:r w:rsidRPr="00561D4B">
              <w:rPr>
                <w:rFonts w:hint="eastAsia"/>
              </w:rPr>
              <w:t>、如何正确发出信息“说”的精彩</w:t>
            </w:r>
          </w:p>
          <w:p w14:paraId="4CACA1C0" w14:textId="6F4BCDC3" w:rsidR="00561D4B" w:rsidRPr="00561D4B" w:rsidRDefault="00561D4B" w:rsidP="00561D4B">
            <w:r w:rsidRPr="00561D4B">
              <w:rPr>
                <w:rFonts w:hint="eastAsia"/>
              </w:rPr>
              <w:t>4</w:t>
            </w:r>
            <w:r w:rsidRPr="00561D4B">
              <w:rPr>
                <w:rFonts w:hint="eastAsia"/>
              </w:rPr>
              <w:t>、</w:t>
            </w:r>
            <w:r w:rsidR="00D714CC">
              <w:rPr>
                <w:rFonts w:hint="eastAsia"/>
              </w:rPr>
              <w:t>掌握</w:t>
            </w:r>
            <w:r w:rsidR="007A0136">
              <w:rPr>
                <w:rFonts w:hint="eastAsia"/>
              </w:rPr>
              <w:t>团队成员行为风格（</w:t>
            </w:r>
            <w:r w:rsidRPr="00561D4B">
              <w:rPr>
                <w:rFonts w:hint="eastAsia"/>
              </w:rPr>
              <w:t>性格特质</w:t>
            </w:r>
            <w:r w:rsidR="00D714CC">
              <w:rPr>
                <w:rFonts w:hint="eastAsia"/>
              </w:rPr>
              <w:t>）</w:t>
            </w:r>
            <w:r w:rsidRPr="00561D4B">
              <w:rPr>
                <w:rFonts w:hint="eastAsia"/>
              </w:rPr>
              <w:t>，让沟通更顺畅</w:t>
            </w:r>
          </w:p>
          <w:p w14:paraId="15C61506" w14:textId="55FF223E" w:rsidR="00450C4F" w:rsidRPr="00561D4B" w:rsidRDefault="00561D4B" w:rsidP="00561D4B">
            <w:r w:rsidRPr="00561D4B">
              <w:rPr>
                <w:rFonts w:hint="eastAsia"/>
              </w:rPr>
              <w:t>5</w:t>
            </w:r>
            <w:r w:rsidRPr="00561D4B">
              <w:rPr>
                <w:rFonts w:hint="eastAsia"/>
              </w:rPr>
              <w:t>、摸准员工情绪状态，让</w:t>
            </w:r>
            <w:r w:rsidR="00D714CC">
              <w:rPr>
                <w:rFonts w:hint="eastAsia"/>
              </w:rPr>
              <w:t>自己的工作</w:t>
            </w:r>
            <w:r w:rsidRPr="00561D4B">
              <w:rPr>
                <w:rFonts w:hint="eastAsia"/>
              </w:rPr>
              <w:t>跑</w:t>
            </w:r>
            <w:r w:rsidR="00D714CC">
              <w:rPr>
                <w:rFonts w:hint="eastAsia"/>
              </w:rPr>
              <w:t>动</w:t>
            </w:r>
            <w:r w:rsidRPr="00561D4B">
              <w:rPr>
                <w:rFonts w:hint="eastAsia"/>
              </w:rPr>
              <w:t>起来</w:t>
            </w:r>
          </w:p>
          <w:p w14:paraId="6B214B96" w14:textId="77777777" w:rsidR="00561D4B" w:rsidRPr="00561D4B" w:rsidRDefault="00561D4B" w:rsidP="00561D4B">
            <w:r w:rsidRPr="00561D4B">
              <w:rPr>
                <w:rFonts w:hint="eastAsia"/>
              </w:rPr>
              <w:t>6</w:t>
            </w:r>
            <w:r w:rsidRPr="00561D4B">
              <w:rPr>
                <w:rFonts w:hint="eastAsia"/>
              </w:rPr>
              <w:t>、正式沟通与上行、下行沟通</w:t>
            </w:r>
          </w:p>
          <w:p w14:paraId="775DB379" w14:textId="77777777" w:rsidR="00561D4B" w:rsidRPr="00561D4B" w:rsidRDefault="00561D4B" w:rsidP="00561D4B">
            <w:pPr>
              <w:rPr>
                <w:rFonts w:ascii="楷体_GB2312"/>
                <w:b/>
                <w:color w:val="0000FF"/>
                <w:sz w:val="18"/>
                <w:szCs w:val="18"/>
              </w:rPr>
            </w:pPr>
            <w:r w:rsidRPr="00561D4B">
              <w:rPr>
                <w:rFonts w:hint="eastAsia"/>
              </w:rPr>
              <w:t>7</w:t>
            </w:r>
            <w:r w:rsidRPr="00561D4B">
              <w:rPr>
                <w:rFonts w:hint="eastAsia"/>
              </w:rPr>
              <w:t>、跨部门的高效沟通的方法</w:t>
            </w:r>
          </w:p>
        </w:tc>
      </w:tr>
      <w:tr w:rsidR="00450C4F" w:rsidRPr="000D73C5" w14:paraId="2A1BD1CC" w14:textId="77777777" w:rsidTr="009723AE">
        <w:trPr>
          <w:trHeight w:val="411"/>
          <w:jc w:val="center"/>
        </w:trPr>
        <w:tc>
          <w:tcPr>
            <w:tcW w:w="3261" w:type="dxa"/>
            <w:shd w:val="clear" w:color="auto" w:fill="F2F2F2"/>
            <w:vAlign w:val="center"/>
          </w:tcPr>
          <w:p w14:paraId="057D6EC9" w14:textId="17C41794" w:rsidR="00561D4B" w:rsidRPr="00093F39" w:rsidRDefault="00093F39" w:rsidP="00561D4B">
            <w:pPr>
              <w:spacing w:line="380" w:lineRule="exact"/>
              <w:ind w:leftChars="-85" w:left="-178" w:firstLineChars="98" w:firstLine="207"/>
              <w:jc w:val="left"/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第五单元</w:t>
            </w:r>
            <w:r w:rsidR="00561D4B" w:rsidRPr="00093F39">
              <w:rPr>
                <w:rFonts w:hint="eastAsia"/>
                <w:b/>
                <w:bCs/>
                <w:szCs w:val="21"/>
              </w:rPr>
              <w:t>辫问题之源：</w:t>
            </w:r>
          </w:p>
          <w:p w14:paraId="380FCB1E" w14:textId="744320C5" w:rsidR="00450C4F" w:rsidRPr="00657A09" w:rsidRDefault="00561D4B" w:rsidP="00561D4B">
            <w:pPr>
              <w:spacing w:line="380" w:lineRule="exact"/>
              <w:ind w:leftChars="-85" w:left="-178" w:firstLineChars="98" w:firstLine="207"/>
              <w:jc w:val="left"/>
              <w:rPr>
                <w:rFonts w:ascii="楷体_GB2312" w:eastAsia="楷体_GB2312" w:hAnsi="华文细黑"/>
                <w:b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提升</w:t>
            </w:r>
            <w:r w:rsidR="007A0136" w:rsidRPr="00093F39">
              <w:rPr>
                <w:rFonts w:hint="eastAsia"/>
                <w:b/>
                <w:bCs/>
                <w:szCs w:val="21"/>
              </w:rPr>
              <w:t>青年员工</w:t>
            </w:r>
            <w:r w:rsidRPr="00093F39">
              <w:rPr>
                <w:rFonts w:hint="eastAsia"/>
                <w:b/>
                <w:bCs/>
                <w:szCs w:val="21"/>
              </w:rPr>
              <w:t>问题解决的能力</w:t>
            </w:r>
          </w:p>
        </w:tc>
        <w:tc>
          <w:tcPr>
            <w:tcW w:w="5838" w:type="dxa"/>
            <w:shd w:val="clear" w:color="auto" w:fill="FFFFFF"/>
            <w:vAlign w:val="center"/>
          </w:tcPr>
          <w:p w14:paraId="50F01D48" w14:textId="7D700DC3" w:rsidR="00561D4B" w:rsidRPr="001432BC" w:rsidRDefault="00561D4B" w:rsidP="001432BC">
            <w:r w:rsidRPr="001432BC">
              <w:rPr>
                <w:rFonts w:hint="eastAsia"/>
              </w:rPr>
              <w:t>1</w:t>
            </w:r>
            <w:r w:rsidRPr="001432BC">
              <w:rPr>
                <w:rFonts w:hint="eastAsia"/>
              </w:rPr>
              <w:t>、</w:t>
            </w:r>
            <w:r w:rsidR="001432BC" w:rsidRPr="001432BC">
              <w:rPr>
                <w:rFonts w:hint="eastAsia"/>
              </w:rPr>
              <w:t>培养</w:t>
            </w:r>
            <w:r w:rsidR="007A0136">
              <w:rPr>
                <w:rFonts w:hint="eastAsia"/>
              </w:rPr>
              <w:t>青年员工</w:t>
            </w:r>
            <w:r w:rsidRPr="001432BC">
              <w:rPr>
                <w:rFonts w:hint="eastAsia"/>
              </w:rPr>
              <w:t>问题意识</w:t>
            </w:r>
            <w:r w:rsidR="001432BC" w:rsidRPr="001432BC">
              <w:rPr>
                <w:rFonts w:hint="eastAsia"/>
              </w:rPr>
              <w:t>辨识的</w:t>
            </w:r>
            <w:r w:rsidRPr="001432BC">
              <w:rPr>
                <w:rFonts w:hint="eastAsia"/>
              </w:rPr>
              <w:t>能力</w:t>
            </w:r>
          </w:p>
          <w:p w14:paraId="26A035C4" w14:textId="77777777" w:rsidR="00450C4F" w:rsidRPr="001432BC" w:rsidRDefault="00561D4B" w:rsidP="00561D4B">
            <w:r w:rsidRPr="001432BC">
              <w:rPr>
                <w:rFonts w:hint="eastAsia"/>
              </w:rPr>
              <w:t>2</w:t>
            </w:r>
            <w:r w:rsidRPr="001432BC">
              <w:rPr>
                <w:rFonts w:hint="eastAsia"/>
              </w:rPr>
              <w:t>、</w:t>
            </w:r>
            <w:r w:rsidR="001432BC" w:rsidRPr="001432BC">
              <w:rPr>
                <w:rFonts w:hint="eastAsia"/>
              </w:rPr>
              <w:t>问题分析与</w:t>
            </w:r>
            <w:r w:rsidRPr="001432BC">
              <w:rPr>
                <w:rFonts w:hint="eastAsia"/>
              </w:rPr>
              <w:t>问题解决的五个对策</w:t>
            </w:r>
          </w:p>
          <w:p w14:paraId="6B3B552D" w14:textId="77777777" w:rsidR="00561D4B" w:rsidRPr="001432BC" w:rsidRDefault="001432BC" w:rsidP="001432BC">
            <w:r w:rsidRPr="001432BC">
              <w:rPr>
                <w:rFonts w:hint="eastAsia"/>
              </w:rPr>
              <w:t>3</w:t>
            </w:r>
            <w:r w:rsidR="00561D4B" w:rsidRPr="001432BC">
              <w:rPr>
                <w:rFonts w:hint="eastAsia"/>
              </w:rPr>
              <w:t>、问题意识在管理中的意义</w:t>
            </w:r>
            <w:r w:rsidR="00561D4B" w:rsidRPr="001432BC">
              <w:rPr>
                <w:rFonts w:hint="eastAsia"/>
              </w:rPr>
              <w:t xml:space="preserve"> </w:t>
            </w:r>
          </w:p>
          <w:p w14:paraId="5E3F894B" w14:textId="77777777" w:rsidR="00561D4B" w:rsidRPr="001432BC" w:rsidRDefault="001432BC" w:rsidP="001432BC">
            <w:r w:rsidRPr="001432BC">
              <w:rPr>
                <w:rFonts w:hint="eastAsia"/>
              </w:rPr>
              <w:t>4</w:t>
            </w:r>
            <w:r w:rsidR="00561D4B" w:rsidRPr="001432BC">
              <w:rPr>
                <w:rFonts w:hint="eastAsia"/>
              </w:rPr>
              <w:t>、问题解决在工作中的误区</w:t>
            </w:r>
            <w:r w:rsidR="00561D4B" w:rsidRPr="001432BC">
              <w:rPr>
                <w:rFonts w:hint="eastAsia"/>
              </w:rPr>
              <w:t xml:space="preserve"> </w:t>
            </w:r>
          </w:p>
          <w:p w14:paraId="4682FC74" w14:textId="77777777" w:rsidR="00561D4B" w:rsidRPr="001432BC" w:rsidRDefault="001432BC" w:rsidP="001432BC">
            <w:pPr>
              <w:rPr>
                <w:rFonts w:ascii="楷体_GB2312"/>
                <w:b/>
                <w:color w:val="0000FF"/>
                <w:sz w:val="18"/>
                <w:szCs w:val="18"/>
              </w:rPr>
            </w:pPr>
            <w:r w:rsidRPr="001432BC">
              <w:rPr>
                <w:rFonts w:hint="eastAsia"/>
              </w:rPr>
              <w:t>5</w:t>
            </w:r>
            <w:r w:rsidR="00561D4B" w:rsidRPr="001432BC">
              <w:rPr>
                <w:rFonts w:hint="eastAsia"/>
              </w:rPr>
              <w:t>、解决问题，员工喜欢什么样的</w:t>
            </w:r>
            <w:r w:rsidRPr="001432BC">
              <w:rPr>
                <w:rFonts w:hint="eastAsia"/>
              </w:rPr>
              <w:t>管理者</w:t>
            </w:r>
          </w:p>
        </w:tc>
      </w:tr>
      <w:tr w:rsidR="00450C4F" w:rsidRPr="000D73C5" w14:paraId="43AFA009" w14:textId="77777777" w:rsidTr="009723AE">
        <w:trPr>
          <w:trHeight w:val="959"/>
          <w:jc w:val="center"/>
        </w:trPr>
        <w:tc>
          <w:tcPr>
            <w:tcW w:w="3261" w:type="dxa"/>
            <w:shd w:val="clear" w:color="auto" w:fill="F2F2F2"/>
            <w:vAlign w:val="center"/>
          </w:tcPr>
          <w:p w14:paraId="084C48EB" w14:textId="58C935A6" w:rsidR="001432BC" w:rsidRPr="00093F39" w:rsidRDefault="00093F39" w:rsidP="001432BC">
            <w:pPr>
              <w:spacing w:line="380" w:lineRule="exact"/>
              <w:ind w:leftChars="-85" w:left="-178" w:firstLineChars="98" w:firstLine="207"/>
              <w:jc w:val="left"/>
              <w:rPr>
                <w:b/>
                <w:bCs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第六单元</w:t>
            </w:r>
            <w:r w:rsidR="001432BC" w:rsidRPr="00093F39">
              <w:rPr>
                <w:rFonts w:hint="eastAsia"/>
                <w:b/>
                <w:bCs/>
                <w:szCs w:val="21"/>
              </w:rPr>
              <w:t>抓落地之职：</w:t>
            </w:r>
          </w:p>
          <w:p w14:paraId="71960F9F" w14:textId="5DBE17C2" w:rsidR="00450C4F" w:rsidRPr="009D2766" w:rsidRDefault="001432BC" w:rsidP="001432BC">
            <w:pPr>
              <w:spacing w:line="380" w:lineRule="exact"/>
              <w:ind w:leftChars="-85" w:left="-178" w:firstLineChars="98" w:firstLine="207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 w:rsidRPr="00093F39">
              <w:rPr>
                <w:rFonts w:hint="eastAsia"/>
                <w:b/>
                <w:bCs/>
                <w:szCs w:val="21"/>
              </w:rPr>
              <w:t>提升</w:t>
            </w:r>
            <w:r w:rsidR="007A0136" w:rsidRPr="00093F39">
              <w:rPr>
                <w:rFonts w:hint="eastAsia"/>
                <w:b/>
                <w:bCs/>
                <w:szCs w:val="21"/>
              </w:rPr>
              <w:t>青年员工</w:t>
            </w:r>
            <w:r w:rsidR="00D714CC" w:rsidRPr="00093F39">
              <w:rPr>
                <w:rFonts w:hint="eastAsia"/>
                <w:b/>
                <w:bCs/>
                <w:szCs w:val="21"/>
              </w:rPr>
              <w:t>工作</w:t>
            </w:r>
            <w:r w:rsidRPr="00093F39">
              <w:rPr>
                <w:rFonts w:hint="eastAsia"/>
                <w:b/>
                <w:bCs/>
                <w:szCs w:val="21"/>
              </w:rPr>
              <w:t>执行的能力</w:t>
            </w:r>
          </w:p>
        </w:tc>
        <w:tc>
          <w:tcPr>
            <w:tcW w:w="5838" w:type="dxa"/>
            <w:shd w:val="clear" w:color="auto" w:fill="FFFFFF"/>
            <w:vAlign w:val="center"/>
          </w:tcPr>
          <w:p w14:paraId="24E24611" w14:textId="78F187DC" w:rsidR="001432BC" w:rsidRPr="00AB6F40" w:rsidRDefault="001432BC" w:rsidP="00AB6F40">
            <w:r w:rsidRPr="00AB6F40">
              <w:rPr>
                <w:rFonts w:hint="eastAsia"/>
              </w:rPr>
              <w:t>1</w:t>
            </w:r>
            <w:r w:rsidRPr="00AB6F40">
              <w:rPr>
                <w:rFonts w:hint="eastAsia"/>
              </w:rPr>
              <w:t>、要学会辨识团队冲突类型？</w:t>
            </w:r>
          </w:p>
          <w:p w14:paraId="17A6C508" w14:textId="77777777" w:rsidR="001432BC" w:rsidRPr="00AB6F40" w:rsidRDefault="001432BC" w:rsidP="00AB6F40">
            <w:r w:rsidRPr="00AB6F40">
              <w:rPr>
                <w:rFonts w:hint="eastAsia"/>
              </w:rPr>
              <w:t>2</w:t>
            </w:r>
            <w:r w:rsidRPr="00AB6F40">
              <w:rPr>
                <w:rFonts w:hint="eastAsia"/>
              </w:rPr>
              <w:t>、团队成长与</w:t>
            </w:r>
            <w:r w:rsidR="00AB6F40">
              <w:rPr>
                <w:rFonts w:hint="eastAsia"/>
              </w:rPr>
              <w:t>管理者</w:t>
            </w:r>
            <w:r w:rsidRPr="00AB6F40">
              <w:rPr>
                <w:rFonts w:hint="eastAsia"/>
              </w:rPr>
              <w:t>的责任</w:t>
            </w:r>
          </w:p>
          <w:p w14:paraId="73E188FD" w14:textId="77777777" w:rsidR="00AB6F40" w:rsidRDefault="001432BC" w:rsidP="00AB6F40">
            <w:r w:rsidRPr="00AB6F40">
              <w:rPr>
                <w:rFonts w:hint="eastAsia"/>
              </w:rPr>
              <w:t>3</w:t>
            </w:r>
            <w:r w:rsidRPr="00AB6F40">
              <w:rPr>
                <w:rFonts w:hint="eastAsia"/>
              </w:rPr>
              <w:t>、好执行力要解决的问题</w:t>
            </w:r>
          </w:p>
          <w:p w14:paraId="2E513DE2" w14:textId="327B1D0D" w:rsidR="001432BC" w:rsidRPr="00AB6F40" w:rsidRDefault="00AB6F40" w:rsidP="00AB6F40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="00D714CC">
              <w:rPr>
                <w:rFonts w:hint="eastAsia"/>
              </w:rPr>
              <w:t>帮助</w:t>
            </w:r>
            <w:r w:rsidRPr="00AB6F40">
              <w:rPr>
                <w:rFonts w:hint="eastAsia"/>
              </w:rPr>
              <w:t>团队</w:t>
            </w:r>
            <w:r w:rsidR="00D714CC">
              <w:rPr>
                <w:rFonts w:hint="eastAsia"/>
              </w:rPr>
              <w:t>共同</w:t>
            </w:r>
            <w:r w:rsidR="001432BC" w:rsidRPr="00AB6F40">
              <w:rPr>
                <w:rFonts w:hint="eastAsia"/>
              </w:rPr>
              <w:t>实现：执行力不折不扣的</w:t>
            </w:r>
            <w:r w:rsidRPr="00AB6F40">
              <w:rPr>
                <w:rFonts w:hint="eastAsia"/>
              </w:rPr>
              <w:t>要求</w:t>
            </w:r>
          </w:p>
          <w:p w14:paraId="7DBFD732" w14:textId="6CCB841D" w:rsidR="00D714CC" w:rsidRPr="00AB6F40" w:rsidRDefault="00AB6F40" w:rsidP="00427FF0">
            <w:pPr>
              <w:rPr>
                <w:rFonts w:hint="eastAsia"/>
              </w:rPr>
            </w:pPr>
            <w:r w:rsidRPr="00AB6F40">
              <w:rPr>
                <w:rFonts w:hint="eastAsia"/>
              </w:rPr>
              <w:t>5</w:t>
            </w:r>
            <w:r w:rsidRPr="00AB6F40">
              <w:rPr>
                <w:rFonts w:hint="eastAsia"/>
              </w:rPr>
              <w:t>、</w:t>
            </w:r>
            <w:r w:rsidR="001432BC" w:rsidRPr="00AB6F40">
              <w:rPr>
                <w:rFonts w:hint="eastAsia"/>
              </w:rPr>
              <w:t>高效团队管理的特点为什么执行力要强调结果</w:t>
            </w:r>
          </w:p>
        </w:tc>
      </w:tr>
      <w:bookmarkEnd w:id="1"/>
    </w:tbl>
    <w:p w14:paraId="40B17635" w14:textId="77777777" w:rsidR="00D714CC" w:rsidRDefault="00D714CC" w:rsidP="00456CF0">
      <w:pPr>
        <w:rPr>
          <w:b/>
          <w:color w:val="FF0000"/>
        </w:rPr>
      </w:pPr>
    </w:p>
    <w:p w14:paraId="3E98FE31" w14:textId="77777777" w:rsidR="00D714CC" w:rsidRPr="00D714CC" w:rsidRDefault="00D714CC" w:rsidP="00D714CC">
      <w:pPr>
        <w:jc w:val="center"/>
        <w:rPr>
          <w:rFonts w:ascii="宋体" w:hAnsi="宋体" w:cs="Arial" w:hint="eastAsia"/>
          <w:b/>
          <w:bCs/>
          <w:color w:val="0000FF"/>
          <w:sz w:val="30"/>
          <w:szCs w:val="30"/>
        </w:rPr>
      </w:pPr>
      <w:r w:rsidRPr="00D714CC">
        <w:rPr>
          <w:rFonts w:ascii="宋体" w:hAnsi="宋体" w:cs="Arial" w:hint="eastAsia"/>
          <w:b/>
          <w:bCs/>
          <w:color w:val="0000FF"/>
          <w:sz w:val="30"/>
          <w:szCs w:val="30"/>
        </w:rPr>
        <w:lastRenderedPageBreak/>
        <w:t>《青年员工综合素质能力提升》培训</w:t>
      </w:r>
    </w:p>
    <w:p w14:paraId="23751485" w14:textId="62731E69" w:rsidR="00D714CC" w:rsidRPr="00D714CC" w:rsidRDefault="00D714CC" w:rsidP="00D714CC">
      <w:pPr>
        <w:jc w:val="center"/>
        <w:rPr>
          <w:rFonts w:ascii="宋体" w:hAnsi="宋体" w:cs="Arial"/>
          <w:b/>
          <w:bCs/>
          <w:color w:val="0000FF"/>
          <w:sz w:val="24"/>
        </w:rPr>
      </w:pPr>
      <w:r w:rsidRPr="00D714CC">
        <w:rPr>
          <w:rFonts w:ascii="宋体" w:hAnsi="宋体" w:cs="Arial" w:hint="eastAsia"/>
          <w:b/>
          <w:bCs/>
          <w:color w:val="0000FF"/>
          <w:sz w:val="24"/>
        </w:rPr>
        <w:t>第</w:t>
      </w:r>
      <w:r>
        <w:rPr>
          <w:rFonts w:ascii="宋体" w:hAnsi="宋体" w:cs="Arial" w:hint="eastAsia"/>
          <w:b/>
          <w:bCs/>
          <w:color w:val="0000FF"/>
          <w:sz w:val="24"/>
        </w:rPr>
        <w:t>二</w:t>
      </w:r>
      <w:r w:rsidRPr="00D714CC">
        <w:rPr>
          <w:rFonts w:ascii="宋体" w:hAnsi="宋体" w:cs="Arial" w:hint="eastAsia"/>
          <w:b/>
          <w:bCs/>
          <w:color w:val="0000FF"/>
          <w:sz w:val="24"/>
        </w:rPr>
        <w:t>天</w:t>
      </w:r>
    </w:p>
    <w:p w14:paraId="053139A8" w14:textId="77777777" w:rsidR="00D714CC" w:rsidRDefault="00D714CC" w:rsidP="00456CF0">
      <w:pPr>
        <w:rPr>
          <w:b/>
          <w:color w:val="FF0000"/>
        </w:rPr>
      </w:pPr>
    </w:p>
    <w:tbl>
      <w:tblPr>
        <w:tblW w:w="9159" w:type="dxa"/>
        <w:jc w:val="center"/>
        <w:tblBorders>
          <w:top w:val="single" w:sz="6" w:space="0" w:color="E5B8B7"/>
          <w:left w:val="single" w:sz="6" w:space="0" w:color="E5B8B7"/>
          <w:bottom w:val="single" w:sz="6" w:space="0" w:color="E5B8B7"/>
          <w:right w:val="single" w:sz="6" w:space="0" w:color="E5B8B7"/>
          <w:insideH w:val="single" w:sz="6" w:space="0" w:color="E5B8B7"/>
          <w:insideV w:val="single" w:sz="6" w:space="0" w:color="E5B8B7"/>
        </w:tblBorders>
        <w:tblLook w:val="04A0" w:firstRow="1" w:lastRow="0" w:firstColumn="1" w:lastColumn="0" w:noHBand="0" w:noVBand="1"/>
      </w:tblPr>
      <w:tblGrid>
        <w:gridCol w:w="3553"/>
        <w:gridCol w:w="5606"/>
      </w:tblGrid>
      <w:tr w:rsidR="00D714CC" w:rsidRPr="000D73C5" w14:paraId="602243BB" w14:textId="77777777" w:rsidTr="009723AE">
        <w:trPr>
          <w:trHeight w:val="531"/>
          <w:jc w:val="center"/>
        </w:trPr>
        <w:tc>
          <w:tcPr>
            <w:tcW w:w="3553" w:type="dxa"/>
            <w:shd w:val="clear" w:color="auto" w:fill="F2DBDB"/>
            <w:vAlign w:val="center"/>
          </w:tcPr>
          <w:p w14:paraId="2418AC60" w14:textId="77777777" w:rsidR="00D714CC" w:rsidRPr="000D73C5" w:rsidRDefault="00D714CC" w:rsidP="00972982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 w:rsidRPr="000D73C5"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课程模块</w:t>
            </w:r>
          </w:p>
        </w:tc>
        <w:tc>
          <w:tcPr>
            <w:tcW w:w="5606" w:type="dxa"/>
            <w:shd w:val="clear" w:color="auto" w:fill="F2DBDB"/>
            <w:vAlign w:val="center"/>
          </w:tcPr>
          <w:p w14:paraId="6199B0D8" w14:textId="77777777" w:rsidR="00D714CC" w:rsidRPr="000D73C5" w:rsidRDefault="00D714CC" w:rsidP="00972982">
            <w:pPr>
              <w:spacing w:line="400" w:lineRule="exact"/>
              <w:jc w:val="center"/>
              <w:rPr>
                <w:rFonts w:ascii="楷体_GB2312" w:eastAsia="楷体_GB2312" w:hAnsi="华文细黑" w:cs="Arial"/>
                <w:b/>
                <w:bCs/>
                <w:color w:val="000000"/>
                <w:szCs w:val="21"/>
              </w:rPr>
            </w:pPr>
            <w:r w:rsidRPr="000D73C5">
              <w:rPr>
                <w:rFonts w:ascii="楷体_GB2312" w:eastAsia="楷体_GB2312" w:hAnsi="华文细黑" w:cs="Arial" w:hint="eastAsia"/>
                <w:b/>
                <w:bCs/>
                <w:color w:val="000000"/>
                <w:szCs w:val="21"/>
              </w:rPr>
              <w:t>单元内容</w:t>
            </w:r>
          </w:p>
        </w:tc>
      </w:tr>
      <w:tr w:rsidR="00D714CC" w:rsidRPr="000D73C5" w14:paraId="4F04E9E2" w14:textId="77777777" w:rsidTr="009723AE">
        <w:trPr>
          <w:trHeight w:val="477"/>
          <w:jc w:val="center"/>
        </w:trPr>
        <w:tc>
          <w:tcPr>
            <w:tcW w:w="9159" w:type="dxa"/>
            <w:gridSpan w:val="2"/>
            <w:shd w:val="clear" w:color="auto" w:fill="F2F2F2"/>
            <w:vAlign w:val="center"/>
          </w:tcPr>
          <w:p w14:paraId="1D8D410A" w14:textId="42290BA2" w:rsidR="00D714CC" w:rsidRPr="00636508" w:rsidRDefault="00D714CC" w:rsidP="00972982">
            <w:pPr>
              <w:tabs>
                <w:tab w:val="left" w:pos="417"/>
                <w:tab w:val="num" w:pos="780"/>
              </w:tabs>
              <w:spacing w:line="400" w:lineRule="exact"/>
              <w:ind w:firstLineChars="1400" w:firstLine="2940"/>
              <w:rPr>
                <w:rFonts w:ascii="楷体_GB2312" w:eastAsia="楷体_GB2312" w:hAnsi="宋体"/>
                <w:b/>
                <w:bCs/>
                <w:color w:val="C00000"/>
                <w:szCs w:val="21"/>
              </w:rPr>
            </w:pPr>
            <w:r w:rsidRPr="0063650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授课共1</w:t>
            </w:r>
            <w:r>
              <w:rPr>
                <w:rFonts w:ascii="楷体_GB2312" w:eastAsia="楷体_GB2312" w:hAnsi="华文细黑"/>
                <w:b/>
                <w:iCs/>
                <w:color w:val="C00000"/>
                <w:szCs w:val="21"/>
              </w:rPr>
              <w:t>2</w:t>
            </w:r>
            <w:r w:rsidRPr="0063650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小时（</w:t>
            </w:r>
            <w:r w:rsidR="001A0FB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共</w:t>
            </w:r>
            <w:r w:rsidRPr="00636508">
              <w:rPr>
                <w:rFonts w:ascii="楷体_GB2312" w:eastAsia="楷体_GB2312" w:hAnsi="华文细黑" w:hint="eastAsia"/>
                <w:b/>
                <w:iCs/>
                <w:color w:val="C00000"/>
                <w:szCs w:val="21"/>
              </w:rPr>
              <w:t>2天</w:t>
            </w:r>
            <w:r w:rsidRPr="00636508">
              <w:rPr>
                <w:rFonts w:ascii="楷体_GB2312" w:eastAsia="楷体_GB2312" w:hAnsi="华文细黑"/>
                <w:b/>
                <w:iCs/>
                <w:color w:val="C00000"/>
                <w:szCs w:val="21"/>
              </w:rPr>
              <w:t>）</w:t>
            </w:r>
          </w:p>
        </w:tc>
      </w:tr>
      <w:tr w:rsidR="00427370" w:rsidRPr="000D73C5" w14:paraId="389E4140" w14:textId="77777777" w:rsidTr="009723AE">
        <w:trPr>
          <w:trHeight w:val="959"/>
          <w:jc w:val="center"/>
        </w:trPr>
        <w:tc>
          <w:tcPr>
            <w:tcW w:w="3553" w:type="dxa"/>
            <w:shd w:val="clear" w:color="auto" w:fill="F2F2F2"/>
            <w:vAlign w:val="center"/>
          </w:tcPr>
          <w:p w14:paraId="6CBC1D9C" w14:textId="77777777" w:rsidR="00427370" w:rsidRPr="00AD139E" w:rsidRDefault="00427370" w:rsidP="00427370">
            <w:pPr>
              <w:rPr>
                <w:rFonts w:ascii="宋体" w:hAnsi="宋体" w:cs="宋体"/>
                <w:b/>
                <w:szCs w:val="21"/>
              </w:rPr>
            </w:pPr>
            <w:r w:rsidRPr="00AD139E">
              <w:rPr>
                <w:rFonts w:ascii="宋体" w:hAnsi="宋体" w:cs="宋体" w:hint="eastAsia"/>
                <w:b/>
                <w:szCs w:val="21"/>
              </w:rPr>
              <w:t xml:space="preserve">第一单元 </w:t>
            </w:r>
          </w:p>
          <w:p w14:paraId="6DC2E93E" w14:textId="07C8D0C7" w:rsidR="00427370" w:rsidRPr="00C31715" w:rsidRDefault="00427370" w:rsidP="00427370">
            <w:pPr>
              <w:spacing w:line="380" w:lineRule="exact"/>
              <w:rPr>
                <w:rFonts w:ascii="楷体_GB2312"/>
              </w:rPr>
            </w:pPr>
            <w:r w:rsidRPr="00A42357">
              <w:rPr>
                <w:rFonts w:ascii="宋体" w:hAnsi="宋体" w:cs="宋体" w:hint="eastAsia"/>
                <w:b/>
                <w:szCs w:val="21"/>
              </w:rPr>
              <w:t>对智慧能源互联网的理解</w:t>
            </w:r>
          </w:p>
        </w:tc>
        <w:tc>
          <w:tcPr>
            <w:tcW w:w="5606" w:type="dxa"/>
            <w:shd w:val="clear" w:color="auto" w:fill="FFFFFF"/>
            <w:vAlign w:val="center"/>
          </w:tcPr>
          <w:p w14:paraId="5739FC60" w14:textId="372A5B95" w:rsidR="00427370" w:rsidRPr="00991C2A" w:rsidRDefault="00427370" w:rsidP="00427370">
            <w:r w:rsidRPr="00991C2A">
              <w:rPr>
                <w:rFonts w:hint="eastAsia"/>
              </w:rPr>
              <w:t>1</w:t>
            </w:r>
            <w:r w:rsidRPr="00991C2A">
              <w:rPr>
                <w:rFonts w:hint="eastAsia"/>
              </w:rPr>
              <w:t>、</w:t>
            </w:r>
            <w:r w:rsidRPr="00991C2A">
              <w:rPr>
                <w:rFonts w:hint="eastAsia"/>
              </w:rPr>
              <w:t>智慧能源高质量发展与新时代的要求</w:t>
            </w:r>
          </w:p>
          <w:p w14:paraId="50FA89F5" w14:textId="5B9AD0F4" w:rsidR="00427370" w:rsidRDefault="00427370" w:rsidP="00427370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 w:rsidRPr="00E32320">
              <w:rPr>
                <w:rFonts w:hint="eastAsia"/>
              </w:rPr>
              <w:t>智慧能源的发展趋势</w:t>
            </w:r>
            <w:r>
              <w:rPr>
                <w:rFonts w:hint="eastAsia"/>
              </w:rPr>
              <w:t>以及</w:t>
            </w:r>
            <w:r>
              <w:rPr>
                <w:rFonts w:hint="eastAsia"/>
              </w:rPr>
              <w:t>对经济社会发展的展望</w:t>
            </w:r>
          </w:p>
          <w:p w14:paraId="660A2406" w14:textId="2BB4903E" w:rsidR="00427370" w:rsidRDefault="00427370" w:rsidP="00427370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 w:rsidRPr="00E32320">
              <w:rPr>
                <w:rFonts w:hint="eastAsia"/>
              </w:rPr>
              <w:t>工业</w:t>
            </w:r>
            <w:r w:rsidRPr="00E32320">
              <w:rPr>
                <w:rFonts w:hint="eastAsia"/>
              </w:rPr>
              <w:t xml:space="preserve">4.0 </w:t>
            </w:r>
            <w:r w:rsidRPr="00E32320">
              <w:rPr>
                <w:rFonts w:hint="eastAsia"/>
              </w:rPr>
              <w:t>时代</w:t>
            </w:r>
            <w:r>
              <w:rPr>
                <w:rFonts w:hint="eastAsia"/>
              </w:rPr>
              <w:t>电力智慧能源核心价值</w:t>
            </w:r>
          </w:p>
          <w:p w14:paraId="2E14F3CA" w14:textId="47CA0588" w:rsidR="00427370" w:rsidRDefault="00427370" w:rsidP="00427370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Pr="00E32320">
              <w:rPr>
                <w:rFonts w:hint="eastAsia"/>
              </w:rPr>
              <w:t>智慧能源革命的关键点</w:t>
            </w:r>
          </w:p>
          <w:p w14:paraId="1ED0501E" w14:textId="21177722" w:rsidR="00427370" w:rsidRPr="007B4E28" w:rsidRDefault="00427370" w:rsidP="00427370">
            <w:pPr>
              <w:rPr>
                <w:rFonts w:ascii="楷体_GB2312"/>
                <w:b/>
                <w:color w:val="0000FF"/>
                <w:sz w:val="18"/>
                <w:szCs w:val="18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 w:rsidRPr="00E32320">
              <w:rPr>
                <w:rFonts w:hint="eastAsia"/>
              </w:rPr>
              <w:t>互联网＋</w:t>
            </w:r>
            <w:r>
              <w:rPr>
                <w:rFonts w:hint="eastAsia"/>
              </w:rPr>
              <w:t>行动计划</w:t>
            </w:r>
            <w:r w:rsidRPr="00E32320">
              <w:rPr>
                <w:rFonts w:hint="eastAsia"/>
              </w:rPr>
              <w:t>的战略意义</w:t>
            </w:r>
          </w:p>
        </w:tc>
      </w:tr>
      <w:tr w:rsidR="009723AE" w:rsidRPr="000D73C5" w14:paraId="330CC26C" w14:textId="77777777" w:rsidTr="009723AE">
        <w:trPr>
          <w:trHeight w:val="959"/>
          <w:jc w:val="center"/>
        </w:trPr>
        <w:tc>
          <w:tcPr>
            <w:tcW w:w="3553" w:type="dxa"/>
            <w:vMerge w:val="restart"/>
            <w:shd w:val="clear" w:color="auto" w:fill="F2F2F2"/>
            <w:vAlign w:val="center"/>
          </w:tcPr>
          <w:p w14:paraId="0CA2A947" w14:textId="1470068D" w:rsidR="009723AE" w:rsidRPr="00F20F03" w:rsidRDefault="009723AE" w:rsidP="00991C2A">
            <w:pPr>
              <w:rPr>
                <w:rFonts w:ascii="宋体" w:hAnsi="宋体" w:cs="宋体"/>
                <w:b/>
                <w:szCs w:val="21"/>
              </w:rPr>
            </w:pPr>
            <w:r w:rsidRPr="00F20F03">
              <w:rPr>
                <w:rFonts w:ascii="宋体" w:hAnsi="宋体" w:cs="宋体" w:hint="eastAsia"/>
                <w:b/>
                <w:szCs w:val="21"/>
              </w:rPr>
              <w:t>第</w:t>
            </w:r>
            <w:r w:rsidR="00991C2A">
              <w:rPr>
                <w:rFonts w:ascii="宋体" w:hAnsi="宋体" w:cs="宋体" w:hint="eastAsia"/>
                <w:b/>
                <w:szCs w:val="21"/>
              </w:rPr>
              <w:t>二</w:t>
            </w:r>
            <w:r w:rsidRPr="00F20F03">
              <w:rPr>
                <w:rFonts w:ascii="宋体" w:hAnsi="宋体" w:cs="宋体" w:hint="eastAsia"/>
                <w:b/>
                <w:szCs w:val="21"/>
              </w:rPr>
              <w:t>单元</w:t>
            </w:r>
          </w:p>
          <w:p w14:paraId="79106979" w14:textId="77777777" w:rsidR="00991C2A" w:rsidRDefault="009723AE" w:rsidP="00991C2A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电力能源企业</w:t>
            </w:r>
            <w:r w:rsidRPr="00E678E2">
              <w:rPr>
                <w:rFonts w:ascii="宋体" w:hAnsi="宋体" w:cs="宋体" w:hint="eastAsia"/>
                <w:b/>
                <w:szCs w:val="21"/>
              </w:rPr>
              <w:t>数字化转型的</w:t>
            </w:r>
          </w:p>
          <w:p w14:paraId="109755E4" w14:textId="64645B53" w:rsidR="009723AE" w:rsidRPr="00C31715" w:rsidRDefault="009723AE" w:rsidP="00991C2A">
            <w:pPr>
              <w:rPr>
                <w:rFonts w:ascii="楷体_GB2312"/>
              </w:rPr>
            </w:pPr>
            <w:r w:rsidRPr="00E678E2">
              <w:rPr>
                <w:rFonts w:ascii="宋体" w:hAnsi="宋体" w:cs="宋体" w:hint="eastAsia"/>
                <w:b/>
                <w:szCs w:val="21"/>
              </w:rPr>
              <w:t>机遇与挑战</w:t>
            </w:r>
          </w:p>
        </w:tc>
        <w:tc>
          <w:tcPr>
            <w:tcW w:w="5606" w:type="dxa"/>
            <w:shd w:val="clear" w:color="auto" w:fill="FFFFFF"/>
            <w:vAlign w:val="center"/>
          </w:tcPr>
          <w:p w14:paraId="0F02326F" w14:textId="7B50093F" w:rsidR="009723AE" w:rsidRPr="009723AE" w:rsidRDefault="009723AE" w:rsidP="009723AE">
            <w:r w:rsidRPr="009723AE">
              <w:rPr>
                <w:rFonts w:hint="eastAsia"/>
              </w:rPr>
              <w:t>1</w:t>
            </w:r>
            <w:r w:rsidRPr="009723AE">
              <w:rPr>
                <w:rFonts w:hint="eastAsia"/>
              </w:rPr>
              <w:t>、</w:t>
            </w:r>
            <w:r w:rsidRPr="009723AE">
              <w:rPr>
                <w:rFonts w:hint="eastAsia"/>
              </w:rPr>
              <w:t>电力企业数字化转型的四个重点</w:t>
            </w:r>
          </w:p>
          <w:p w14:paraId="5979D2B7" w14:textId="4E1C950A" w:rsidR="009723AE" w:rsidRDefault="009723AE" w:rsidP="009723AE">
            <w:r>
              <w:rPr>
                <w:rFonts w:hint="eastAsia"/>
              </w:rPr>
              <w:t>2</w:t>
            </w:r>
            <w:r w:rsidRPr="0089272C">
              <w:rPr>
                <w:rFonts w:hint="eastAsia"/>
              </w:rPr>
              <w:t>、数据管理机制的</w:t>
            </w:r>
            <w:r w:rsidR="00991C2A">
              <w:rPr>
                <w:rFonts w:hint="eastAsia"/>
              </w:rPr>
              <w:t>创新</w:t>
            </w:r>
            <w:r>
              <w:rPr>
                <w:rFonts w:hint="eastAsia"/>
              </w:rPr>
              <w:t>，</w:t>
            </w:r>
            <w:r w:rsidRPr="0089272C">
              <w:rPr>
                <w:rFonts w:hint="eastAsia"/>
              </w:rPr>
              <w:t>人才队伍的建立</w:t>
            </w:r>
            <w:r w:rsidR="00991C2A">
              <w:rPr>
                <w:rFonts w:hint="eastAsia"/>
              </w:rPr>
              <w:t>紧迫性</w:t>
            </w:r>
          </w:p>
          <w:p w14:paraId="319594E4" w14:textId="092DFD5F" w:rsidR="009723AE" w:rsidRDefault="009723AE" w:rsidP="009723AE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 w:rsidRPr="0089272C">
              <w:rPr>
                <w:rFonts w:hint="eastAsia"/>
              </w:rPr>
              <w:t>数据</w:t>
            </w:r>
            <w:r w:rsidR="00991C2A">
              <w:rPr>
                <w:rFonts w:hint="eastAsia"/>
              </w:rPr>
              <w:t>处理能力提升必须符合时代发展的要求</w:t>
            </w:r>
          </w:p>
          <w:p w14:paraId="40137127" w14:textId="282CDDA9" w:rsidR="009723AE" w:rsidRPr="009723AE" w:rsidRDefault="009723AE" w:rsidP="009723AE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Pr="009723AE">
              <w:rPr>
                <w:rFonts w:ascii="宋体" w:hAnsi="宋体" w:cs="宋体" w:hint="eastAsia"/>
                <w:szCs w:val="21"/>
              </w:rPr>
              <w:t>企业组织结构的变革，部分传统组织面临改组</w:t>
            </w:r>
          </w:p>
          <w:p w14:paraId="57820BD5" w14:textId="2F2197B0" w:rsidR="009723AE" w:rsidRPr="00C33817" w:rsidRDefault="009723AE" w:rsidP="009723AE">
            <w:pPr>
              <w:rPr>
                <w:rFonts w:ascii="微软雅黑" w:eastAsia="微软雅黑" w:hAnsi="微软雅黑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5、</w:t>
            </w:r>
            <w:r>
              <w:rPr>
                <w:rFonts w:ascii="宋体" w:hAnsi="宋体" w:cs="宋体" w:hint="eastAsia"/>
                <w:szCs w:val="21"/>
              </w:rPr>
              <w:t>人工智能应用于管理与决策</w:t>
            </w:r>
            <w:r w:rsidRPr="00E678E2">
              <w:rPr>
                <w:rFonts w:ascii="宋体" w:hAnsi="宋体" w:cs="宋体" w:hint="eastAsia"/>
                <w:szCs w:val="21"/>
              </w:rPr>
              <w:t>方面的可靠性</w:t>
            </w:r>
            <w:r>
              <w:rPr>
                <w:rFonts w:ascii="宋体" w:hAnsi="宋体" w:cs="宋体" w:hint="eastAsia"/>
                <w:szCs w:val="21"/>
              </w:rPr>
              <w:t>正在普及</w:t>
            </w:r>
          </w:p>
        </w:tc>
      </w:tr>
      <w:tr w:rsidR="009723AE" w:rsidRPr="000D73C5" w14:paraId="2891F626" w14:textId="77777777" w:rsidTr="009723AE">
        <w:trPr>
          <w:trHeight w:val="959"/>
          <w:jc w:val="center"/>
        </w:trPr>
        <w:tc>
          <w:tcPr>
            <w:tcW w:w="3553" w:type="dxa"/>
            <w:vMerge/>
            <w:shd w:val="clear" w:color="auto" w:fill="F2F2F2"/>
            <w:vAlign w:val="center"/>
          </w:tcPr>
          <w:p w14:paraId="59B94BD4" w14:textId="5F201C98" w:rsidR="009723AE" w:rsidRPr="00C177D7" w:rsidRDefault="009723AE" w:rsidP="009723AE">
            <w:pPr>
              <w:ind w:firstLineChars="49" w:firstLine="103"/>
              <w:rPr>
                <w:rFonts w:ascii="楷体_GB2312" w:eastAsia="楷体_GB2312" w:hAnsi="华文细黑"/>
                <w:b/>
                <w:szCs w:val="21"/>
              </w:rPr>
            </w:pPr>
          </w:p>
        </w:tc>
        <w:tc>
          <w:tcPr>
            <w:tcW w:w="5606" w:type="dxa"/>
            <w:shd w:val="clear" w:color="auto" w:fill="FFFFFF"/>
            <w:vAlign w:val="center"/>
          </w:tcPr>
          <w:p w14:paraId="40B4F0BC" w14:textId="3CA025C1" w:rsidR="009723AE" w:rsidRPr="009723AE" w:rsidRDefault="009723AE" w:rsidP="009723AE">
            <w:pPr>
              <w:rPr>
                <w:rFonts w:ascii="宋体" w:hAnsi="宋体" w:cs="宋体"/>
                <w:szCs w:val="21"/>
              </w:rPr>
            </w:pPr>
            <w:r w:rsidRPr="009723AE">
              <w:rPr>
                <w:rFonts w:ascii="宋体" w:hAnsi="宋体" w:cs="宋体" w:hint="eastAsia"/>
                <w:szCs w:val="21"/>
              </w:rPr>
              <w:t>1、</w:t>
            </w:r>
            <w:r w:rsidRPr="009723AE">
              <w:rPr>
                <w:rFonts w:ascii="宋体" w:hAnsi="宋体" w:cs="宋体" w:hint="eastAsia"/>
                <w:szCs w:val="21"/>
              </w:rPr>
              <w:t>全面提升电力能源企业数字化转型认知</w:t>
            </w:r>
          </w:p>
          <w:p w14:paraId="03292DE0" w14:textId="0B184508" w:rsidR="009723AE" w:rsidRDefault="009723AE" w:rsidP="009723AE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 w:rsidRPr="00E678E2">
              <w:rPr>
                <w:rFonts w:ascii="宋体" w:hAnsi="宋体" w:cs="宋体" w:hint="eastAsia"/>
                <w:szCs w:val="21"/>
              </w:rPr>
              <w:t>什么叫数字化转型与智能制造发展</w:t>
            </w:r>
          </w:p>
          <w:p w14:paraId="5DD18D11" w14:textId="7A02817C" w:rsidR="009723AE" w:rsidRDefault="009723AE" w:rsidP="009723AE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 w:rsidRPr="00B82521">
              <w:rPr>
                <w:rFonts w:ascii="宋体" w:hAnsi="宋体" w:cs="宋体" w:hint="eastAsia"/>
                <w:szCs w:val="21"/>
              </w:rPr>
              <w:t>数字化技术推动工业革命演变的路径</w:t>
            </w:r>
          </w:p>
          <w:p w14:paraId="4AFCDE88" w14:textId="1FDB0FBE" w:rsidR="009723AE" w:rsidRDefault="009723AE" w:rsidP="009723AE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 w:rsidRPr="00B82521">
              <w:rPr>
                <w:rFonts w:ascii="宋体" w:hAnsi="宋体" w:cs="宋体" w:hint="eastAsia"/>
                <w:szCs w:val="21"/>
              </w:rPr>
              <w:t>数字化生存成为时代主题</w:t>
            </w:r>
          </w:p>
          <w:p w14:paraId="1EF498AD" w14:textId="4362796A" w:rsidR="009723AE" w:rsidRPr="009723AE" w:rsidRDefault="009723AE" w:rsidP="009723AE">
            <w:pPr>
              <w:rPr>
                <w:rFonts w:ascii="宋体" w:hAnsi="宋体" w:cs="宋体" w:hint="eastAsia"/>
                <w:b/>
                <w:szCs w:val="21"/>
              </w:rPr>
            </w:pPr>
            <w:r w:rsidRPr="009723AE">
              <w:rPr>
                <w:rFonts w:ascii="宋体" w:hAnsi="宋体" w:cs="宋体" w:hint="eastAsia"/>
                <w:szCs w:val="21"/>
              </w:rPr>
              <w:t>5、</w:t>
            </w:r>
            <w:r w:rsidRPr="009723AE">
              <w:rPr>
                <w:rFonts w:ascii="宋体" w:hAnsi="宋体" w:cs="宋体" w:hint="eastAsia"/>
                <w:szCs w:val="21"/>
              </w:rPr>
              <w:t>数字</w:t>
            </w:r>
            <w:r w:rsidRPr="009723AE">
              <w:rPr>
                <w:rFonts w:ascii="宋体" w:hAnsi="宋体" w:cs="宋体" w:hint="eastAsia"/>
                <w:szCs w:val="21"/>
              </w:rPr>
              <w:t>智慧电力</w:t>
            </w:r>
            <w:r w:rsidRPr="009723AE">
              <w:rPr>
                <w:rFonts w:ascii="宋体" w:hAnsi="宋体" w:cs="宋体" w:hint="eastAsia"/>
                <w:szCs w:val="21"/>
              </w:rPr>
              <w:t>进一步提升客户服务水平</w:t>
            </w:r>
          </w:p>
        </w:tc>
      </w:tr>
      <w:tr w:rsidR="00427370" w:rsidRPr="000D73C5" w14:paraId="72125C02" w14:textId="77777777" w:rsidTr="009723AE">
        <w:trPr>
          <w:trHeight w:val="959"/>
          <w:jc w:val="center"/>
        </w:trPr>
        <w:tc>
          <w:tcPr>
            <w:tcW w:w="3553" w:type="dxa"/>
            <w:shd w:val="clear" w:color="auto" w:fill="F2F2F2"/>
            <w:vAlign w:val="center"/>
          </w:tcPr>
          <w:p w14:paraId="77C636C6" w14:textId="38E740B2" w:rsidR="00427370" w:rsidRDefault="00427370" w:rsidP="00427370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第</w:t>
            </w:r>
            <w:r w:rsidR="00991C2A">
              <w:rPr>
                <w:rFonts w:ascii="宋体" w:hAnsi="宋体" w:cs="宋体" w:hint="eastAsia"/>
                <w:b/>
                <w:szCs w:val="21"/>
              </w:rPr>
              <w:t>三</w:t>
            </w:r>
            <w:r>
              <w:rPr>
                <w:rFonts w:ascii="宋体" w:hAnsi="宋体" w:cs="宋体" w:hint="eastAsia"/>
                <w:b/>
                <w:szCs w:val="21"/>
              </w:rPr>
              <w:t>单元</w:t>
            </w:r>
          </w:p>
          <w:p w14:paraId="6314FDEC" w14:textId="413A5E93" w:rsidR="00427370" w:rsidRPr="00561D4B" w:rsidRDefault="00991C2A" w:rsidP="00991C2A">
            <w:pPr>
              <w:spacing w:line="400" w:lineRule="exact"/>
              <w:jc w:val="left"/>
              <w:rPr>
                <w:rFonts w:ascii="楷体_GB2312" w:eastAsia="楷体_GB2312" w:hAnsi="宋体"/>
                <w:b/>
                <w:kern w:val="28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电力</w:t>
            </w:r>
            <w:r w:rsidR="00427370">
              <w:rPr>
                <w:rFonts w:ascii="宋体" w:hAnsi="宋体" w:cs="宋体" w:hint="eastAsia"/>
                <w:b/>
                <w:szCs w:val="21"/>
              </w:rPr>
              <w:t>能源企业</w:t>
            </w:r>
            <w:r w:rsidR="00427370" w:rsidRPr="00DD438D">
              <w:rPr>
                <w:rFonts w:ascii="宋体" w:hAnsi="宋体" w:cs="宋体" w:hint="eastAsia"/>
                <w:b/>
                <w:szCs w:val="21"/>
              </w:rPr>
              <w:t>“碳达峰”和“碳中和”</w:t>
            </w:r>
            <w:r w:rsidR="00427370">
              <w:rPr>
                <w:rFonts w:ascii="宋体" w:hAnsi="宋体" w:cs="宋体" w:hint="eastAsia"/>
                <w:b/>
                <w:szCs w:val="21"/>
              </w:rPr>
              <w:t>目标</w:t>
            </w:r>
            <w:r>
              <w:rPr>
                <w:rFonts w:ascii="宋体" w:hAnsi="宋体" w:cs="宋体" w:hint="eastAsia"/>
                <w:b/>
                <w:szCs w:val="21"/>
              </w:rPr>
              <w:t>实现成为关注焦点</w:t>
            </w:r>
          </w:p>
        </w:tc>
        <w:tc>
          <w:tcPr>
            <w:tcW w:w="5606" w:type="dxa"/>
            <w:shd w:val="clear" w:color="auto" w:fill="FFFFFF"/>
            <w:vAlign w:val="center"/>
          </w:tcPr>
          <w:p w14:paraId="178340D5" w14:textId="5942EF24" w:rsidR="00427370" w:rsidRPr="00427370" w:rsidRDefault="00427370" w:rsidP="00427370">
            <w:pPr>
              <w:pStyle w:val="ab"/>
              <w:numPr>
                <w:ilvl w:val="0"/>
                <w:numId w:val="11"/>
              </w:numPr>
              <w:ind w:firstLineChars="0"/>
              <w:rPr>
                <w:rFonts w:ascii="宋体" w:hAnsi="宋体" w:cs="宋体" w:hint="eastAsia"/>
                <w:szCs w:val="21"/>
              </w:rPr>
            </w:pPr>
            <w:r w:rsidRPr="00427370">
              <w:rPr>
                <w:rFonts w:ascii="宋体" w:hAnsi="宋体" w:cs="宋体" w:hint="eastAsia"/>
                <w:szCs w:val="21"/>
              </w:rPr>
              <w:t>深度解析“碳达峰”，精准剖析“碳中和”</w:t>
            </w:r>
          </w:p>
          <w:p w14:paraId="3A239B31" w14:textId="5912D6E2" w:rsidR="00427370" w:rsidRPr="00427370" w:rsidRDefault="00427370" w:rsidP="00427370">
            <w:pPr>
              <w:pStyle w:val="ab"/>
              <w:numPr>
                <w:ilvl w:val="0"/>
                <w:numId w:val="11"/>
              </w:numPr>
              <w:ind w:firstLineChars="0"/>
              <w:rPr>
                <w:rFonts w:ascii="宋体" w:hAnsi="宋体" w:cs="宋体" w:hint="eastAsia"/>
                <w:szCs w:val="21"/>
              </w:rPr>
            </w:pPr>
            <w:r w:rsidRPr="00427370">
              <w:rPr>
                <w:rFonts w:ascii="宋体" w:hAnsi="宋体" w:cs="宋体" w:hint="eastAsia"/>
                <w:szCs w:val="21"/>
              </w:rPr>
              <w:t>什么是“上升期”又如何理解“下降期”？</w:t>
            </w:r>
          </w:p>
          <w:p w14:paraId="030576E7" w14:textId="3D8BD4AF" w:rsidR="00427370" w:rsidRPr="00427370" w:rsidRDefault="00427370" w:rsidP="0042737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3、</w:t>
            </w:r>
            <w:r w:rsidRPr="00427370">
              <w:rPr>
                <w:rFonts w:ascii="宋体" w:hAnsi="宋体" w:cs="宋体" w:hint="eastAsia"/>
                <w:szCs w:val="21"/>
              </w:rPr>
              <w:t>什么是“碳排放”？什么是“碳吸收”？</w:t>
            </w:r>
          </w:p>
          <w:p w14:paraId="3C343B70" w14:textId="32A4F40E" w:rsidR="00427370" w:rsidRPr="00427370" w:rsidRDefault="00427370" w:rsidP="0042737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4、</w:t>
            </w:r>
            <w:r w:rsidRPr="00427370">
              <w:rPr>
                <w:rFonts w:ascii="宋体" w:hAnsi="宋体" w:cs="宋体" w:hint="eastAsia"/>
                <w:szCs w:val="21"/>
              </w:rPr>
              <w:t>未来数十年全球共同行动指南</w:t>
            </w:r>
          </w:p>
          <w:p w14:paraId="5D92EA96" w14:textId="5271026A" w:rsidR="00427370" w:rsidRPr="00427370" w:rsidRDefault="00427370" w:rsidP="00427370">
            <w:pPr>
              <w:pStyle w:val="ab"/>
              <w:numPr>
                <w:ilvl w:val="0"/>
                <w:numId w:val="12"/>
              </w:numPr>
              <w:ind w:firstLineChars="0"/>
              <w:rPr>
                <w:rFonts w:ascii="宋体" w:hAnsi="宋体" w:cs="宋体" w:hint="eastAsia"/>
                <w:szCs w:val="21"/>
              </w:rPr>
            </w:pPr>
            <w:r w:rsidRPr="00427370">
              <w:rPr>
                <w:rFonts w:ascii="宋体" w:hAnsi="宋体" w:cs="宋体" w:hint="eastAsia"/>
                <w:szCs w:val="21"/>
              </w:rPr>
              <w:t>为什么我国</w:t>
            </w:r>
            <w:r w:rsidRPr="00427370">
              <w:rPr>
                <w:rFonts w:ascii="宋体" w:hAnsi="宋体" w:cs="宋体" w:hint="eastAsia"/>
                <w:szCs w:val="21"/>
              </w:rPr>
              <w:t>电力能源企业</w:t>
            </w:r>
            <w:r w:rsidRPr="00427370">
              <w:rPr>
                <w:rFonts w:ascii="宋体" w:hAnsi="宋体" w:cs="宋体" w:hint="eastAsia"/>
                <w:szCs w:val="21"/>
              </w:rPr>
              <w:t>碳排放量高，排放占比大</w:t>
            </w:r>
          </w:p>
          <w:p w14:paraId="42CA9DBE" w14:textId="58A5245E" w:rsidR="00427370" w:rsidRPr="00427370" w:rsidRDefault="00427370" w:rsidP="0042737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6、</w:t>
            </w:r>
            <w:r w:rsidRPr="00427370">
              <w:rPr>
                <w:rFonts w:ascii="宋体" w:hAnsi="宋体" w:cs="宋体" w:hint="eastAsia"/>
                <w:szCs w:val="21"/>
              </w:rPr>
              <w:t>习近平主席提出“走绿色低碳发展道路”的思想解读</w:t>
            </w:r>
          </w:p>
        </w:tc>
      </w:tr>
      <w:tr w:rsidR="00427370" w:rsidRPr="000D73C5" w14:paraId="4B18CA71" w14:textId="77777777" w:rsidTr="009723AE">
        <w:trPr>
          <w:trHeight w:val="411"/>
          <w:jc w:val="center"/>
        </w:trPr>
        <w:tc>
          <w:tcPr>
            <w:tcW w:w="3553" w:type="dxa"/>
            <w:shd w:val="clear" w:color="auto" w:fill="F2F2F2"/>
            <w:vAlign w:val="center"/>
          </w:tcPr>
          <w:p w14:paraId="558A8D9F" w14:textId="7E92D022" w:rsidR="00427370" w:rsidRPr="004B3EAE" w:rsidRDefault="00427370" w:rsidP="00427370">
            <w:pPr>
              <w:rPr>
                <w:rFonts w:ascii="宋体" w:hAnsi="宋体" w:cs="宋体"/>
                <w:b/>
                <w:szCs w:val="21"/>
              </w:rPr>
            </w:pPr>
            <w:r w:rsidRPr="004B3EAE">
              <w:rPr>
                <w:rFonts w:ascii="宋体" w:hAnsi="宋体" w:cs="宋体" w:hint="eastAsia"/>
                <w:b/>
                <w:szCs w:val="21"/>
              </w:rPr>
              <w:t>第</w:t>
            </w:r>
            <w:r w:rsidR="00991C2A">
              <w:rPr>
                <w:rFonts w:ascii="宋体" w:hAnsi="宋体" w:cs="宋体" w:hint="eastAsia"/>
                <w:b/>
                <w:szCs w:val="21"/>
              </w:rPr>
              <w:t>四</w:t>
            </w:r>
            <w:r w:rsidRPr="004B3EAE">
              <w:rPr>
                <w:rFonts w:ascii="宋体" w:hAnsi="宋体" w:cs="宋体" w:hint="eastAsia"/>
                <w:b/>
                <w:szCs w:val="21"/>
              </w:rPr>
              <w:t xml:space="preserve">单元 </w:t>
            </w:r>
          </w:p>
          <w:p w14:paraId="1562F267" w14:textId="77777777" w:rsidR="00991C2A" w:rsidRDefault="00427370" w:rsidP="00427370">
            <w:pPr>
              <w:spacing w:line="380" w:lineRule="exact"/>
              <w:ind w:leftChars="-85" w:left="-178" w:firstLineChars="98" w:firstLine="207"/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电力</w:t>
            </w:r>
            <w:r w:rsidR="00991C2A">
              <w:rPr>
                <w:rFonts w:ascii="宋体" w:hAnsi="宋体" w:cs="宋体" w:hint="eastAsia"/>
                <w:b/>
                <w:szCs w:val="21"/>
              </w:rPr>
              <w:t>能源企业</w:t>
            </w:r>
            <w:r>
              <w:rPr>
                <w:rFonts w:ascii="宋体" w:hAnsi="宋体" w:cs="宋体" w:hint="eastAsia"/>
                <w:b/>
                <w:szCs w:val="21"/>
              </w:rPr>
              <w:t>人工智能及智能装备</w:t>
            </w:r>
          </w:p>
          <w:p w14:paraId="2B80AA2D" w14:textId="05AB3D7F" w:rsidR="00427370" w:rsidRPr="00657A09" w:rsidRDefault="00427370" w:rsidP="00427370">
            <w:pPr>
              <w:spacing w:line="380" w:lineRule="exact"/>
              <w:ind w:leftChars="-85" w:left="-178" w:firstLineChars="98" w:firstLine="207"/>
              <w:jc w:val="left"/>
              <w:rPr>
                <w:rFonts w:ascii="楷体_GB2312" w:eastAsia="楷体_GB2312" w:hAnsi="华文细黑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的发展趋势</w:t>
            </w:r>
          </w:p>
        </w:tc>
        <w:tc>
          <w:tcPr>
            <w:tcW w:w="5606" w:type="dxa"/>
            <w:shd w:val="clear" w:color="auto" w:fill="FFFFFF"/>
            <w:vAlign w:val="center"/>
          </w:tcPr>
          <w:p w14:paraId="44727671" w14:textId="02C03ABF" w:rsidR="00427370" w:rsidRPr="00991C2A" w:rsidRDefault="00427370" w:rsidP="00427370">
            <w:pPr>
              <w:rPr>
                <w:rFonts w:ascii="宋体" w:hAnsi="宋体" w:cs="宋体"/>
                <w:szCs w:val="21"/>
              </w:rPr>
            </w:pPr>
            <w:r w:rsidRPr="00991C2A">
              <w:rPr>
                <w:rFonts w:ascii="宋体" w:hAnsi="宋体" w:cs="宋体" w:hint="eastAsia"/>
                <w:szCs w:val="21"/>
              </w:rPr>
              <w:t>1、</w:t>
            </w:r>
            <w:r w:rsidRPr="00991C2A">
              <w:rPr>
                <w:rFonts w:ascii="宋体" w:hAnsi="宋体" w:cs="宋体" w:hint="eastAsia"/>
                <w:szCs w:val="21"/>
              </w:rPr>
              <w:t>深化基层应用，释放基层动能</w:t>
            </w:r>
          </w:p>
          <w:p w14:paraId="76369A73" w14:textId="34518501" w:rsidR="00427370" w:rsidRDefault="00991C2A" w:rsidP="0042737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  <w:r w:rsidR="00427370">
              <w:rPr>
                <w:rFonts w:ascii="宋体" w:hAnsi="宋体" w:cs="宋体" w:hint="eastAsia"/>
                <w:szCs w:val="21"/>
              </w:rPr>
              <w:t>、</w:t>
            </w:r>
            <w:r w:rsidR="00427370" w:rsidRPr="00B82521">
              <w:rPr>
                <w:rFonts w:ascii="宋体" w:hAnsi="宋体" w:cs="宋体" w:hint="eastAsia"/>
                <w:szCs w:val="21"/>
              </w:rPr>
              <w:t>感知应硬件终端建设到感知软件后台搭建</w:t>
            </w:r>
          </w:p>
          <w:p w14:paraId="27D01FF8" w14:textId="35D4620B" w:rsidR="00427370" w:rsidRDefault="00991C2A" w:rsidP="0042737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 w:rsidR="00427370">
              <w:rPr>
                <w:rFonts w:ascii="宋体" w:hAnsi="宋体" w:cs="宋体" w:hint="eastAsia"/>
                <w:szCs w:val="21"/>
              </w:rPr>
              <w:t>、</w:t>
            </w:r>
            <w:r w:rsidR="00427370" w:rsidRPr="00DB035F">
              <w:rPr>
                <w:rFonts w:ascii="宋体" w:hAnsi="宋体" w:cs="宋体" w:hint="eastAsia"/>
                <w:szCs w:val="21"/>
              </w:rPr>
              <w:t>实现</w:t>
            </w:r>
            <w:r w:rsidR="002F1ABE">
              <w:rPr>
                <w:rFonts w:ascii="宋体" w:hAnsi="宋体" w:cs="宋体" w:hint="eastAsia"/>
                <w:szCs w:val="21"/>
              </w:rPr>
              <w:t>信息</w:t>
            </w:r>
            <w:r w:rsidR="00427370" w:rsidRPr="00DB035F">
              <w:rPr>
                <w:rFonts w:ascii="宋体" w:hAnsi="宋体" w:cs="宋体" w:hint="eastAsia"/>
                <w:szCs w:val="21"/>
              </w:rPr>
              <w:t>采集智能化、基层负担简约化</w:t>
            </w:r>
          </w:p>
          <w:p w14:paraId="72109C64" w14:textId="17F9D471" w:rsidR="00427370" w:rsidRPr="00991C2A" w:rsidRDefault="00427370" w:rsidP="00427370">
            <w:pPr>
              <w:rPr>
                <w:rFonts w:ascii="宋体" w:hAnsi="宋体" w:cs="宋体" w:hint="eastAsia"/>
                <w:szCs w:val="21"/>
              </w:rPr>
            </w:pPr>
            <w:r w:rsidRPr="00991C2A">
              <w:rPr>
                <w:rFonts w:ascii="宋体" w:hAnsi="宋体" w:cs="宋体" w:hint="eastAsia"/>
                <w:szCs w:val="21"/>
              </w:rPr>
              <w:t>4、</w:t>
            </w:r>
            <w:r w:rsidRPr="00991C2A">
              <w:rPr>
                <w:rFonts w:ascii="宋体" w:hAnsi="宋体" w:cs="宋体" w:hint="eastAsia"/>
                <w:szCs w:val="21"/>
              </w:rPr>
              <w:t>夯实</w:t>
            </w:r>
            <w:r w:rsidR="002F1ABE">
              <w:rPr>
                <w:rFonts w:ascii="宋体" w:hAnsi="宋体" w:cs="宋体" w:hint="eastAsia"/>
                <w:szCs w:val="21"/>
              </w:rPr>
              <w:t>创新</w:t>
            </w:r>
            <w:r w:rsidRPr="00991C2A">
              <w:rPr>
                <w:rFonts w:ascii="宋体" w:hAnsi="宋体" w:cs="宋体" w:hint="eastAsia"/>
                <w:szCs w:val="21"/>
              </w:rPr>
              <w:t>基础，深挖</w:t>
            </w:r>
            <w:r w:rsidR="002F1ABE">
              <w:rPr>
                <w:rFonts w:ascii="宋体" w:hAnsi="宋体" w:cs="宋体" w:hint="eastAsia"/>
                <w:szCs w:val="21"/>
              </w:rPr>
              <w:t>创新创造的</w:t>
            </w:r>
            <w:r w:rsidRPr="00991C2A">
              <w:rPr>
                <w:rFonts w:ascii="宋体" w:hAnsi="宋体" w:cs="宋体" w:hint="eastAsia"/>
                <w:szCs w:val="21"/>
              </w:rPr>
              <w:t>价值</w:t>
            </w:r>
          </w:p>
          <w:p w14:paraId="024CA3BD" w14:textId="1A0F0776" w:rsidR="00427370" w:rsidRDefault="00991C2A" w:rsidP="0042737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  <w:r w:rsidR="00427370">
              <w:rPr>
                <w:rFonts w:ascii="宋体" w:hAnsi="宋体" w:cs="宋体" w:hint="eastAsia"/>
                <w:szCs w:val="21"/>
              </w:rPr>
              <w:t>、变局部业务流优化为协同业务流</w:t>
            </w:r>
          </w:p>
          <w:p w14:paraId="5132436E" w14:textId="41619B37" w:rsidR="00427370" w:rsidRDefault="00991C2A" w:rsidP="0042737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  <w:r w:rsidR="00427370">
              <w:rPr>
                <w:rFonts w:ascii="宋体" w:hAnsi="宋体" w:cs="宋体" w:hint="eastAsia"/>
                <w:szCs w:val="21"/>
              </w:rPr>
              <w:t>、实现</w:t>
            </w:r>
            <w:r w:rsidR="00427370" w:rsidRPr="00DB035F">
              <w:rPr>
                <w:rFonts w:ascii="宋体" w:hAnsi="宋体" w:cs="宋体" w:hint="eastAsia"/>
                <w:szCs w:val="21"/>
              </w:rPr>
              <w:t>整体业务流优化，寻找“全局最优解”</w:t>
            </w:r>
          </w:p>
          <w:p w14:paraId="1051AE87" w14:textId="74BC92FA" w:rsidR="00427370" w:rsidRPr="00991C2A" w:rsidRDefault="00427370" w:rsidP="00427370">
            <w:pPr>
              <w:rPr>
                <w:rFonts w:ascii="宋体" w:hAnsi="宋体" w:cs="宋体"/>
                <w:szCs w:val="21"/>
              </w:rPr>
            </w:pPr>
            <w:r w:rsidRPr="00991C2A">
              <w:rPr>
                <w:rFonts w:ascii="宋体" w:hAnsi="宋体" w:cs="宋体" w:hint="eastAsia"/>
                <w:szCs w:val="21"/>
              </w:rPr>
              <w:t>7、</w:t>
            </w:r>
            <w:r w:rsidRPr="00991C2A">
              <w:rPr>
                <w:rFonts w:ascii="宋体" w:hAnsi="宋体" w:cs="宋体" w:hint="eastAsia"/>
                <w:szCs w:val="21"/>
              </w:rPr>
              <w:t>强化平台管控，推动智能改革</w:t>
            </w:r>
          </w:p>
          <w:p w14:paraId="28A13A2D" w14:textId="1CA7BF98" w:rsidR="00427370" w:rsidRDefault="00991C2A" w:rsidP="00427370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 w:rsidR="00427370">
              <w:rPr>
                <w:rFonts w:ascii="宋体" w:hAnsi="宋体" w:cs="宋体" w:hint="eastAsia"/>
                <w:szCs w:val="21"/>
              </w:rPr>
              <w:t>、应用云计算与</w:t>
            </w:r>
            <w:r w:rsidR="00427370" w:rsidRPr="00DB035F">
              <w:rPr>
                <w:rFonts w:ascii="宋体" w:hAnsi="宋体" w:cs="宋体" w:hint="eastAsia"/>
                <w:szCs w:val="21"/>
              </w:rPr>
              <w:t>5G新技术</w:t>
            </w:r>
            <w:r w:rsidR="00427370">
              <w:rPr>
                <w:rFonts w:ascii="宋体" w:hAnsi="宋体" w:cs="宋体" w:hint="eastAsia"/>
                <w:szCs w:val="21"/>
              </w:rPr>
              <w:t>平台植入</w:t>
            </w:r>
          </w:p>
          <w:p w14:paraId="4CDCBBAD" w14:textId="05D7F167" w:rsidR="00427370" w:rsidRPr="00991C2A" w:rsidRDefault="00991C2A" w:rsidP="00427370">
            <w:pPr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  <w:r w:rsidR="00427370">
              <w:rPr>
                <w:rFonts w:ascii="宋体" w:hAnsi="宋体" w:cs="宋体" w:hint="eastAsia"/>
                <w:szCs w:val="21"/>
              </w:rPr>
              <w:t>、实现智能监控、分析、预警、预案四环</w:t>
            </w:r>
            <w:r w:rsidR="00427370" w:rsidRPr="00DB035F">
              <w:rPr>
                <w:rFonts w:ascii="宋体" w:hAnsi="宋体" w:cs="宋体" w:hint="eastAsia"/>
                <w:szCs w:val="21"/>
              </w:rPr>
              <w:t>管控平台建设</w:t>
            </w:r>
          </w:p>
        </w:tc>
      </w:tr>
      <w:tr w:rsidR="00427370" w:rsidRPr="000D73C5" w14:paraId="58962E1C" w14:textId="77777777" w:rsidTr="009723AE">
        <w:trPr>
          <w:trHeight w:val="959"/>
          <w:jc w:val="center"/>
        </w:trPr>
        <w:tc>
          <w:tcPr>
            <w:tcW w:w="3553" w:type="dxa"/>
            <w:shd w:val="clear" w:color="auto" w:fill="F2F2F2"/>
            <w:vAlign w:val="center"/>
          </w:tcPr>
          <w:p w14:paraId="53EB73F8" w14:textId="6E699ACB" w:rsidR="00991C2A" w:rsidRPr="00991C2A" w:rsidRDefault="00991C2A" w:rsidP="00427370">
            <w:pPr>
              <w:spacing w:line="380" w:lineRule="exact"/>
              <w:ind w:leftChars="-85" w:left="-178" w:firstLineChars="98" w:firstLine="207"/>
              <w:jc w:val="left"/>
              <w:rPr>
                <w:rFonts w:ascii="宋体" w:hAnsi="宋体" w:cs="宋体"/>
                <w:b/>
                <w:szCs w:val="21"/>
              </w:rPr>
            </w:pPr>
            <w:r w:rsidRPr="00991C2A">
              <w:rPr>
                <w:rFonts w:ascii="宋体" w:hAnsi="宋体" w:cs="宋体" w:hint="eastAsia"/>
                <w:b/>
                <w:szCs w:val="21"/>
              </w:rPr>
              <w:t>第</w:t>
            </w:r>
            <w:r w:rsidRPr="00991C2A">
              <w:rPr>
                <w:rFonts w:ascii="宋体" w:hAnsi="宋体" w:cs="宋体" w:hint="eastAsia"/>
                <w:b/>
                <w:szCs w:val="21"/>
              </w:rPr>
              <w:t>五</w:t>
            </w:r>
            <w:r w:rsidRPr="00991C2A">
              <w:rPr>
                <w:rFonts w:ascii="宋体" w:hAnsi="宋体" w:cs="宋体" w:hint="eastAsia"/>
                <w:b/>
                <w:szCs w:val="21"/>
              </w:rPr>
              <w:t>单元</w:t>
            </w:r>
          </w:p>
          <w:p w14:paraId="1BC6F5D6" w14:textId="77777777" w:rsidR="00991C2A" w:rsidRDefault="00991C2A" w:rsidP="00427370">
            <w:pPr>
              <w:spacing w:line="380" w:lineRule="exact"/>
              <w:ind w:leftChars="-85" w:left="-178" w:firstLineChars="98" w:firstLine="207"/>
              <w:jc w:val="left"/>
              <w:rPr>
                <w:rFonts w:ascii="宋体" w:hAnsi="宋体" w:cs="宋体"/>
                <w:b/>
                <w:szCs w:val="21"/>
              </w:rPr>
            </w:pPr>
            <w:r w:rsidRPr="00991C2A">
              <w:rPr>
                <w:rFonts w:ascii="宋体" w:hAnsi="宋体" w:cs="宋体" w:hint="eastAsia"/>
                <w:b/>
                <w:szCs w:val="21"/>
              </w:rPr>
              <w:t>构建新型智慧数字电力系统，推动</w:t>
            </w:r>
          </w:p>
          <w:p w14:paraId="5ADEB7C6" w14:textId="43512A0C" w:rsidR="00427370" w:rsidRPr="009D2766" w:rsidRDefault="00991C2A" w:rsidP="00427370">
            <w:pPr>
              <w:spacing w:line="380" w:lineRule="exact"/>
              <w:ind w:leftChars="-85" w:left="-178" w:firstLineChars="98" w:firstLine="207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Cs w:val="21"/>
              </w:rPr>
            </w:pPr>
            <w:r w:rsidRPr="00991C2A">
              <w:rPr>
                <w:rFonts w:ascii="宋体" w:hAnsi="宋体" w:cs="宋体" w:hint="eastAsia"/>
                <w:b/>
                <w:szCs w:val="21"/>
              </w:rPr>
              <w:t>人工智能技术</w:t>
            </w:r>
          </w:p>
        </w:tc>
        <w:tc>
          <w:tcPr>
            <w:tcW w:w="5606" w:type="dxa"/>
            <w:shd w:val="clear" w:color="auto" w:fill="FFFFFF"/>
            <w:vAlign w:val="center"/>
          </w:tcPr>
          <w:p w14:paraId="52F5553E" w14:textId="77777777" w:rsidR="00991C2A" w:rsidRDefault="00991C2A" w:rsidP="00991C2A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、发展可再生能源发电</w:t>
            </w:r>
          </w:p>
          <w:p w14:paraId="28D41CD1" w14:textId="77777777" w:rsidR="00991C2A" w:rsidRDefault="00991C2A" w:rsidP="00991C2A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、构建新型智慧数字化电力系统</w:t>
            </w:r>
          </w:p>
          <w:p w14:paraId="6C6249FA" w14:textId="77777777" w:rsidR="00991C2A" w:rsidRDefault="00991C2A" w:rsidP="00991C2A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、大力发展储能技术运用</w:t>
            </w:r>
          </w:p>
          <w:p w14:paraId="23A72D8E" w14:textId="77777777" w:rsidR="00991C2A" w:rsidRDefault="00991C2A" w:rsidP="00991C2A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、重点推动人工智能技术实现提质增效</w:t>
            </w:r>
          </w:p>
          <w:p w14:paraId="62FE808B" w14:textId="7FE272F2" w:rsidR="00427370" w:rsidRPr="00AB6F40" w:rsidRDefault="00991C2A" w:rsidP="00991C2A">
            <w:pPr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 w:rsidRPr="00DB035F">
              <w:rPr>
                <w:rFonts w:ascii="宋体" w:hAnsi="宋体" w:cs="宋体" w:hint="eastAsia"/>
                <w:szCs w:val="21"/>
              </w:rPr>
              <w:t>推动电</w:t>
            </w:r>
            <w:r>
              <w:rPr>
                <w:rFonts w:ascii="宋体" w:hAnsi="宋体" w:cs="宋体" w:hint="eastAsia"/>
                <w:szCs w:val="21"/>
              </w:rPr>
              <w:t>力</w:t>
            </w:r>
            <w:r w:rsidRPr="00DB035F">
              <w:rPr>
                <w:rFonts w:ascii="宋体" w:hAnsi="宋体" w:cs="宋体" w:hint="eastAsia"/>
                <w:szCs w:val="21"/>
              </w:rPr>
              <w:t>企业产业链上下游生态协同</w:t>
            </w:r>
          </w:p>
        </w:tc>
      </w:tr>
    </w:tbl>
    <w:p w14:paraId="09C9234C" w14:textId="77777777" w:rsidR="00D714CC" w:rsidRPr="00D714CC" w:rsidRDefault="00D714CC" w:rsidP="00456CF0">
      <w:pPr>
        <w:rPr>
          <w:rFonts w:hint="eastAsia"/>
          <w:b/>
          <w:color w:val="FF0000"/>
        </w:rPr>
      </w:pPr>
    </w:p>
    <w:sectPr w:rsidR="00D714CC" w:rsidRPr="00D714CC" w:rsidSect="00881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DF75E" w14:textId="77777777" w:rsidR="00A93F85" w:rsidRDefault="00A93F85" w:rsidP="002D4D7C">
      <w:r>
        <w:separator/>
      </w:r>
    </w:p>
  </w:endnote>
  <w:endnote w:type="continuationSeparator" w:id="0">
    <w:p w14:paraId="17BD6D3D" w14:textId="77777777" w:rsidR="00A93F85" w:rsidRDefault="00A93F85" w:rsidP="002D4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40489" w14:textId="77777777" w:rsidR="00A93F85" w:rsidRDefault="00A93F85" w:rsidP="002D4D7C">
      <w:r>
        <w:separator/>
      </w:r>
    </w:p>
  </w:footnote>
  <w:footnote w:type="continuationSeparator" w:id="0">
    <w:p w14:paraId="44F65C57" w14:textId="77777777" w:rsidR="00A93F85" w:rsidRDefault="00A93F85" w:rsidP="002D4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06830"/>
    <w:multiLevelType w:val="hybridMultilevel"/>
    <w:tmpl w:val="1764BED2"/>
    <w:lvl w:ilvl="0" w:tplc="D5FA7F6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E40BD3"/>
    <w:multiLevelType w:val="hybridMultilevel"/>
    <w:tmpl w:val="E66EA0BE"/>
    <w:lvl w:ilvl="0" w:tplc="2C8A16E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26E31E60"/>
    <w:multiLevelType w:val="hybridMultilevel"/>
    <w:tmpl w:val="C2EA20D4"/>
    <w:lvl w:ilvl="0" w:tplc="E7B6E9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8FF3CE6"/>
    <w:multiLevelType w:val="hybridMultilevel"/>
    <w:tmpl w:val="7F0A149C"/>
    <w:lvl w:ilvl="0" w:tplc="AAFC22F6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C1E0437"/>
    <w:multiLevelType w:val="hybridMultilevel"/>
    <w:tmpl w:val="861A32B8"/>
    <w:lvl w:ilvl="0" w:tplc="D00050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820DBC"/>
    <w:multiLevelType w:val="hybridMultilevel"/>
    <w:tmpl w:val="52C600E2"/>
    <w:lvl w:ilvl="0" w:tplc="38404368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531472D1"/>
    <w:multiLevelType w:val="hybridMultilevel"/>
    <w:tmpl w:val="AFD895BC"/>
    <w:lvl w:ilvl="0" w:tplc="10CCE72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E0E1932"/>
    <w:multiLevelType w:val="hybridMultilevel"/>
    <w:tmpl w:val="9A44BAA4"/>
    <w:lvl w:ilvl="0" w:tplc="45ECEA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0B01CCB"/>
    <w:multiLevelType w:val="hybridMultilevel"/>
    <w:tmpl w:val="8AD4602E"/>
    <w:lvl w:ilvl="0" w:tplc="7A884892">
      <w:start w:val="1"/>
      <w:numFmt w:val="japaneseCounting"/>
      <w:lvlText w:val="%1"/>
      <w:lvlJc w:val="left"/>
      <w:pPr>
        <w:ind w:left="4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58" w:hanging="420"/>
      </w:pPr>
    </w:lvl>
    <w:lvl w:ilvl="2" w:tplc="0409001B" w:tentative="1">
      <w:start w:val="1"/>
      <w:numFmt w:val="lowerRoman"/>
      <w:lvlText w:val="%3."/>
      <w:lvlJc w:val="right"/>
      <w:pPr>
        <w:ind w:left="1378" w:hanging="420"/>
      </w:pPr>
    </w:lvl>
    <w:lvl w:ilvl="3" w:tplc="0409000F" w:tentative="1">
      <w:start w:val="1"/>
      <w:numFmt w:val="decimal"/>
      <w:lvlText w:val="%4."/>
      <w:lvlJc w:val="left"/>
      <w:pPr>
        <w:ind w:left="1798" w:hanging="420"/>
      </w:pPr>
    </w:lvl>
    <w:lvl w:ilvl="4" w:tplc="04090019" w:tentative="1">
      <w:start w:val="1"/>
      <w:numFmt w:val="lowerLetter"/>
      <w:lvlText w:val="%5)"/>
      <w:lvlJc w:val="left"/>
      <w:pPr>
        <w:ind w:left="2218" w:hanging="420"/>
      </w:pPr>
    </w:lvl>
    <w:lvl w:ilvl="5" w:tplc="0409001B" w:tentative="1">
      <w:start w:val="1"/>
      <w:numFmt w:val="lowerRoman"/>
      <w:lvlText w:val="%6."/>
      <w:lvlJc w:val="right"/>
      <w:pPr>
        <w:ind w:left="2638" w:hanging="420"/>
      </w:pPr>
    </w:lvl>
    <w:lvl w:ilvl="6" w:tplc="0409000F" w:tentative="1">
      <w:start w:val="1"/>
      <w:numFmt w:val="decimal"/>
      <w:lvlText w:val="%7."/>
      <w:lvlJc w:val="left"/>
      <w:pPr>
        <w:ind w:left="3058" w:hanging="420"/>
      </w:pPr>
    </w:lvl>
    <w:lvl w:ilvl="7" w:tplc="04090019" w:tentative="1">
      <w:start w:val="1"/>
      <w:numFmt w:val="lowerLetter"/>
      <w:lvlText w:val="%8)"/>
      <w:lvlJc w:val="left"/>
      <w:pPr>
        <w:ind w:left="3478" w:hanging="420"/>
      </w:pPr>
    </w:lvl>
    <w:lvl w:ilvl="8" w:tplc="0409001B" w:tentative="1">
      <w:start w:val="1"/>
      <w:numFmt w:val="lowerRoman"/>
      <w:lvlText w:val="%9."/>
      <w:lvlJc w:val="right"/>
      <w:pPr>
        <w:ind w:left="3898" w:hanging="420"/>
      </w:pPr>
    </w:lvl>
  </w:abstractNum>
  <w:abstractNum w:abstractNumId="9" w15:restartNumberingAfterBreak="0">
    <w:nsid w:val="60DA4BDA"/>
    <w:multiLevelType w:val="hybridMultilevel"/>
    <w:tmpl w:val="0414BD82"/>
    <w:lvl w:ilvl="0" w:tplc="EB7C8B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28024A1"/>
    <w:multiLevelType w:val="hybridMultilevel"/>
    <w:tmpl w:val="58B0C48C"/>
    <w:lvl w:ilvl="0" w:tplc="1CEAA07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7A6007CB"/>
    <w:multiLevelType w:val="hybridMultilevel"/>
    <w:tmpl w:val="76D43E20"/>
    <w:lvl w:ilvl="0" w:tplc="10B435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16450987">
    <w:abstractNumId w:val="5"/>
  </w:num>
  <w:num w:numId="2" w16cid:durableId="2024746159">
    <w:abstractNumId w:val="1"/>
  </w:num>
  <w:num w:numId="3" w16cid:durableId="285159271">
    <w:abstractNumId w:val="10"/>
  </w:num>
  <w:num w:numId="4" w16cid:durableId="67266003">
    <w:abstractNumId w:val="8"/>
  </w:num>
  <w:num w:numId="5" w16cid:durableId="1075934105">
    <w:abstractNumId w:val="11"/>
  </w:num>
  <w:num w:numId="6" w16cid:durableId="1957059742">
    <w:abstractNumId w:val="6"/>
  </w:num>
  <w:num w:numId="7" w16cid:durableId="86080392">
    <w:abstractNumId w:val="2"/>
  </w:num>
  <w:num w:numId="8" w16cid:durableId="1873153711">
    <w:abstractNumId w:val="4"/>
  </w:num>
  <w:num w:numId="9" w16cid:durableId="138763651">
    <w:abstractNumId w:val="0"/>
  </w:num>
  <w:num w:numId="10" w16cid:durableId="662007361">
    <w:abstractNumId w:val="7"/>
  </w:num>
  <w:num w:numId="11" w16cid:durableId="595602894">
    <w:abstractNumId w:val="9"/>
  </w:num>
  <w:num w:numId="12" w16cid:durableId="19355504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D7C"/>
    <w:rsid w:val="00082470"/>
    <w:rsid w:val="00093F39"/>
    <w:rsid w:val="00096A7B"/>
    <w:rsid w:val="000C3542"/>
    <w:rsid w:val="001362E1"/>
    <w:rsid w:val="00140C5D"/>
    <w:rsid w:val="001432BC"/>
    <w:rsid w:val="00152A3C"/>
    <w:rsid w:val="001A0FB8"/>
    <w:rsid w:val="00211C28"/>
    <w:rsid w:val="002A398F"/>
    <w:rsid w:val="002D4D7C"/>
    <w:rsid w:val="002F1ABE"/>
    <w:rsid w:val="002F4208"/>
    <w:rsid w:val="003418DB"/>
    <w:rsid w:val="003E14BF"/>
    <w:rsid w:val="003F2F63"/>
    <w:rsid w:val="003F31E2"/>
    <w:rsid w:val="00415BFB"/>
    <w:rsid w:val="00427370"/>
    <w:rsid w:val="004433CA"/>
    <w:rsid w:val="00450613"/>
    <w:rsid w:val="00450C4F"/>
    <w:rsid w:val="00456CF0"/>
    <w:rsid w:val="004800C1"/>
    <w:rsid w:val="004B2FBD"/>
    <w:rsid w:val="004C07B7"/>
    <w:rsid w:val="004C63CA"/>
    <w:rsid w:val="004F2B15"/>
    <w:rsid w:val="00502718"/>
    <w:rsid w:val="00546295"/>
    <w:rsid w:val="00561D4B"/>
    <w:rsid w:val="00570F4D"/>
    <w:rsid w:val="00572CDF"/>
    <w:rsid w:val="005F24DD"/>
    <w:rsid w:val="006207D6"/>
    <w:rsid w:val="00636508"/>
    <w:rsid w:val="006A1EB6"/>
    <w:rsid w:val="00726691"/>
    <w:rsid w:val="0074616B"/>
    <w:rsid w:val="00781E37"/>
    <w:rsid w:val="007902E0"/>
    <w:rsid w:val="007A0136"/>
    <w:rsid w:val="007B4E28"/>
    <w:rsid w:val="007D2428"/>
    <w:rsid w:val="007D46D7"/>
    <w:rsid w:val="00831155"/>
    <w:rsid w:val="00876C2A"/>
    <w:rsid w:val="00880075"/>
    <w:rsid w:val="00881994"/>
    <w:rsid w:val="0089453A"/>
    <w:rsid w:val="009546BC"/>
    <w:rsid w:val="009723AE"/>
    <w:rsid w:val="009855DA"/>
    <w:rsid w:val="00991C2A"/>
    <w:rsid w:val="009C194E"/>
    <w:rsid w:val="00A31A48"/>
    <w:rsid w:val="00A502D3"/>
    <w:rsid w:val="00A50D3B"/>
    <w:rsid w:val="00A93F85"/>
    <w:rsid w:val="00AA081B"/>
    <w:rsid w:val="00AB6A90"/>
    <w:rsid w:val="00AB6F40"/>
    <w:rsid w:val="00B40228"/>
    <w:rsid w:val="00C177D7"/>
    <w:rsid w:val="00C86423"/>
    <w:rsid w:val="00CA0269"/>
    <w:rsid w:val="00CB579A"/>
    <w:rsid w:val="00D714CC"/>
    <w:rsid w:val="00D75904"/>
    <w:rsid w:val="00E3496D"/>
    <w:rsid w:val="00EF1B2D"/>
    <w:rsid w:val="00FC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881744"/>
  <w15:docId w15:val="{95EFF07B-A6C0-45AF-8050-1CBC5C20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14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D4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D4D7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D4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D4D7C"/>
    <w:rPr>
      <w:sz w:val="18"/>
      <w:szCs w:val="18"/>
    </w:rPr>
  </w:style>
  <w:style w:type="paragraph" w:customStyle="1" w:styleId="1">
    <w:name w:val="列出段落1"/>
    <w:basedOn w:val="a"/>
    <w:rsid w:val="002D4D7C"/>
    <w:pPr>
      <w:ind w:firstLineChars="200" w:firstLine="420"/>
    </w:pPr>
    <w:rPr>
      <w:rFonts w:ascii="Calibri" w:hAnsi="Calibri"/>
      <w:szCs w:val="22"/>
    </w:rPr>
  </w:style>
  <w:style w:type="paragraph" w:styleId="a7">
    <w:name w:val="Normal (Web)"/>
    <w:basedOn w:val="a"/>
    <w:uiPriority w:val="99"/>
    <w:semiHidden/>
    <w:unhideWhenUsed/>
    <w:rsid w:val="00D759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D7590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D7590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75904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C177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75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18CA4-E5B7-4824-81C2-5CCA5F8E8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287</Words>
  <Characters>1639</Characters>
  <Application>Microsoft Office Word</Application>
  <DocSecurity>0</DocSecurity>
  <Lines>13</Lines>
  <Paragraphs>3</Paragraphs>
  <ScaleCrop>false</ScaleCrop>
  <Company>Microsoft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Lenovo</cp:lastModifiedBy>
  <cp:revision>31</cp:revision>
  <dcterms:created xsi:type="dcterms:W3CDTF">2017-02-11T12:51:00Z</dcterms:created>
  <dcterms:modified xsi:type="dcterms:W3CDTF">2023-07-31T14:15:00Z</dcterms:modified>
</cp:coreProperties>
</file>