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520" w:firstLineChars="7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36"/>
          <w:szCs w:val="24"/>
          <w:lang w:val="en-US" w:eastAsia="zh-CN"/>
        </w:rPr>
      </w:pPr>
      <w:bookmarkStart w:id="1" w:name="_GoBack"/>
      <w:bookmarkEnd w:id="1"/>
      <w:r>
        <w:rPr>
          <w:rFonts w:hint="eastAsia" w:ascii="微软雅黑" w:hAnsi="微软雅黑" w:eastAsia="微软雅黑" w:cs="微软雅黑"/>
          <w:b w:val="0"/>
          <w:bCs w:val="0"/>
          <w:color w:val="0000FF"/>
          <w:sz w:val="36"/>
          <w:szCs w:val="24"/>
          <w:lang w:val="en-US" w:eastAsia="zh-CN"/>
        </w:rPr>
        <w:t>以礼相伴  服务有招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80" w:lineRule="auto"/>
        <w:ind w:firstLine="2880" w:firstLineChars="80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36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36"/>
          <w:szCs w:val="24"/>
        </w:rPr>
        <w:t>——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36"/>
          <w:szCs w:val="24"/>
          <w:lang w:eastAsia="zh-CN"/>
        </w:rPr>
        <w:t>培训课纲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36"/>
          <w:szCs w:val="24"/>
        </w:rPr>
        <w:t>——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一、课程背景</w:t>
      </w:r>
    </w:p>
    <w:p>
      <w:pPr>
        <w:spacing w:line="276" w:lineRule="auto"/>
        <w:ind w:firstLine="480" w:firstLineChars="200"/>
        <w:rPr>
          <w:rFonts w:ascii="微软雅黑" w:hAnsi="微软雅黑" w:eastAsia="微软雅黑"/>
          <w:color w:val="252525"/>
          <w:sz w:val="24"/>
          <w:szCs w:val="24"/>
        </w:rPr>
      </w:pPr>
      <w:r>
        <w:rPr>
          <w:rFonts w:hint="eastAsia" w:ascii="微软雅黑" w:hAnsi="微软雅黑" w:eastAsia="微软雅黑"/>
          <w:bCs/>
          <w:sz w:val="24"/>
          <w:szCs w:val="24"/>
        </w:rPr>
        <w:t>目前，全球的知名企业，都在把服务工作这一理念灌注到自己的企业文化中，从而赢得了众多客户的好评，使自己的企业充满活力，在企业竞争中立于不败之地。</w:t>
      </w:r>
      <w:r>
        <w:rPr>
          <w:rFonts w:hint="eastAsia" w:ascii="微软雅黑" w:hAnsi="微软雅黑" w:eastAsia="微软雅黑"/>
          <w:color w:val="252525"/>
          <w:sz w:val="24"/>
          <w:szCs w:val="24"/>
        </w:rPr>
        <w:t>随着社会的发展和进步，客户对企业的服务水平越来越重视，要求也越来越高，而客户服务是管理公司中最直接与客户接触，最直接与客户服务的一个部门。由于经常与客户接触，在客户心目中，他们的一举一动都代表着公司的形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textAlignment w:val="auto"/>
        <w:rPr>
          <w:rFonts w:hint="default" w:ascii="微软雅黑" w:hAnsi="微软雅黑" w:eastAsia="微软雅黑" w:cs="微软雅黑"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0000FF"/>
          <w:sz w:val="24"/>
          <w:szCs w:val="24"/>
          <w:lang w:val="en-US" w:eastAsia="zh-CN"/>
        </w:rPr>
        <w:t>二、课程对象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一线的服务人员、中高层的管理人员；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hanging="1680" w:hangingChars="7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三、学习价值</w:t>
      </w:r>
    </w:p>
    <w:p>
      <w:pPr>
        <w:spacing w:line="276" w:lineRule="auto"/>
        <w:rPr>
          <w:rFonts w:ascii="微软雅黑" w:hAnsi="微软雅黑" w:eastAsia="微软雅黑"/>
          <w:color w:val="252525"/>
          <w:sz w:val="24"/>
          <w:szCs w:val="24"/>
        </w:rPr>
      </w:pPr>
      <w:r>
        <w:rPr>
          <w:rFonts w:hint="eastAsia" w:ascii="微软雅黑" w:hAnsi="微软雅黑" w:eastAsia="微软雅黑"/>
          <w:color w:val="252525"/>
          <w:sz w:val="24"/>
          <w:szCs w:val="24"/>
        </w:rPr>
        <w:t>1.</w:t>
      </w:r>
      <w:r>
        <w:rPr>
          <w:rFonts w:hint="eastAsia" w:ascii="微软雅黑" w:hAnsi="微软雅黑" w:eastAsia="微软雅黑"/>
          <w:color w:val="252525"/>
          <w:sz w:val="24"/>
          <w:szCs w:val="24"/>
        </w:rPr>
        <w:tab/>
      </w:r>
      <w:r>
        <w:rPr>
          <w:rFonts w:hint="eastAsia" w:ascii="微软雅黑" w:hAnsi="微软雅黑" w:eastAsia="微软雅黑"/>
          <w:b/>
          <w:bCs/>
          <w:color w:val="252525"/>
          <w:sz w:val="24"/>
          <w:szCs w:val="24"/>
        </w:rPr>
        <w:t>意识先行</w:t>
      </w:r>
      <w:r>
        <w:rPr>
          <w:rFonts w:hint="eastAsia" w:ascii="微软雅黑" w:hAnsi="微软雅黑" w:eastAsia="微软雅黑"/>
          <w:color w:val="252525"/>
          <w:sz w:val="24"/>
          <w:szCs w:val="24"/>
        </w:rPr>
        <w:t>——通过对“服务”的深度剖析，让员工清晰自我定位、认识到服务的重要价值，提高服务意识及增强服务理念对于工作的重要性与迫切性。</w:t>
      </w:r>
    </w:p>
    <w:p>
      <w:pPr>
        <w:pStyle w:val="14"/>
        <w:numPr>
          <w:ilvl w:val="0"/>
          <w:numId w:val="1"/>
        </w:numPr>
        <w:spacing w:line="276" w:lineRule="auto"/>
        <w:ind w:firstLineChars="0"/>
        <w:rPr>
          <w:rFonts w:ascii="微软雅黑" w:hAnsi="微软雅黑" w:eastAsia="微软雅黑"/>
          <w:color w:val="252525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color w:val="252525"/>
          <w:sz w:val="24"/>
          <w:szCs w:val="24"/>
        </w:rPr>
        <w:t>服务蓝图</w:t>
      </w:r>
      <w:r>
        <w:rPr>
          <w:rFonts w:hint="eastAsia" w:ascii="微软雅黑" w:hAnsi="微软雅黑" w:eastAsia="微软雅黑"/>
          <w:color w:val="252525"/>
          <w:sz w:val="24"/>
          <w:szCs w:val="24"/>
        </w:rPr>
        <w:t>——通过理论加案例相结合，让学员从理论的高度落地到工作流程实践中，从而提升员工现场服务的意识与能力。</w:t>
      </w:r>
    </w:p>
    <w:p>
      <w:pPr>
        <w:pStyle w:val="14"/>
        <w:numPr>
          <w:ilvl w:val="0"/>
          <w:numId w:val="1"/>
        </w:numPr>
        <w:spacing w:line="276" w:lineRule="auto"/>
        <w:ind w:firstLineChars="0"/>
        <w:rPr>
          <w:rFonts w:ascii="微软雅黑" w:hAnsi="微软雅黑" w:eastAsia="微软雅黑"/>
          <w:color w:val="252525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color w:val="252525"/>
          <w:sz w:val="24"/>
          <w:szCs w:val="24"/>
        </w:rPr>
        <w:t>关键服务力</w:t>
      </w:r>
      <w:r>
        <w:rPr>
          <w:rFonts w:hint="eastAsia" w:ascii="微软雅黑" w:hAnsi="微软雅黑" w:eastAsia="微软雅黑"/>
          <w:color w:val="252525"/>
          <w:sz w:val="24"/>
          <w:szCs w:val="24"/>
        </w:rPr>
        <w:t>——服务是一种能力，优质服务意识促进正确的服务行为。提升员工在服务过程中面对客户的服务及沟通技巧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四、学习安排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Times New Roman"/>
          <w:color w:val="252525"/>
          <w:kern w:val="2"/>
          <w:sz w:val="24"/>
          <w:szCs w:val="24"/>
          <w:lang w:val="en-US" w:eastAsia="zh-CN" w:bidi="ar-SA"/>
        </w:rPr>
        <w:t>一</w:t>
      </w: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天（6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个小时）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eastAsia="宋体"/>
          <w:bCs/>
          <w:sz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五、培训老师</w:t>
      </w:r>
      <w:r>
        <w:rPr>
          <w:rFonts w:hint="eastAsia" w:ascii="宋体" w:hAnsi="宋体" w:eastAsia="宋体" w:cs="宋体"/>
          <w:b w:val="0"/>
          <w:bCs w:val="0"/>
          <w:color w:val="F79646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张慧莲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微软雅黑" w:hAnsi="微软雅黑" w:eastAsia="微软雅黑" w:cs="Times New Roman"/>
          <w:color w:val="252525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六、教学特点</w:t>
      </w:r>
      <w:r>
        <w:rPr>
          <w:rFonts w:hint="eastAsia" w:ascii="宋体" w:hAnsi="宋体" w:eastAsia="宋体" w:cs="宋体"/>
          <w:b/>
          <w:bCs/>
          <w:color w:val="F79646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 w:cs="Times New Roman"/>
          <w:color w:val="252525"/>
          <w:kern w:val="2"/>
          <w:sz w:val="24"/>
          <w:szCs w:val="24"/>
          <w:lang w:val="en-US" w:eastAsia="zh-CN" w:bidi="ar-SA"/>
        </w:rPr>
        <w:t>理论讲解、案例分析、、情景式模拟、现场演练、视频等；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七、课程大纲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Times New Roman" w:hAnsi="Times New Roman" w:eastAsia="宋体" w:cs="Times New Roman"/>
          <w:b/>
          <w:bCs/>
          <w:color w:val="0000FF"/>
          <w:sz w:val="28"/>
          <w:szCs w:val="21"/>
          <w:lang w:val="en-US" w:eastAsia="zh-CN"/>
        </w:rPr>
      </w:pPr>
      <w:r>
        <w:rPr>
          <w:rFonts w:hint="eastAsia"/>
          <w:b/>
          <w:bCs/>
          <w:color w:val="0000FF"/>
          <w:sz w:val="28"/>
          <w:szCs w:val="21"/>
          <w:lang w:eastAsia="zh-CN"/>
        </w:rPr>
        <w:t>第一部分</w:t>
      </w:r>
      <w:r>
        <w:rPr>
          <w:rFonts w:hint="eastAsia"/>
          <w:b/>
          <w:bCs/>
          <w:color w:val="0000FF"/>
          <w:sz w:val="28"/>
          <w:szCs w:val="21"/>
        </w:rPr>
        <w:t>：</w:t>
      </w:r>
      <w:r>
        <w:rPr>
          <w:rFonts w:hint="eastAsia" w:ascii="Times New Roman" w:hAnsi="Times New Roman" w:eastAsia="宋体" w:cs="Times New Roman"/>
          <w:b/>
          <w:bCs/>
          <w:color w:val="0000FF"/>
          <w:sz w:val="28"/>
          <w:szCs w:val="21"/>
          <w:lang w:val="en-US" w:eastAsia="zh-CN"/>
        </w:rPr>
        <w:t>礼”由心声  而后成“仪”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礼仪的基本定义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>●</w:t>
      </w:r>
      <w:r>
        <w:rPr>
          <w:rFonts w:hint="eastAsia" w:ascii="微软雅黑" w:hAnsi="微软雅黑" w:eastAsia="微软雅黑" w:cs="微软雅黑"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礼的起源与发展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>●</w:t>
      </w:r>
      <w:r>
        <w:rPr>
          <w:rFonts w:hint="eastAsia" w:ascii="微软雅黑" w:hAnsi="微软雅黑" w:eastAsia="微软雅黑" w:cs="微软雅黑"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礼仪的核心内涵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礼仪与各学科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Chars="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礼之四德：个</w:t>
      </w:r>
      <w:r>
        <w:rPr>
          <w:rFonts w:hint="eastAsia" w:ascii="微软雅黑" w:hAnsi="微软雅黑" w:eastAsia="微软雅黑" w:cs="微软雅黑"/>
          <w:sz w:val="24"/>
          <w:szCs w:val="24"/>
        </w:rPr>
        <w:t>人品德、家庭美德、社会公德、职业道德。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Times New Roman" w:hAnsi="Times New Roman" w:eastAsia="宋体" w:cs="Times New Roman"/>
          <w:b/>
          <w:bCs/>
          <w:color w:val="0000FF"/>
          <w:sz w:val="28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FF"/>
          <w:sz w:val="28"/>
          <w:szCs w:val="21"/>
          <w:lang w:val="en-US" w:eastAsia="zh-CN"/>
        </w:rPr>
        <w:t>模块二</w:t>
      </w:r>
      <w:r>
        <w:rPr>
          <w:rFonts w:hint="eastAsia" w:ascii="Times New Roman" w:hAnsi="Times New Roman" w:eastAsia="宋体" w:cs="Times New Roman"/>
          <w:b/>
          <w:bCs/>
          <w:color w:val="0000FF"/>
          <w:sz w:val="28"/>
          <w:szCs w:val="21"/>
          <w:lang w:eastAsia="zh-CN"/>
        </w:rPr>
        <w:t>：</w:t>
      </w:r>
      <w:r>
        <w:rPr>
          <w:rFonts w:hint="eastAsia" w:ascii="Times New Roman" w:hAnsi="Times New Roman" w:eastAsia="宋体" w:cs="Times New Roman"/>
          <w:b/>
          <w:bCs/>
          <w:color w:val="0000FF"/>
          <w:sz w:val="28"/>
          <w:szCs w:val="21"/>
          <w:lang w:val="en-US" w:eastAsia="zh-CN"/>
        </w:rPr>
        <w:t>优质服务意识与理念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0"/>
          <w:lang w:val="en-US" w:eastAsia="zh-CN"/>
        </w:rPr>
        <w:t>一、服务礼仪概述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kern w:val="2"/>
          <w:sz w:val="28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小测试：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kern w:val="2"/>
          <w:sz w:val="28"/>
          <w:szCs w:val="21"/>
          <w:lang w:val="en-US" w:eastAsia="zh-CN" w:bidi="ar-SA"/>
        </w:rPr>
        <w:t>服务体验知多少？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服务是什么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服务中的角色认知与定位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服务的价值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服务运用的场景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0"/>
          <w:lang w:val="en-US" w:eastAsia="zh-CN"/>
        </w:rPr>
        <w:t>二、优质服务意识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决定服务的五感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服务的四个层级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劣质服务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基本服务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满意服务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超值服务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优质服务的五要素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有形性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可靠性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响应性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安全性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移情性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>●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优质服务的两个层面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0"/>
          <w:lang w:val="en-US" w:eastAsia="zh-CN"/>
        </w:rPr>
        <w:t>实战场景训练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8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Times New Roman" w:hAnsi="Times New Roman" w:eastAsia="宋体" w:cs="Times New Roman"/>
          <w:b/>
          <w:bCs/>
          <w:color w:val="0000FF"/>
          <w:sz w:val="28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FF"/>
          <w:sz w:val="28"/>
          <w:szCs w:val="21"/>
          <w:lang w:val="en-US" w:eastAsia="zh-CN"/>
        </w:rPr>
        <w:t>模块三：让你的举止会说话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0"/>
          <w:lang w:val="en-US" w:eastAsia="zh-CN"/>
        </w:rPr>
        <w:t>解析礼仪实用性的特征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、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服务举止的价值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微笑的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魅力与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40" w:firstLineChars="1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视频分享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传统文化的五福人生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微行为背后的温暖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快乐微笑阶梯练习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服务视线接触的向度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视线接触的部位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眼神的禁忌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实战场景训练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二、服务举止的表达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让人欣赏的服务站姿训练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雅致却不失自信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的坐姿训练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步履轻盈的服务走姿训练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大方得体的服务蹲姿训练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不同手势在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服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务场合中的应用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 w:line="4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练习：讲解+示范+练习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三、微行为背后的温暖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行进的次序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引导的方位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大厅引导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楼梯引导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8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电梯引导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 w:line="4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</w:pPr>
      <w:bookmarkStart w:id="0" w:name="_179"/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练习：讲解+示范+小组成员组队练习</w:t>
      </w:r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Times New Roman" w:hAnsi="Times New Roman" w:eastAsia="宋体" w:cs="Times New Roman"/>
          <w:b/>
          <w:bCs/>
          <w:color w:val="0000FF"/>
          <w:sz w:val="28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FF"/>
          <w:sz w:val="28"/>
          <w:szCs w:val="21"/>
          <w:lang w:val="en-US" w:eastAsia="zh-CN"/>
        </w:rPr>
        <w:t>模块四：最动听的服务语言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一、服务沟通的三大原则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沟通的含义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沟通的三个行为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沟通的基本方式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二、开口就打动客户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称呼客户礼仪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服务沟通的3A原则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40" w:firstLineChars="1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接受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40" w:firstLineChars="1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重视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80" w:firstLineChars="1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赞美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服务语言四大禁语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语言艺术的软垫：问候语、迎送语、请托语、征询语、致谢语、祝贺语、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48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应答语、道歉、赞赏语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服务中的零度干扰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声音中的服务素养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服务中倾听的关键五步骤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8"/>
          <w:szCs w:val="21"/>
          <w:lang w:val="en-US" w:eastAsia="zh-CN"/>
        </w:rPr>
        <w:t>实战场景训练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Times New Roman" w:hAnsi="Times New Roman" w:eastAsia="宋体" w:cs="Times New Roman"/>
          <w:b/>
          <w:bCs/>
          <w:color w:val="0000FF"/>
          <w:sz w:val="28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FF"/>
          <w:sz w:val="28"/>
          <w:szCs w:val="21"/>
          <w:lang w:val="en-US" w:eastAsia="zh-CN"/>
        </w:rPr>
        <w:t>模块五：温暖有序的服务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一、七步服务流程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岗前准备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迎接顾客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询问需求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提供建议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实施服务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确认满意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礼貌送别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Times New Roman" w:hAnsi="Times New Roman" w:eastAsia="宋体" w:cs="Times New Roman"/>
          <w:b/>
          <w:bCs/>
          <w:color w:val="0000FF"/>
          <w:sz w:val="28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FF"/>
          <w:sz w:val="28"/>
          <w:szCs w:val="21"/>
          <w:lang w:val="en-US" w:eastAsia="zh-CN"/>
        </w:rPr>
        <w:t>课程总结</w:t>
      </w:r>
    </w:p>
    <w:p>
      <w:pPr>
        <w:numPr>
          <w:ilvl w:val="0"/>
          <w:numId w:val="0"/>
        </w:numPr>
        <w:spacing w:line="255" w:lineRule="auto"/>
        <w:jc w:val="left"/>
        <w:rPr>
          <w:rFonts w:hint="default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老师进行课程总结</w:t>
      </w:r>
    </w:p>
    <w:p>
      <w:pPr>
        <w:numPr>
          <w:ilvl w:val="0"/>
          <w:numId w:val="0"/>
        </w:numPr>
        <w:spacing w:line="255" w:lineRule="auto"/>
        <w:ind w:leftChars="0"/>
        <w:jc w:val="left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学员心得分享</w:t>
      </w:r>
    </w:p>
    <w:p>
      <w:pPr>
        <w:numPr>
          <w:ilvl w:val="0"/>
          <w:numId w:val="0"/>
        </w:numPr>
        <w:spacing w:line="255" w:lineRule="auto"/>
        <w:jc w:val="left"/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行动计划</w:t>
      </w:r>
    </w:p>
    <w:sectPr>
      <w:headerReference r:id="rId3" w:type="default"/>
      <w:footerReference r:id="rId4" w:type="default"/>
      <w:pgSz w:w="11906" w:h="16838"/>
      <w:pgMar w:top="1043" w:right="1463" w:bottom="1043" w:left="1463" w:header="851" w:footer="992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DE3DEC"/>
    <w:multiLevelType w:val="multilevel"/>
    <w:tmpl w:val="74DE3DEC"/>
    <w:lvl w:ilvl="0" w:tentative="0">
      <w:start w:val="2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ZDQwMmNiOWFlYzZjYTcwOWJiZGQ0YTA5ODBmZGUifQ=="/>
  </w:docVars>
  <w:rsids>
    <w:rsidRoot w:val="00172A27"/>
    <w:rsid w:val="000040F7"/>
    <w:rsid w:val="000137AA"/>
    <w:rsid w:val="000153DD"/>
    <w:rsid w:val="000158FD"/>
    <w:rsid w:val="00017FAA"/>
    <w:rsid w:val="00026974"/>
    <w:rsid w:val="000340A6"/>
    <w:rsid w:val="000452E0"/>
    <w:rsid w:val="00055626"/>
    <w:rsid w:val="00061EEC"/>
    <w:rsid w:val="00067417"/>
    <w:rsid w:val="00072E7C"/>
    <w:rsid w:val="00073636"/>
    <w:rsid w:val="00084E2D"/>
    <w:rsid w:val="000858FB"/>
    <w:rsid w:val="000A4859"/>
    <w:rsid w:val="000C0155"/>
    <w:rsid w:val="000C0AB8"/>
    <w:rsid w:val="000D1BE1"/>
    <w:rsid w:val="000E2939"/>
    <w:rsid w:val="000F1914"/>
    <w:rsid w:val="000F3AC9"/>
    <w:rsid w:val="000F617D"/>
    <w:rsid w:val="00125693"/>
    <w:rsid w:val="00141425"/>
    <w:rsid w:val="00144B9A"/>
    <w:rsid w:val="00175468"/>
    <w:rsid w:val="00184AC6"/>
    <w:rsid w:val="0018626C"/>
    <w:rsid w:val="00192EDD"/>
    <w:rsid w:val="00193FC5"/>
    <w:rsid w:val="00195265"/>
    <w:rsid w:val="001B5912"/>
    <w:rsid w:val="001F3A27"/>
    <w:rsid w:val="00213C87"/>
    <w:rsid w:val="00217E64"/>
    <w:rsid w:val="00252CC9"/>
    <w:rsid w:val="00270482"/>
    <w:rsid w:val="00273893"/>
    <w:rsid w:val="00273DC9"/>
    <w:rsid w:val="002A10F5"/>
    <w:rsid w:val="002A7A16"/>
    <w:rsid w:val="002B45C7"/>
    <w:rsid w:val="002C2BBF"/>
    <w:rsid w:val="00306B56"/>
    <w:rsid w:val="003216CE"/>
    <w:rsid w:val="00363359"/>
    <w:rsid w:val="00394B9B"/>
    <w:rsid w:val="003A4120"/>
    <w:rsid w:val="003A75BA"/>
    <w:rsid w:val="003C5705"/>
    <w:rsid w:val="00415320"/>
    <w:rsid w:val="00423816"/>
    <w:rsid w:val="00426EA2"/>
    <w:rsid w:val="00427AA1"/>
    <w:rsid w:val="004320F7"/>
    <w:rsid w:val="00464CFB"/>
    <w:rsid w:val="00467D05"/>
    <w:rsid w:val="00470012"/>
    <w:rsid w:val="00470225"/>
    <w:rsid w:val="00487DF5"/>
    <w:rsid w:val="004911DA"/>
    <w:rsid w:val="004914D9"/>
    <w:rsid w:val="0049510B"/>
    <w:rsid w:val="004A3FA8"/>
    <w:rsid w:val="004A4AF2"/>
    <w:rsid w:val="004B4F9E"/>
    <w:rsid w:val="004D60FE"/>
    <w:rsid w:val="004D7DCF"/>
    <w:rsid w:val="00510EE2"/>
    <w:rsid w:val="00525D50"/>
    <w:rsid w:val="00554272"/>
    <w:rsid w:val="005551F6"/>
    <w:rsid w:val="00592246"/>
    <w:rsid w:val="00597AB3"/>
    <w:rsid w:val="005A6052"/>
    <w:rsid w:val="005E4599"/>
    <w:rsid w:val="005F28F0"/>
    <w:rsid w:val="006038FE"/>
    <w:rsid w:val="00603D4A"/>
    <w:rsid w:val="00612AC5"/>
    <w:rsid w:val="00623DC3"/>
    <w:rsid w:val="00650883"/>
    <w:rsid w:val="0066390E"/>
    <w:rsid w:val="00694848"/>
    <w:rsid w:val="006A5688"/>
    <w:rsid w:val="006B6529"/>
    <w:rsid w:val="006D3A02"/>
    <w:rsid w:val="006D571F"/>
    <w:rsid w:val="006E111D"/>
    <w:rsid w:val="006E7719"/>
    <w:rsid w:val="00705140"/>
    <w:rsid w:val="00732A9D"/>
    <w:rsid w:val="007366EB"/>
    <w:rsid w:val="007368BC"/>
    <w:rsid w:val="00743EFA"/>
    <w:rsid w:val="00747594"/>
    <w:rsid w:val="007713E2"/>
    <w:rsid w:val="00787542"/>
    <w:rsid w:val="00792958"/>
    <w:rsid w:val="007C680F"/>
    <w:rsid w:val="007E212E"/>
    <w:rsid w:val="008160BA"/>
    <w:rsid w:val="0082765A"/>
    <w:rsid w:val="0083168E"/>
    <w:rsid w:val="008471BC"/>
    <w:rsid w:val="00860FB7"/>
    <w:rsid w:val="0088249F"/>
    <w:rsid w:val="008846FB"/>
    <w:rsid w:val="008A631F"/>
    <w:rsid w:val="008B3DCB"/>
    <w:rsid w:val="008C22D4"/>
    <w:rsid w:val="008C7F15"/>
    <w:rsid w:val="008D4AA9"/>
    <w:rsid w:val="008E2AD5"/>
    <w:rsid w:val="008E7A55"/>
    <w:rsid w:val="009135C7"/>
    <w:rsid w:val="009739BF"/>
    <w:rsid w:val="00983612"/>
    <w:rsid w:val="0099445D"/>
    <w:rsid w:val="00994FF2"/>
    <w:rsid w:val="009C002B"/>
    <w:rsid w:val="009D2FB3"/>
    <w:rsid w:val="009D434D"/>
    <w:rsid w:val="00A06F2D"/>
    <w:rsid w:val="00A437AD"/>
    <w:rsid w:val="00A55BEC"/>
    <w:rsid w:val="00A61B99"/>
    <w:rsid w:val="00A64437"/>
    <w:rsid w:val="00A85B19"/>
    <w:rsid w:val="00A95F3D"/>
    <w:rsid w:val="00AB4431"/>
    <w:rsid w:val="00AC5ACF"/>
    <w:rsid w:val="00AC74E5"/>
    <w:rsid w:val="00AD65A2"/>
    <w:rsid w:val="00AE0EB6"/>
    <w:rsid w:val="00AE440E"/>
    <w:rsid w:val="00B002C4"/>
    <w:rsid w:val="00B01FE9"/>
    <w:rsid w:val="00B12D01"/>
    <w:rsid w:val="00B2089A"/>
    <w:rsid w:val="00B231DD"/>
    <w:rsid w:val="00B2443C"/>
    <w:rsid w:val="00B60308"/>
    <w:rsid w:val="00B700A8"/>
    <w:rsid w:val="00B7241E"/>
    <w:rsid w:val="00B81B39"/>
    <w:rsid w:val="00BB3224"/>
    <w:rsid w:val="00BC3F8E"/>
    <w:rsid w:val="00BD4DF2"/>
    <w:rsid w:val="00C060D8"/>
    <w:rsid w:val="00C202DC"/>
    <w:rsid w:val="00C20B11"/>
    <w:rsid w:val="00C216FD"/>
    <w:rsid w:val="00C32C90"/>
    <w:rsid w:val="00C3770F"/>
    <w:rsid w:val="00C414FD"/>
    <w:rsid w:val="00C42CB3"/>
    <w:rsid w:val="00C66DE9"/>
    <w:rsid w:val="00C77003"/>
    <w:rsid w:val="00CB368C"/>
    <w:rsid w:val="00CB389E"/>
    <w:rsid w:val="00CC4F65"/>
    <w:rsid w:val="00CE044B"/>
    <w:rsid w:val="00D04FCC"/>
    <w:rsid w:val="00D07141"/>
    <w:rsid w:val="00D21860"/>
    <w:rsid w:val="00D2505F"/>
    <w:rsid w:val="00D3773F"/>
    <w:rsid w:val="00D6789D"/>
    <w:rsid w:val="00DA0D2E"/>
    <w:rsid w:val="00DD51D0"/>
    <w:rsid w:val="00E02743"/>
    <w:rsid w:val="00E212C1"/>
    <w:rsid w:val="00E626A7"/>
    <w:rsid w:val="00E82FDA"/>
    <w:rsid w:val="00E92E44"/>
    <w:rsid w:val="00EA6E5F"/>
    <w:rsid w:val="00EB245D"/>
    <w:rsid w:val="00EB3896"/>
    <w:rsid w:val="00EE3234"/>
    <w:rsid w:val="00EF7C37"/>
    <w:rsid w:val="00F0536C"/>
    <w:rsid w:val="00F0700D"/>
    <w:rsid w:val="00F146AC"/>
    <w:rsid w:val="00F21189"/>
    <w:rsid w:val="00F273FE"/>
    <w:rsid w:val="00F332E9"/>
    <w:rsid w:val="00F40FA9"/>
    <w:rsid w:val="00F44EAC"/>
    <w:rsid w:val="00F52D95"/>
    <w:rsid w:val="00F67008"/>
    <w:rsid w:val="00F83F60"/>
    <w:rsid w:val="00F91561"/>
    <w:rsid w:val="00FA07DC"/>
    <w:rsid w:val="00FB1207"/>
    <w:rsid w:val="00FC2156"/>
    <w:rsid w:val="00FD17D4"/>
    <w:rsid w:val="00FD66BB"/>
    <w:rsid w:val="00FF02AD"/>
    <w:rsid w:val="00FF5C41"/>
    <w:rsid w:val="01320784"/>
    <w:rsid w:val="017A4F30"/>
    <w:rsid w:val="018B3D70"/>
    <w:rsid w:val="01973930"/>
    <w:rsid w:val="01AC1BC6"/>
    <w:rsid w:val="01D3682B"/>
    <w:rsid w:val="02493EAA"/>
    <w:rsid w:val="02D20D12"/>
    <w:rsid w:val="02DE3BF5"/>
    <w:rsid w:val="02F24144"/>
    <w:rsid w:val="0330699B"/>
    <w:rsid w:val="034A41C5"/>
    <w:rsid w:val="03C8007E"/>
    <w:rsid w:val="03EF7823"/>
    <w:rsid w:val="057F244D"/>
    <w:rsid w:val="05A52CC5"/>
    <w:rsid w:val="05BF2EE7"/>
    <w:rsid w:val="06411C68"/>
    <w:rsid w:val="06BF70FD"/>
    <w:rsid w:val="074F5E3F"/>
    <w:rsid w:val="07F92A21"/>
    <w:rsid w:val="08504341"/>
    <w:rsid w:val="0877541E"/>
    <w:rsid w:val="089E7A73"/>
    <w:rsid w:val="08E11F3F"/>
    <w:rsid w:val="08FA5151"/>
    <w:rsid w:val="09196B5E"/>
    <w:rsid w:val="09292D0E"/>
    <w:rsid w:val="095D37E9"/>
    <w:rsid w:val="095E12AE"/>
    <w:rsid w:val="09AE6215"/>
    <w:rsid w:val="09DE215C"/>
    <w:rsid w:val="0A2635DD"/>
    <w:rsid w:val="0A8D42AB"/>
    <w:rsid w:val="0BA56960"/>
    <w:rsid w:val="0BC74660"/>
    <w:rsid w:val="0C1928B7"/>
    <w:rsid w:val="0C26169B"/>
    <w:rsid w:val="0C7B350D"/>
    <w:rsid w:val="0D4F15E2"/>
    <w:rsid w:val="0D7C6539"/>
    <w:rsid w:val="0DAC2738"/>
    <w:rsid w:val="0E321203"/>
    <w:rsid w:val="0E7A77FB"/>
    <w:rsid w:val="0EA24ABE"/>
    <w:rsid w:val="0ED32E02"/>
    <w:rsid w:val="0F273C8F"/>
    <w:rsid w:val="0F7761DD"/>
    <w:rsid w:val="0FB95D66"/>
    <w:rsid w:val="106300B3"/>
    <w:rsid w:val="10A60C6A"/>
    <w:rsid w:val="10D373B2"/>
    <w:rsid w:val="10E26D84"/>
    <w:rsid w:val="1114122D"/>
    <w:rsid w:val="111C5E0F"/>
    <w:rsid w:val="112047CE"/>
    <w:rsid w:val="117D6F84"/>
    <w:rsid w:val="118D56E7"/>
    <w:rsid w:val="11CE186E"/>
    <w:rsid w:val="11F37463"/>
    <w:rsid w:val="124D2AAD"/>
    <w:rsid w:val="12933EBF"/>
    <w:rsid w:val="13BC63B3"/>
    <w:rsid w:val="143E3BF6"/>
    <w:rsid w:val="145562A1"/>
    <w:rsid w:val="149F0B6C"/>
    <w:rsid w:val="15143720"/>
    <w:rsid w:val="15AE57F6"/>
    <w:rsid w:val="15D6172E"/>
    <w:rsid w:val="160E0D2E"/>
    <w:rsid w:val="16124C28"/>
    <w:rsid w:val="1654788F"/>
    <w:rsid w:val="166C5F4A"/>
    <w:rsid w:val="169565F3"/>
    <w:rsid w:val="16AB7C37"/>
    <w:rsid w:val="16BC3CA2"/>
    <w:rsid w:val="17563B22"/>
    <w:rsid w:val="1780519C"/>
    <w:rsid w:val="17985000"/>
    <w:rsid w:val="17A069B8"/>
    <w:rsid w:val="17C56FA6"/>
    <w:rsid w:val="18314EBC"/>
    <w:rsid w:val="18B41065"/>
    <w:rsid w:val="18F26E83"/>
    <w:rsid w:val="1900111F"/>
    <w:rsid w:val="1903708F"/>
    <w:rsid w:val="19AD0E32"/>
    <w:rsid w:val="19B84A04"/>
    <w:rsid w:val="1ADB7E54"/>
    <w:rsid w:val="1AE906CB"/>
    <w:rsid w:val="1B476463"/>
    <w:rsid w:val="1B666EA8"/>
    <w:rsid w:val="1B6E5C25"/>
    <w:rsid w:val="1B7675AA"/>
    <w:rsid w:val="1B8A3256"/>
    <w:rsid w:val="1C3A43C4"/>
    <w:rsid w:val="1C500DE8"/>
    <w:rsid w:val="1CD73292"/>
    <w:rsid w:val="1CEE5430"/>
    <w:rsid w:val="1DA61926"/>
    <w:rsid w:val="1E3210F1"/>
    <w:rsid w:val="1E5833E5"/>
    <w:rsid w:val="1E5A5318"/>
    <w:rsid w:val="1EDF7C06"/>
    <w:rsid w:val="1EE703E6"/>
    <w:rsid w:val="1F220CF2"/>
    <w:rsid w:val="1F2E7A38"/>
    <w:rsid w:val="1FA030F5"/>
    <w:rsid w:val="1FB168D8"/>
    <w:rsid w:val="1FD544EB"/>
    <w:rsid w:val="1FDC4158"/>
    <w:rsid w:val="20042BEE"/>
    <w:rsid w:val="205321AC"/>
    <w:rsid w:val="2065408F"/>
    <w:rsid w:val="206B2EEF"/>
    <w:rsid w:val="21050481"/>
    <w:rsid w:val="210A04ED"/>
    <w:rsid w:val="211502C3"/>
    <w:rsid w:val="213040A5"/>
    <w:rsid w:val="22181E2E"/>
    <w:rsid w:val="223077CB"/>
    <w:rsid w:val="22C91878"/>
    <w:rsid w:val="22E51F94"/>
    <w:rsid w:val="23B95070"/>
    <w:rsid w:val="245959CD"/>
    <w:rsid w:val="24B324B5"/>
    <w:rsid w:val="259A27D1"/>
    <w:rsid w:val="259B2C72"/>
    <w:rsid w:val="25BA26E6"/>
    <w:rsid w:val="26181084"/>
    <w:rsid w:val="262746D1"/>
    <w:rsid w:val="263C4BBB"/>
    <w:rsid w:val="268E6C86"/>
    <w:rsid w:val="26E84B27"/>
    <w:rsid w:val="27176B7F"/>
    <w:rsid w:val="274A5299"/>
    <w:rsid w:val="27D82C9D"/>
    <w:rsid w:val="28BF60A8"/>
    <w:rsid w:val="28DE2E5F"/>
    <w:rsid w:val="29176B5F"/>
    <w:rsid w:val="298B70BB"/>
    <w:rsid w:val="29EB3069"/>
    <w:rsid w:val="2ADB6890"/>
    <w:rsid w:val="2ADF0E5C"/>
    <w:rsid w:val="2B0B026A"/>
    <w:rsid w:val="2BA972AE"/>
    <w:rsid w:val="2D264C9C"/>
    <w:rsid w:val="2D4C4A8D"/>
    <w:rsid w:val="2D604D17"/>
    <w:rsid w:val="2D72563F"/>
    <w:rsid w:val="2DA50CDA"/>
    <w:rsid w:val="2DA57B4D"/>
    <w:rsid w:val="2E7C0215"/>
    <w:rsid w:val="2F7F56E3"/>
    <w:rsid w:val="30E27520"/>
    <w:rsid w:val="313B7D67"/>
    <w:rsid w:val="3154533E"/>
    <w:rsid w:val="31AA514D"/>
    <w:rsid w:val="3217196D"/>
    <w:rsid w:val="3238182D"/>
    <w:rsid w:val="327C3949"/>
    <w:rsid w:val="3305447F"/>
    <w:rsid w:val="3370342D"/>
    <w:rsid w:val="338C1C91"/>
    <w:rsid w:val="33964EB4"/>
    <w:rsid w:val="342F3298"/>
    <w:rsid w:val="34525503"/>
    <w:rsid w:val="34692586"/>
    <w:rsid w:val="34B27007"/>
    <w:rsid w:val="357207F2"/>
    <w:rsid w:val="35C81E39"/>
    <w:rsid w:val="35F87991"/>
    <w:rsid w:val="377210A4"/>
    <w:rsid w:val="37DF62E3"/>
    <w:rsid w:val="380A261C"/>
    <w:rsid w:val="380A2E1E"/>
    <w:rsid w:val="3834703A"/>
    <w:rsid w:val="383D5460"/>
    <w:rsid w:val="3881214E"/>
    <w:rsid w:val="38887901"/>
    <w:rsid w:val="38B81DE1"/>
    <w:rsid w:val="394A100E"/>
    <w:rsid w:val="39AD356C"/>
    <w:rsid w:val="39CF41A5"/>
    <w:rsid w:val="3A566AFF"/>
    <w:rsid w:val="3AEB1B27"/>
    <w:rsid w:val="3B231835"/>
    <w:rsid w:val="3B2C01B5"/>
    <w:rsid w:val="3BBA7310"/>
    <w:rsid w:val="3C0139E8"/>
    <w:rsid w:val="3CA43FEF"/>
    <w:rsid w:val="3CBA2B76"/>
    <w:rsid w:val="3D1F7FAE"/>
    <w:rsid w:val="3DCF187D"/>
    <w:rsid w:val="3EB572BA"/>
    <w:rsid w:val="3ECB2F73"/>
    <w:rsid w:val="40DB0C1B"/>
    <w:rsid w:val="41004032"/>
    <w:rsid w:val="41086176"/>
    <w:rsid w:val="412809BF"/>
    <w:rsid w:val="416E6E56"/>
    <w:rsid w:val="4182445D"/>
    <w:rsid w:val="41CB0575"/>
    <w:rsid w:val="41EE601B"/>
    <w:rsid w:val="41EF6A5F"/>
    <w:rsid w:val="42F4596C"/>
    <w:rsid w:val="432437FF"/>
    <w:rsid w:val="43585C1B"/>
    <w:rsid w:val="439A1DC8"/>
    <w:rsid w:val="44DB530A"/>
    <w:rsid w:val="44DB5D79"/>
    <w:rsid w:val="465B5E78"/>
    <w:rsid w:val="46840B63"/>
    <w:rsid w:val="46B630F3"/>
    <w:rsid w:val="46D356B6"/>
    <w:rsid w:val="46E714B6"/>
    <w:rsid w:val="47725534"/>
    <w:rsid w:val="47EC169E"/>
    <w:rsid w:val="48051F5A"/>
    <w:rsid w:val="48110781"/>
    <w:rsid w:val="486A3F08"/>
    <w:rsid w:val="486D546D"/>
    <w:rsid w:val="48CF6D50"/>
    <w:rsid w:val="499C59BF"/>
    <w:rsid w:val="49E94043"/>
    <w:rsid w:val="4A57535B"/>
    <w:rsid w:val="4AA119C7"/>
    <w:rsid w:val="4ACA3CD8"/>
    <w:rsid w:val="4AF10F81"/>
    <w:rsid w:val="4AF72BF3"/>
    <w:rsid w:val="4AFA6A19"/>
    <w:rsid w:val="4B2C2071"/>
    <w:rsid w:val="4B823C8C"/>
    <w:rsid w:val="4BE706B2"/>
    <w:rsid w:val="4C020354"/>
    <w:rsid w:val="4C28560F"/>
    <w:rsid w:val="4C3B17C2"/>
    <w:rsid w:val="4D1C52A2"/>
    <w:rsid w:val="4D3E7C8D"/>
    <w:rsid w:val="4D991473"/>
    <w:rsid w:val="4D9B7666"/>
    <w:rsid w:val="4E013EE3"/>
    <w:rsid w:val="4E504AD2"/>
    <w:rsid w:val="4F942D9F"/>
    <w:rsid w:val="4FB0763A"/>
    <w:rsid w:val="4FC50145"/>
    <w:rsid w:val="4FC518AF"/>
    <w:rsid w:val="4FCB2488"/>
    <w:rsid w:val="4FE41941"/>
    <w:rsid w:val="50556AE6"/>
    <w:rsid w:val="50974FE3"/>
    <w:rsid w:val="50A1422F"/>
    <w:rsid w:val="50B37133"/>
    <w:rsid w:val="50BA4572"/>
    <w:rsid w:val="51717764"/>
    <w:rsid w:val="518459F2"/>
    <w:rsid w:val="51AC74BC"/>
    <w:rsid w:val="51B439D9"/>
    <w:rsid w:val="51E84CDD"/>
    <w:rsid w:val="52015DDD"/>
    <w:rsid w:val="52080066"/>
    <w:rsid w:val="52097DD2"/>
    <w:rsid w:val="5256586D"/>
    <w:rsid w:val="528730B5"/>
    <w:rsid w:val="53585618"/>
    <w:rsid w:val="53715046"/>
    <w:rsid w:val="53A21419"/>
    <w:rsid w:val="53DC6A40"/>
    <w:rsid w:val="552F6C4A"/>
    <w:rsid w:val="55BC41FF"/>
    <w:rsid w:val="55F702E1"/>
    <w:rsid w:val="56D82228"/>
    <w:rsid w:val="56F32630"/>
    <w:rsid w:val="570646B5"/>
    <w:rsid w:val="582369EB"/>
    <w:rsid w:val="58376642"/>
    <w:rsid w:val="58595B65"/>
    <w:rsid w:val="58771525"/>
    <w:rsid w:val="58907972"/>
    <w:rsid w:val="58922809"/>
    <w:rsid w:val="592A29D3"/>
    <w:rsid w:val="5A3D2391"/>
    <w:rsid w:val="5A9B79BD"/>
    <w:rsid w:val="5AA3334B"/>
    <w:rsid w:val="5AB63146"/>
    <w:rsid w:val="5ABF226B"/>
    <w:rsid w:val="5C274B1C"/>
    <w:rsid w:val="5C4D5108"/>
    <w:rsid w:val="5C932686"/>
    <w:rsid w:val="5CC750D7"/>
    <w:rsid w:val="5CCC186B"/>
    <w:rsid w:val="5CCF724E"/>
    <w:rsid w:val="5CD2536D"/>
    <w:rsid w:val="5D017DDE"/>
    <w:rsid w:val="5D6E6110"/>
    <w:rsid w:val="5D7B70EE"/>
    <w:rsid w:val="5DB029B8"/>
    <w:rsid w:val="5E645389"/>
    <w:rsid w:val="5EB8103C"/>
    <w:rsid w:val="5F3A7FDA"/>
    <w:rsid w:val="5F5E3F3E"/>
    <w:rsid w:val="5FB105C3"/>
    <w:rsid w:val="601F7833"/>
    <w:rsid w:val="60212B55"/>
    <w:rsid w:val="602D34E6"/>
    <w:rsid w:val="604A2560"/>
    <w:rsid w:val="611E709E"/>
    <w:rsid w:val="61F2199B"/>
    <w:rsid w:val="62593DE6"/>
    <w:rsid w:val="62AD5FF2"/>
    <w:rsid w:val="6381243D"/>
    <w:rsid w:val="63B662B3"/>
    <w:rsid w:val="63BC0376"/>
    <w:rsid w:val="640D7910"/>
    <w:rsid w:val="642230F9"/>
    <w:rsid w:val="64760725"/>
    <w:rsid w:val="647C0802"/>
    <w:rsid w:val="64993A23"/>
    <w:rsid w:val="65495398"/>
    <w:rsid w:val="65642ACE"/>
    <w:rsid w:val="65735F30"/>
    <w:rsid w:val="65A74568"/>
    <w:rsid w:val="65F94D0D"/>
    <w:rsid w:val="66773D6D"/>
    <w:rsid w:val="66862837"/>
    <w:rsid w:val="66B9313E"/>
    <w:rsid w:val="66CA4DA6"/>
    <w:rsid w:val="670B0BF8"/>
    <w:rsid w:val="677128D8"/>
    <w:rsid w:val="677F5059"/>
    <w:rsid w:val="677F6CED"/>
    <w:rsid w:val="67DC230E"/>
    <w:rsid w:val="68226145"/>
    <w:rsid w:val="6824502E"/>
    <w:rsid w:val="68547CE3"/>
    <w:rsid w:val="686E67EE"/>
    <w:rsid w:val="68B0111A"/>
    <w:rsid w:val="692B12A0"/>
    <w:rsid w:val="6A7320B1"/>
    <w:rsid w:val="6B4831A6"/>
    <w:rsid w:val="6B7C7FB5"/>
    <w:rsid w:val="6BA30603"/>
    <w:rsid w:val="6BD06213"/>
    <w:rsid w:val="6BE90871"/>
    <w:rsid w:val="6C1B6D88"/>
    <w:rsid w:val="6C5B3E74"/>
    <w:rsid w:val="6C6D58E7"/>
    <w:rsid w:val="6CDE17D3"/>
    <w:rsid w:val="6D2D16BD"/>
    <w:rsid w:val="6D3D6777"/>
    <w:rsid w:val="6D7E7E7F"/>
    <w:rsid w:val="6DF86E3D"/>
    <w:rsid w:val="6E75141D"/>
    <w:rsid w:val="6E7956BE"/>
    <w:rsid w:val="6EA07A82"/>
    <w:rsid w:val="6EB828E2"/>
    <w:rsid w:val="6F6815CF"/>
    <w:rsid w:val="6F756ADF"/>
    <w:rsid w:val="6F9739F9"/>
    <w:rsid w:val="6FB52DEE"/>
    <w:rsid w:val="6FE67191"/>
    <w:rsid w:val="7005476E"/>
    <w:rsid w:val="707D55A9"/>
    <w:rsid w:val="70EF67F0"/>
    <w:rsid w:val="713C4615"/>
    <w:rsid w:val="71403F6B"/>
    <w:rsid w:val="71550469"/>
    <w:rsid w:val="715853A9"/>
    <w:rsid w:val="71EA442B"/>
    <w:rsid w:val="7204020A"/>
    <w:rsid w:val="7234180C"/>
    <w:rsid w:val="7282309F"/>
    <w:rsid w:val="72F907DA"/>
    <w:rsid w:val="73336190"/>
    <w:rsid w:val="73652AAF"/>
    <w:rsid w:val="736E554C"/>
    <w:rsid w:val="73805F16"/>
    <w:rsid w:val="73C6686B"/>
    <w:rsid w:val="751B6B9E"/>
    <w:rsid w:val="7585656A"/>
    <w:rsid w:val="76A94C6E"/>
    <w:rsid w:val="76AC3CA4"/>
    <w:rsid w:val="77F432D2"/>
    <w:rsid w:val="78533430"/>
    <w:rsid w:val="78661CE1"/>
    <w:rsid w:val="78A2413F"/>
    <w:rsid w:val="78CD6923"/>
    <w:rsid w:val="78F3427F"/>
    <w:rsid w:val="7A3C75CE"/>
    <w:rsid w:val="7A4C79C7"/>
    <w:rsid w:val="7ACD0B30"/>
    <w:rsid w:val="7B0650E6"/>
    <w:rsid w:val="7B680142"/>
    <w:rsid w:val="7B6C49D5"/>
    <w:rsid w:val="7BC65E5A"/>
    <w:rsid w:val="7C8500DC"/>
    <w:rsid w:val="7CC87764"/>
    <w:rsid w:val="7D113171"/>
    <w:rsid w:val="7D1C4B20"/>
    <w:rsid w:val="7D4548D5"/>
    <w:rsid w:val="7D907D63"/>
    <w:rsid w:val="7DE26DE6"/>
    <w:rsid w:val="7E0A7F58"/>
    <w:rsid w:val="7EBD0F38"/>
    <w:rsid w:val="7EC747CE"/>
    <w:rsid w:val="7F2073DD"/>
    <w:rsid w:val="7F4A49A9"/>
    <w:rsid w:val="7F680FD3"/>
    <w:rsid w:val="7FC54813"/>
    <w:rsid w:val="7FEE295A"/>
    <w:rsid w:val="7FFD58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6">
    <w:name w:val="Normal Table"/>
    <w:unhideWhenUsed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1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66"/>
      <w:lang w:val="zh-CN" w:eastAsia="zh-CN"/>
    </w:rPr>
  </w:style>
  <w:style w:type="character" w:styleId="8">
    <w:name w:val="page number"/>
    <w:basedOn w:val="7"/>
    <w:uiPriority w:val="0"/>
  </w:style>
  <w:style w:type="character" w:customStyle="1" w:styleId="9">
    <w:name w:val="批注框文本 Char"/>
    <w:basedOn w:val="7"/>
    <w:link w:val="2"/>
    <w:semiHidden/>
    <w:uiPriority w:val="99"/>
    <w:rPr>
      <w:kern w:val="2"/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kern w:val="2"/>
      <w:sz w:val="18"/>
    </w:rPr>
  </w:style>
  <w:style w:type="character" w:customStyle="1" w:styleId="11">
    <w:name w:val="页眉 Char"/>
    <w:basedOn w:val="7"/>
    <w:link w:val="4"/>
    <w:uiPriority w:val="99"/>
    <w:rPr>
      <w:kern w:val="2"/>
      <w:sz w:val="18"/>
    </w:rPr>
  </w:style>
  <w:style w:type="character" w:customStyle="1" w:styleId="12">
    <w:name w:val="无间隔 Char"/>
    <w:basedOn w:val="7"/>
    <w:link w:val="13"/>
    <w:uiPriority w:val="1"/>
    <w:rPr>
      <w:rFonts w:ascii="Calibri" w:hAnsi="Calibri"/>
      <w:sz w:val="22"/>
      <w:szCs w:val="22"/>
      <w:lang w:val="en-US" w:eastAsia="zh-CN" w:bidi="ar-SA"/>
    </w:rPr>
  </w:style>
  <w:style w:type="paragraph" w:styleId="13">
    <w:name w:val="No Spacing"/>
    <w:link w:val="12"/>
    <w:qFormat/>
    <w:uiPriority w:val="1"/>
    <w:rPr>
      <w:rFonts w:ascii="Calibri" w:hAnsi="Calibri"/>
      <w:sz w:val="22"/>
      <w:szCs w:val="22"/>
      <w:lang w:val="en-US" w:eastAsia="zh-CN" w:bidi="ar-SA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ue\Desktop\&#24352;&#24935;&#33714;%20%20&#32769;&#24072;%20&#65288;&#26477;&#24030;&#65289;&#35838;&#31243;&#21253;2024&#24180;&#29256;\&#24352;&#24935;&#33714;&#32769;&#24072;%20%20%20%20%20%20%20&#35838;&#31243;&#21253;2024&#24180;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Company>gzqh</Company>
  <Pages>5</Pages>
  <Words>1362</Words>
  <Characters>1363</Characters>
  <Lines>17</Lines>
  <Paragraphs>4</Paragraphs>
  <TotalTime>13</TotalTime>
  <ScaleCrop>false</ScaleCrop>
  <LinksUpToDate>false</LinksUpToDate>
  <CharactersWithSpaces>1421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2013-06-25T07:00:00Z</dcterms:created>
  <dc:creator>USER</dc:creator>
  <cp:lastModifiedBy>蓉儿</cp:lastModifiedBy>
  <dcterms:modified xsi:type="dcterms:W3CDTF">2024-01-08T01:20:46Z</dcterms:modified>
  <dc:title>            管理创造奇迹</dc:title>
  <cp:revision>312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SaveFontToCloudKey">
    <vt:lpwstr>0_btnclosed</vt:lpwstr>
  </property>
  <property fmtid="{D5CDD505-2E9C-101B-9397-08002B2CF9AE}" pid="4" name="ICV">
    <vt:lpwstr>F6BB8B91576B4FE5A662792EE8D4DB2C_13</vt:lpwstr>
  </property>
</Properties>
</file>