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/>
          <w:b/>
          <w:sz w:val="44"/>
          <w:szCs w:val="44"/>
        </w:rPr>
      </w:pPr>
      <w:bookmarkStart w:id="0" w:name="_GoBack"/>
      <w:bookmarkEnd w:id="0"/>
      <w:r>
        <w:rPr>
          <w:rFonts w:hint="eastAsia" w:ascii="微软雅黑" w:hAnsi="微软雅黑" w:eastAsia="微软雅黑"/>
          <w:b/>
          <w:sz w:val="44"/>
          <w:szCs w:val="44"/>
        </w:rPr>
        <w:t>目标管理与计划执行</w:t>
      </w:r>
    </w:p>
    <w:p>
      <w:pPr>
        <w:rPr>
          <w:rFonts w:hint="eastAsia" w:ascii="微软雅黑" w:hAnsi="微软雅黑" w:eastAsia="微软雅黑"/>
          <w:b/>
          <w:color w:val="FF0000"/>
          <w:sz w:val="20"/>
          <w:szCs w:val="20"/>
        </w:rPr>
      </w:pPr>
      <w:r>
        <w:rPr>
          <w:rFonts w:hint="eastAsia" w:ascii="微软雅黑" w:hAnsi="微软雅黑" w:eastAsia="微软雅黑"/>
          <w:b/>
          <w:color w:val="FF0000"/>
          <w:sz w:val="20"/>
          <w:szCs w:val="20"/>
        </w:rPr>
        <w:t>[课程背景]</w:t>
      </w:r>
    </w:p>
    <w:p>
      <w:pPr>
        <w:numPr>
          <w:ilvl w:val="0"/>
          <w:numId w:val="1"/>
        </w:numPr>
        <w:adjustRightInd w:val="0"/>
        <w:snapToGrid w:val="0"/>
        <w:rPr>
          <w:rFonts w:ascii="微软雅黑" w:hAnsi="微软雅黑" w:eastAsia="微软雅黑"/>
          <w:bCs/>
          <w:iCs/>
          <w:sz w:val="20"/>
          <w:szCs w:val="20"/>
        </w:rPr>
      </w:pPr>
      <w:r>
        <w:rPr>
          <w:rFonts w:hint="eastAsia" w:ascii="微软雅黑" w:hAnsi="微软雅黑" w:eastAsia="微软雅黑"/>
          <w:bCs/>
          <w:iCs/>
          <w:sz w:val="20"/>
          <w:szCs w:val="20"/>
        </w:rPr>
        <w:t>作为</w:t>
      </w:r>
      <w:r>
        <w:rPr>
          <w:rFonts w:ascii="微软雅黑" w:hAnsi="微软雅黑" w:eastAsia="微软雅黑"/>
          <w:bCs/>
          <w:iCs/>
          <w:sz w:val="20"/>
          <w:szCs w:val="20"/>
        </w:rPr>
        <w:t>管理</w:t>
      </w:r>
      <w:r>
        <w:rPr>
          <w:rFonts w:hint="eastAsia" w:ascii="微软雅黑" w:hAnsi="微软雅黑" w:eastAsia="微软雅黑"/>
          <w:bCs/>
          <w:iCs/>
          <w:sz w:val="20"/>
          <w:szCs w:val="20"/>
        </w:rPr>
        <w:t>者</w:t>
      </w:r>
      <w:r>
        <w:rPr>
          <w:rFonts w:ascii="微软雅黑" w:hAnsi="微软雅黑" w:eastAsia="微软雅黑"/>
          <w:bCs/>
          <w:iCs/>
          <w:sz w:val="20"/>
          <w:szCs w:val="20"/>
        </w:rPr>
        <w:t>，</w:t>
      </w:r>
      <w:r>
        <w:rPr>
          <w:rFonts w:hint="eastAsia" w:ascii="微软雅黑" w:hAnsi="微软雅黑" w:eastAsia="微软雅黑"/>
          <w:bCs/>
          <w:iCs/>
          <w:sz w:val="20"/>
          <w:szCs w:val="20"/>
        </w:rPr>
        <w:t>如何设定目标？如何将团队目标与战略规划相匹配？如何让员工清楚的了解团队目标？如何帮助团队员工建立合理的目标？这些都是需要管理者不断思考的</w:t>
      </w:r>
    </w:p>
    <w:p>
      <w:pPr>
        <w:numPr>
          <w:ilvl w:val="0"/>
          <w:numId w:val="1"/>
        </w:numPr>
        <w:adjustRightInd w:val="0"/>
        <w:snapToGrid w:val="0"/>
        <w:rPr>
          <w:rFonts w:ascii="微软雅黑" w:hAnsi="微软雅黑" w:eastAsia="微软雅黑"/>
          <w:bCs/>
          <w:iCs/>
          <w:sz w:val="20"/>
          <w:szCs w:val="20"/>
        </w:rPr>
      </w:pPr>
      <w:r>
        <w:rPr>
          <w:rFonts w:hint="eastAsia" w:ascii="微软雅黑" w:hAnsi="微软雅黑" w:eastAsia="微软雅黑"/>
          <w:bCs/>
          <w:iCs/>
          <w:sz w:val="20"/>
          <w:szCs w:val="20"/>
        </w:rPr>
        <w:t>理解和清晰目标的同时</w:t>
      </w:r>
      <w:r>
        <w:rPr>
          <w:rFonts w:ascii="微软雅黑" w:hAnsi="微软雅黑" w:eastAsia="微软雅黑"/>
          <w:bCs/>
          <w:iCs/>
          <w:sz w:val="20"/>
          <w:szCs w:val="20"/>
        </w:rPr>
        <w:t>，</w:t>
      </w:r>
      <w:r>
        <w:rPr>
          <w:rFonts w:hint="eastAsia" w:ascii="微软雅黑" w:hAnsi="微软雅黑" w:eastAsia="微软雅黑"/>
          <w:bCs/>
          <w:iCs/>
          <w:sz w:val="20"/>
          <w:szCs w:val="20"/>
        </w:rPr>
        <w:t>需要运用方法</w:t>
      </w:r>
      <w:r>
        <w:rPr>
          <w:rFonts w:ascii="微软雅黑" w:hAnsi="微软雅黑" w:eastAsia="微软雅黑"/>
          <w:bCs/>
          <w:iCs/>
          <w:sz w:val="20"/>
          <w:szCs w:val="20"/>
        </w:rPr>
        <w:t>与工具</w:t>
      </w:r>
      <w:r>
        <w:rPr>
          <w:rFonts w:hint="eastAsia" w:ascii="微软雅黑" w:hAnsi="微软雅黑" w:eastAsia="微软雅黑"/>
          <w:bCs/>
          <w:iCs/>
          <w:sz w:val="20"/>
          <w:szCs w:val="20"/>
        </w:rPr>
        <w:t>设计</w:t>
      </w:r>
      <w:r>
        <w:rPr>
          <w:rFonts w:ascii="微软雅黑" w:hAnsi="微软雅黑" w:eastAsia="微软雅黑"/>
          <w:bCs/>
          <w:iCs/>
          <w:sz w:val="20"/>
          <w:szCs w:val="20"/>
        </w:rPr>
        <w:t>达成目标</w:t>
      </w:r>
      <w:r>
        <w:rPr>
          <w:rFonts w:hint="eastAsia" w:ascii="微软雅黑" w:hAnsi="微软雅黑" w:eastAsia="微软雅黑"/>
          <w:bCs/>
          <w:iCs/>
          <w:sz w:val="20"/>
          <w:szCs w:val="20"/>
        </w:rPr>
        <w:t>的策略与计划</w:t>
      </w:r>
      <w:r>
        <w:rPr>
          <w:rFonts w:ascii="微软雅黑" w:hAnsi="微软雅黑" w:eastAsia="微软雅黑"/>
          <w:bCs/>
          <w:iCs/>
          <w:sz w:val="20"/>
          <w:szCs w:val="20"/>
        </w:rPr>
        <w:t>，</w:t>
      </w:r>
      <w:r>
        <w:rPr>
          <w:rFonts w:hint="eastAsia" w:ascii="微软雅黑" w:hAnsi="微软雅黑" w:eastAsia="微软雅黑"/>
          <w:bCs/>
          <w:iCs/>
          <w:sz w:val="20"/>
          <w:szCs w:val="20"/>
        </w:rPr>
        <w:t>计划是为了应对在工作中的变化，计划不是一成不变的，计划是根据目标的完成情况不断动态调整的。在</w:t>
      </w:r>
      <w:r>
        <w:rPr>
          <w:rFonts w:ascii="微软雅黑" w:hAnsi="微软雅黑" w:eastAsia="微软雅黑"/>
          <w:bCs/>
          <w:iCs/>
          <w:sz w:val="20"/>
          <w:szCs w:val="20"/>
        </w:rPr>
        <w:t>目标</w:t>
      </w:r>
      <w:r>
        <w:rPr>
          <w:rFonts w:hint="eastAsia" w:ascii="微软雅黑" w:hAnsi="微软雅黑" w:eastAsia="微软雅黑"/>
          <w:bCs/>
          <w:iCs/>
          <w:sz w:val="20"/>
          <w:szCs w:val="20"/>
        </w:rPr>
        <w:t>与</w:t>
      </w:r>
      <w:r>
        <w:rPr>
          <w:rFonts w:ascii="微软雅黑" w:hAnsi="微软雅黑" w:eastAsia="微软雅黑"/>
          <w:bCs/>
          <w:iCs/>
          <w:sz w:val="20"/>
          <w:szCs w:val="20"/>
        </w:rPr>
        <w:t>计划的</w:t>
      </w:r>
      <w:r>
        <w:rPr>
          <w:rFonts w:hint="eastAsia" w:ascii="微软雅黑" w:hAnsi="微软雅黑" w:eastAsia="微软雅黑"/>
          <w:bCs/>
          <w:iCs/>
          <w:sz w:val="20"/>
          <w:szCs w:val="20"/>
        </w:rPr>
        <w:t>管理过程中需要及</w:t>
      </w:r>
      <w:r>
        <w:rPr>
          <w:rFonts w:ascii="微软雅黑" w:hAnsi="微软雅黑" w:eastAsia="微软雅黑"/>
          <w:bCs/>
          <w:iCs/>
          <w:sz w:val="20"/>
          <w:szCs w:val="20"/>
        </w:rPr>
        <w:t>时</w:t>
      </w:r>
      <w:r>
        <w:rPr>
          <w:rFonts w:hint="eastAsia" w:ascii="微软雅黑" w:hAnsi="微软雅黑" w:eastAsia="微软雅黑"/>
          <w:bCs/>
          <w:iCs/>
          <w:sz w:val="20"/>
          <w:szCs w:val="20"/>
        </w:rPr>
        <w:t>改善与修正，</w:t>
      </w:r>
      <w:r>
        <w:rPr>
          <w:rFonts w:ascii="微软雅黑" w:hAnsi="微软雅黑" w:eastAsia="微软雅黑"/>
          <w:bCs/>
          <w:iCs/>
          <w:sz w:val="20"/>
          <w:szCs w:val="20"/>
        </w:rPr>
        <w:t>确保一切</w:t>
      </w:r>
      <w:r>
        <w:rPr>
          <w:rFonts w:hint="eastAsia" w:ascii="微软雅黑" w:hAnsi="微软雅黑" w:eastAsia="微软雅黑"/>
          <w:bCs/>
          <w:iCs/>
          <w:sz w:val="20"/>
          <w:szCs w:val="20"/>
        </w:rPr>
        <w:t>围绕团队</w:t>
      </w:r>
      <w:r>
        <w:rPr>
          <w:rFonts w:ascii="微软雅黑" w:hAnsi="微软雅黑" w:eastAsia="微软雅黑"/>
          <w:bCs/>
          <w:iCs/>
          <w:sz w:val="20"/>
          <w:szCs w:val="20"/>
        </w:rPr>
        <w:t>总目标进行</w:t>
      </w:r>
    </w:p>
    <w:p>
      <w:pPr>
        <w:numPr>
          <w:ilvl w:val="0"/>
          <w:numId w:val="1"/>
        </w:numPr>
        <w:adjustRightInd w:val="0"/>
        <w:snapToGrid w:val="0"/>
        <w:rPr>
          <w:rFonts w:hint="eastAsia" w:ascii="微软雅黑" w:hAnsi="微软雅黑" w:eastAsia="微软雅黑"/>
          <w:bCs/>
          <w:iCs/>
          <w:sz w:val="20"/>
          <w:szCs w:val="20"/>
        </w:rPr>
      </w:pPr>
      <w:r>
        <w:rPr>
          <w:rFonts w:hint="eastAsia" w:ascii="微软雅黑" w:hAnsi="微软雅黑" w:eastAsia="微软雅黑"/>
          <w:bCs/>
          <w:iCs/>
          <w:sz w:val="20"/>
          <w:szCs w:val="20"/>
        </w:rPr>
        <w:t>《目标管理与计划执行》从系统思考出发，帮助管理者建立目标、计划与执行一体化的思维模式；掌握实现目标管理的有效工具；实现组织内部上下同欲、达成共识的局面</w:t>
      </w:r>
    </w:p>
    <w:p>
      <w:pPr>
        <w:rPr>
          <w:rFonts w:hint="eastAsia" w:ascii="微软雅黑" w:hAnsi="微软雅黑" w:eastAsia="微软雅黑"/>
          <w:b/>
          <w:color w:val="FF0000"/>
          <w:sz w:val="20"/>
          <w:szCs w:val="20"/>
        </w:rPr>
      </w:pPr>
      <w:r>
        <w:rPr>
          <w:rFonts w:ascii="微软雅黑" w:hAnsi="微软雅黑" w:eastAsia="微软雅黑"/>
          <w:b/>
          <w:color w:val="FF0000"/>
          <w:sz w:val="20"/>
          <w:szCs w:val="20"/>
        </w:rPr>
        <w:t>[</w:t>
      </w:r>
      <w:r>
        <w:rPr>
          <w:rFonts w:hint="eastAsia" w:ascii="微软雅黑" w:hAnsi="微软雅黑" w:eastAsia="微软雅黑"/>
          <w:b/>
          <w:color w:val="FF0000"/>
          <w:sz w:val="20"/>
          <w:szCs w:val="20"/>
        </w:rPr>
        <w:t>课程收获</w:t>
      </w:r>
      <w:r>
        <w:rPr>
          <w:rFonts w:ascii="微软雅黑" w:hAnsi="微软雅黑" w:eastAsia="微软雅黑"/>
          <w:b/>
          <w:color w:val="FF0000"/>
          <w:sz w:val="20"/>
          <w:szCs w:val="20"/>
        </w:rPr>
        <w:t>]</w:t>
      </w:r>
    </w:p>
    <w:p>
      <w:pPr>
        <w:pStyle w:val="10"/>
        <w:numPr>
          <w:ilvl w:val="0"/>
          <w:numId w:val="2"/>
        </w:numPr>
        <w:ind w:firstLineChars="0"/>
        <w:rPr>
          <w:rFonts w:hint="eastAsia" w:ascii="微软雅黑" w:hAnsi="微软雅黑" w:eastAsia="微软雅黑"/>
          <w:sz w:val="20"/>
          <w:szCs w:val="20"/>
        </w:rPr>
      </w:pPr>
      <w:r>
        <w:rPr>
          <w:rFonts w:hint="eastAsia" w:ascii="微软雅黑" w:hAnsi="微软雅黑" w:eastAsia="微软雅黑"/>
          <w:sz w:val="20"/>
          <w:szCs w:val="20"/>
        </w:rPr>
        <w:t xml:space="preserve"> 掌握设定目标、制定计划、检查、反馈、改进的方法</w:t>
      </w:r>
    </w:p>
    <w:p>
      <w:pPr>
        <w:pStyle w:val="10"/>
        <w:numPr>
          <w:ilvl w:val="0"/>
          <w:numId w:val="2"/>
        </w:numPr>
        <w:ind w:firstLineChars="0"/>
        <w:rPr>
          <w:rFonts w:hint="eastAsia" w:ascii="微软雅黑" w:hAnsi="微软雅黑" w:eastAsia="微软雅黑"/>
          <w:sz w:val="20"/>
          <w:szCs w:val="20"/>
        </w:rPr>
      </w:pPr>
      <w:r>
        <w:rPr>
          <w:rFonts w:hint="eastAsia" w:ascii="微软雅黑" w:hAnsi="微软雅黑" w:eastAsia="微软雅黑"/>
          <w:sz w:val="20"/>
          <w:szCs w:val="20"/>
        </w:rPr>
        <w:t>建立高效和谐团队执行文化</w:t>
      </w:r>
    </w:p>
    <w:p>
      <w:pPr>
        <w:pStyle w:val="10"/>
        <w:numPr>
          <w:ilvl w:val="0"/>
          <w:numId w:val="2"/>
        </w:numPr>
        <w:ind w:firstLineChars="0"/>
        <w:rPr>
          <w:rFonts w:hint="eastAsia" w:ascii="微软雅黑" w:hAnsi="微软雅黑" w:eastAsia="微软雅黑"/>
          <w:sz w:val="20"/>
          <w:szCs w:val="20"/>
        </w:rPr>
      </w:pPr>
      <w:r>
        <w:rPr>
          <w:rFonts w:hint="eastAsia" w:ascii="微软雅黑" w:hAnsi="微软雅黑" w:eastAsia="微软雅黑"/>
          <w:sz w:val="20"/>
          <w:szCs w:val="20"/>
        </w:rPr>
        <w:t>帮助管理者深入理解战略-目标-计划-执行的全流程</w:t>
      </w:r>
    </w:p>
    <w:p>
      <w:pPr>
        <w:pStyle w:val="10"/>
        <w:numPr>
          <w:ilvl w:val="0"/>
          <w:numId w:val="2"/>
        </w:numPr>
        <w:ind w:firstLineChars="0"/>
        <w:rPr>
          <w:rFonts w:hint="eastAsia" w:ascii="微软雅黑" w:hAnsi="微软雅黑" w:eastAsia="微软雅黑"/>
          <w:sz w:val="20"/>
          <w:szCs w:val="20"/>
        </w:rPr>
      </w:pPr>
      <w:r>
        <w:rPr>
          <w:rFonts w:hint="eastAsia" w:ascii="微软雅黑" w:hAnsi="微软雅黑" w:eastAsia="微软雅黑"/>
          <w:sz w:val="20"/>
          <w:szCs w:val="20"/>
        </w:rPr>
        <w:t>了解目标和战略之间的关系，了解目标管理的的重要性</w:t>
      </w:r>
    </w:p>
    <w:p>
      <w:pPr>
        <w:pStyle w:val="10"/>
        <w:numPr>
          <w:ilvl w:val="0"/>
          <w:numId w:val="2"/>
        </w:numPr>
        <w:ind w:firstLineChars="0"/>
        <w:rPr>
          <w:rFonts w:hint="eastAsia" w:ascii="微软雅黑" w:hAnsi="微软雅黑" w:eastAsia="微软雅黑"/>
          <w:sz w:val="20"/>
          <w:szCs w:val="20"/>
        </w:rPr>
      </w:pPr>
      <w:r>
        <w:rPr>
          <w:rFonts w:hint="eastAsia" w:ascii="微软雅黑" w:hAnsi="微软雅黑" w:eastAsia="微软雅黑"/>
          <w:sz w:val="20"/>
          <w:szCs w:val="20"/>
        </w:rPr>
        <w:t>掌握目标管理与计划执行中的相关管理工具</w:t>
      </w:r>
    </w:p>
    <w:p>
      <w:pPr>
        <w:pStyle w:val="10"/>
        <w:numPr>
          <w:ilvl w:val="0"/>
          <w:numId w:val="2"/>
        </w:numPr>
        <w:ind w:firstLineChars="0"/>
        <w:rPr>
          <w:rFonts w:hint="eastAsia" w:ascii="微软雅黑" w:hAnsi="微软雅黑" w:eastAsia="微软雅黑"/>
          <w:sz w:val="20"/>
          <w:szCs w:val="20"/>
        </w:rPr>
      </w:pPr>
      <w:r>
        <w:rPr>
          <w:rFonts w:hint="eastAsia" w:ascii="微软雅黑" w:hAnsi="微软雅黑" w:eastAsia="微软雅黑"/>
          <w:sz w:val="20"/>
          <w:szCs w:val="20"/>
        </w:rPr>
        <w:t>帮助管理者梳理在目标管理与计划执行中称中的工作瑕疵</w:t>
      </w:r>
    </w:p>
    <w:p>
      <w:pPr>
        <w:pStyle w:val="10"/>
        <w:numPr>
          <w:ilvl w:val="0"/>
          <w:numId w:val="2"/>
        </w:numPr>
        <w:ind w:firstLineChars="0"/>
        <w:rPr>
          <w:rFonts w:hint="eastAsia" w:ascii="微软雅黑" w:hAnsi="微软雅黑" w:eastAsia="微软雅黑"/>
          <w:sz w:val="20"/>
          <w:szCs w:val="20"/>
        </w:rPr>
      </w:pPr>
      <w:r>
        <w:rPr>
          <w:rFonts w:hint="eastAsia" w:ascii="微软雅黑" w:hAnsi="微软雅黑" w:eastAsia="微软雅黑"/>
          <w:sz w:val="20"/>
          <w:szCs w:val="20"/>
        </w:rPr>
        <w:t>通过对工作计划排序的分析，找出团队调整和改进空间</w:t>
      </w:r>
    </w:p>
    <w:p>
      <w:pPr>
        <w:pStyle w:val="4"/>
        <w:spacing w:before="0" w:beforeAutospacing="0" w:after="0" w:afterAutospacing="0" w:line="360" w:lineRule="auto"/>
        <w:ind w:right="-1"/>
        <w:rPr>
          <w:rFonts w:ascii="微软雅黑" w:hAnsi="微软雅黑" w:eastAsia="微软雅黑"/>
          <w:color w:val="000000"/>
          <w:sz w:val="20"/>
          <w:szCs w:val="20"/>
        </w:rPr>
      </w:pPr>
      <w:r>
        <w:rPr>
          <w:rFonts w:hint="eastAsia" w:ascii="微软雅黑" w:hAnsi="微软雅黑" w:eastAsia="微软雅黑"/>
          <w:b/>
          <w:bCs/>
          <w:color w:val="FF0000"/>
          <w:sz w:val="20"/>
          <w:szCs w:val="20"/>
        </w:rPr>
        <w:t>【课程受众】</w:t>
      </w:r>
      <w:r>
        <w:rPr>
          <w:rFonts w:hint="eastAsia" w:ascii="微软雅黑" w:hAnsi="微软雅黑" w:eastAsia="微软雅黑"/>
          <w:sz w:val="20"/>
          <w:szCs w:val="20"/>
        </w:rPr>
        <w:t>企业中高层管理者、企业核心员工</w:t>
      </w:r>
    </w:p>
    <w:p>
      <w:pPr>
        <w:ind w:right="-2"/>
        <w:jc w:val="left"/>
        <w:rPr>
          <w:rFonts w:ascii="微软雅黑" w:hAnsi="微软雅黑" w:eastAsia="微软雅黑"/>
          <w:color w:val="FF0000"/>
          <w:sz w:val="20"/>
          <w:szCs w:val="20"/>
        </w:rPr>
      </w:pPr>
      <w:r>
        <w:rPr>
          <w:rFonts w:hint="eastAsia" w:ascii="微软雅黑" w:hAnsi="微软雅黑" w:eastAsia="微软雅黑"/>
          <w:b/>
          <w:bCs/>
          <w:color w:val="FF0000"/>
          <w:sz w:val="20"/>
          <w:szCs w:val="20"/>
        </w:rPr>
        <w:t>【课程时间】</w:t>
      </w:r>
      <w:r>
        <w:rPr>
          <w:rFonts w:ascii="微软雅黑" w:hAnsi="微软雅黑" w:eastAsia="微软雅黑"/>
          <w:sz w:val="20"/>
          <w:szCs w:val="20"/>
        </w:rPr>
        <w:t>2</w:t>
      </w:r>
      <w:r>
        <w:rPr>
          <w:rFonts w:hint="eastAsia" w:ascii="微软雅黑" w:hAnsi="微软雅黑" w:eastAsia="微软雅黑"/>
          <w:sz w:val="20"/>
          <w:szCs w:val="20"/>
        </w:rPr>
        <w:t>天（1</w:t>
      </w:r>
      <w:r>
        <w:rPr>
          <w:rFonts w:ascii="微软雅黑" w:hAnsi="微软雅黑" w:eastAsia="微软雅黑"/>
          <w:sz w:val="20"/>
          <w:szCs w:val="20"/>
        </w:rPr>
        <w:t>2</w:t>
      </w:r>
      <w:r>
        <w:rPr>
          <w:rFonts w:hint="eastAsia" w:ascii="微软雅黑" w:hAnsi="微软雅黑" w:eastAsia="微软雅黑"/>
          <w:sz w:val="20"/>
          <w:szCs w:val="20"/>
        </w:rPr>
        <w:t>小时）</w:t>
      </w:r>
    </w:p>
    <w:p>
      <w:pPr>
        <w:ind w:right="-30"/>
        <w:jc w:val="left"/>
        <w:rPr>
          <w:rFonts w:ascii="微软雅黑" w:hAnsi="微软雅黑" w:eastAsia="微软雅黑"/>
          <w:b/>
          <w:bCs/>
          <w:color w:val="FF0000"/>
          <w:sz w:val="20"/>
          <w:szCs w:val="20"/>
        </w:rPr>
      </w:pPr>
      <w:r>
        <w:rPr>
          <w:rFonts w:hint="eastAsia" w:ascii="微软雅黑" w:hAnsi="微软雅黑" w:eastAsia="微软雅黑"/>
          <w:b/>
          <w:bCs/>
          <w:color w:val="FF0000"/>
          <w:sz w:val="20"/>
          <w:szCs w:val="20"/>
        </w:rPr>
        <w:t>【课程形式】</w:t>
      </w:r>
      <w:r>
        <w:rPr>
          <w:rFonts w:hint="eastAsia" w:ascii="微软雅黑" w:hAnsi="微软雅黑" w:eastAsia="微软雅黑"/>
          <w:sz w:val="20"/>
          <w:szCs w:val="20"/>
        </w:rPr>
        <w:t>理论讲解＋案例分析＋方法分享+工具练习＋团队共创＋角色模拟+现场问答</w:t>
      </w:r>
    </w:p>
    <w:p>
      <w:pPr>
        <w:pStyle w:val="4"/>
        <w:spacing w:before="0" w:beforeAutospacing="0" w:after="0" w:afterAutospacing="0" w:line="360" w:lineRule="auto"/>
        <w:ind w:right="-1"/>
        <w:rPr>
          <w:rFonts w:hint="eastAsia" w:ascii="微软雅黑" w:hAnsi="微软雅黑" w:eastAsia="微软雅黑"/>
          <w:b/>
          <w:bCs/>
          <w:color w:val="FF0000"/>
          <w:sz w:val="20"/>
          <w:szCs w:val="20"/>
        </w:rPr>
      </w:pPr>
      <w:r>
        <w:rPr>
          <w:rFonts w:hint="eastAsia" w:ascii="微软雅黑" w:hAnsi="微软雅黑" w:eastAsia="微软雅黑"/>
          <w:b/>
          <w:bCs/>
          <w:color w:val="FF0000"/>
          <w:sz w:val="20"/>
          <w:szCs w:val="20"/>
        </w:rPr>
        <w:t>【课程特色】</w:t>
      </w:r>
    </w:p>
    <w:p>
      <w:pPr>
        <w:pStyle w:val="4"/>
        <w:spacing w:before="0" w:beforeAutospacing="0" w:after="0" w:afterAutospacing="0"/>
        <w:ind w:right="-1"/>
        <w:rPr>
          <w:rFonts w:hint="eastAsia" w:ascii="微软雅黑" w:hAnsi="微软雅黑" w:eastAsia="微软雅黑"/>
          <w:color w:val="000000"/>
          <w:sz w:val="20"/>
          <w:szCs w:val="20"/>
        </w:rPr>
      </w:pPr>
      <w:r>
        <w:rPr>
          <w:rFonts w:hint="eastAsia" w:ascii="微软雅黑" w:hAnsi="微软雅黑" w:eastAsia="微软雅黑"/>
          <w:color w:val="FF0000"/>
          <w:sz w:val="20"/>
          <w:szCs w:val="20"/>
        </w:rPr>
        <w:t>有理念：</w:t>
      </w:r>
      <w:r>
        <w:rPr>
          <w:rFonts w:hint="eastAsia" w:ascii="微软雅黑" w:hAnsi="微软雅黑" w:eastAsia="微软雅黑"/>
          <w:color w:val="000000"/>
          <w:sz w:val="20"/>
          <w:szCs w:val="20"/>
        </w:rPr>
        <w:t>理念是方法和工具的有力支撑</w:t>
      </w:r>
    </w:p>
    <w:p>
      <w:pPr>
        <w:pStyle w:val="4"/>
        <w:spacing w:before="0" w:beforeAutospacing="0" w:after="0" w:afterAutospacing="0"/>
        <w:ind w:right="-1"/>
        <w:rPr>
          <w:rFonts w:ascii="微软雅黑" w:hAnsi="微软雅黑" w:eastAsia="微软雅黑"/>
          <w:color w:val="000000"/>
          <w:sz w:val="20"/>
          <w:szCs w:val="20"/>
        </w:rPr>
      </w:pPr>
      <w:r>
        <w:rPr>
          <w:rFonts w:hint="eastAsia" w:ascii="微软雅黑" w:hAnsi="微软雅黑" w:eastAsia="微软雅黑"/>
          <w:color w:val="FF0000"/>
          <w:sz w:val="20"/>
          <w:szCs w:val="20"/>
        </w:rPr>
        <w:t>有方法工具：</w:t>
      </w:r>
      <w:r>
        <w:rPr>
          <w:rFonts w:hint="eastAsia" w:ascii="微软雅黑" w:hAnsi="微软雅黑" w:eastAsia="微软雅黑"/>
          <w:color w:val="000000"/>
          <w:sz w:val="20"/>
          <w:szCs w:val="20"/>
        </w:rPr>
        <w:t>打破传统授课场景，本次课程主要以工作坊形式体现，让学员根据自己目标情况认真参与进来，有互动、有分享、有案例拆解和分析</w:t>
      </w:r>
    </w:p>
    <w:p>
      <w:pPr>
        <w:rPr>
          <w:rFonts w:hint="eastAsia" w:ascii="微软雅黑" w:hAnsi="微软雅黑" w:eastAsia="微软雅黑"/>
          <w:sz w:val="20"/>
          <w:szCs w:val="20"/>
        </w:rPr>
      </w:pPr>
      <w:r>
        <w:rPr>
          <w:rFonts w:hint="eastAsia" w:ascii="微软雅黑" w:hAnsi="微软雅黑" w:eastAsia="微软雅黑"/>
          <w:color w:val="FF0000"/>
          <w:sz w:val="20"/>
          <w:szCs w:val="20"/>
        </w:rPr>
        <w:t>有效果：</w:t>
      </w:r>
      <w:r>
        <w:rPr>
          <w:rFonts w:hint="eastAsia" w:ascii="微软雅黑" w:hAnsi="微软雅黑" w:eastAsia="微软雅黑"/>
          <w:sz w:val="20"/>
          <w:szCs w:val="20"/>
        </w:rPr>
        <w:t>现场演练结合实际工作中目标应用，让学员在课程现场有实操有演练有答案</w:t>
      </w:r>
    </w:p>
    <w:p>
      <w:pPr>
        <w:rPr>
          <w:rFonts w:hint="eastAsia" w:ascii="微软雅黑" w:hAnsi="微软雅黑" w:eastAsia="微软雅黑"/>
          <w:b/>
          <w:color w:val="FF0000"/>
          <w:szCs w:val="21"/>
        </w:rPr>
      </w:pPr>
      <w:r>
        <w:rPr>
          <w:rFonts w:ascii="微软雅黑" w:hAnsi="微软雅黑" w:eastAsia="微软雅黑"/>
          <w:b/>
          <w:color w:val="FF0000"/>
          <w:szCs w:val="21"/>
        </w:rPr>
        <w:t>[</w:t>
      </w:r>
      <w:r>
        <w:rPr>
          <w:rFonts w:hint="eastAsia" w:ascii="微软雅黑" w:hAnsi="微软雅黑" w:eastAsia="微软雅黑"/>
          <w:b/>
          <w:color w:val="FF0000"/>
          <w:szCs w:val="21"/>
        </w:rPr>
        <w:t>课程大纲</w:t>
      </w:r>
      <w:r>
        <w:rPr>
          <w:rFonts w:ascii="微软雅黑" w:hAnsi="微软雅黑" w:eastAsia="微软雅黑"/>
          <w:b/>
          <w:color w:val="FF0000"/>
          <w:szCs w:val="21"/>
        </w:rPr>
        <w:t>]</w:t>
      </w:r>
    </w:p>
    <w:p>
      <w:pPr>
        <w:rPr>
          <w:rFonts w:hint="eastAsia"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第一节：目标管理概述</w:t>
      </w:r>
    </w:p>
    <w:p>
      <w:pPr>
        <w:pStyle w:val="10"/>
        <w:numPr>
          <w:ilvl w:val="0"/>
          <w:numId w:val="3"/>
        </w:numPr>
        <w:ind w:firstLineChars="0"/>
        <w:rPr>
          <w:rFonts w:hint="eastAsia"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目标管理概念</w:t>
      </w:r>
    </w:p>
    <w:p>
      <w:pPr>
        <w:pStyle w:val="10"/>
        <w:numPr>
          <w:ilvl w:val="0"/>
          <w:numId w:val="4"/>
        </w:numPr>
        <w:ind w:firstLineChars="0"/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为什么很多人不愿意设定目标</w:t>
      </w:r>
    </w:p>
    <w:p>
      <w:pPr>
        <w:pStyle w:val="10"/>
        <w:numPr>
          <w:ilvl w:val="0"/>
          <w:numId w:val="4"/>
        </w:numPr>
        <w:ind w:firstLineChars="0"/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目标管理常见误区</w:t>
      </w:r>
    </w:p>
    <w:p>
      <w:pPr>
        <w:pStyle w:val="10"/>
        <w:numPr>
          <w:ilvl w:val="0"/>
          <w:numId w:val="4"/>
        </w:numPr>
        <w:ind w:firstLineChars="0"/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目标管理内涵及要点</w:t>
      </w:r>
    </w:p>
    <w:p>
      <w:pPr>
        <w:pStyle w:val="10"/>
        <w:numPr>
          <w:ilvl w:val="0"/>
          <w:numId w:val="3"/>
        </w:numPr>
        <w:ind w:firstLineChars="0"/>
        <w:rPr>
          <w:rFonts w:hint="eastAsia"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目标分类</w:t>
      </w:r>
    </w:p>
    <w:p>
      <w:pPr>
        <w:pStyle w:val="10"/>
        <w:numPr>
          <w:ilvl w:val="0"/>
          <w:numId w:val="5"/>
        </w:numPr>
        <w:ind w:firstLineChars="0"/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个人目标</w:t>
      </w:r>
    </w:p>
    <w:p>
      <w:pPr>
        <w:pStyle w:val="10"/>
        <w:numPr>
          <w:ilvl w:val="0"/>
          <w:numId w:val="5"/>
        </w:numPr>
        <w:ind w:firstLineChars="0"/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组织目标</w:t>
      </w:r>
    </w:p>
    <w:p>
      <w:pPr>
        <w:pStyle w:val="10"/>
        <w:numPr>
          <w:ilvl w:val="0"/>
          <w:numId w:val="5"/>
        </w:numPr>
        <w:ind w:firstLineChars="0"/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个人目标与组织目标关系</w:t>
      </w:r>
    </w:p>
    <w:p>
      <w:pPr>
        <w:pStyle w:val="10"/>
        <w:numPr>
          <w:ilvl w:val="0"/>
          <w:numId w:val="3"/>
        </w:numPr>
        <w:ind w:firstLineChars="0"/>
        <w:rPr>
          <w:rFonts w:hint="eastAsia"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管理者在目标管理中定位</w:t>
      </w:r>
    </w:p>
    <w:p>
      <w:pPr>
        <w:pStyle w:val="10"/>
        <w:numPr>
          <w:ilvl w:val="0"/>
          <w:numId w:val="6"/>
        </w:numPr>
        <w:spacing w:line="480" w:lineRule="exact"/>
        <w:ind w:firstLineChars="0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高层管理者关注使命愿景/战略目标</w:t>
      </w:r>
    </w:p>
    <w:p>
      <w:pPr>
        <w:pStyle w:val="10"/>
        <w:numPr>
          <w:ilvl w:val="0"/>
          <w:numId w:val="6"/>
        </w:numPr>
        <w:spacing w:line="460" w:lineRule="exact"/>
        <w:ind w:firstLineChars="0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中层管理者关注具体目标/部门目标</w:t>
      </w:r>
    </w:p>
    <w:p>
      <w:pPr>
        <w:pStyle w:val="10"/>
        <w:numPr>
          <w:ilvl w:val="0"/>
          <w:numId w:val="6"/>
        </w:numPr>
        <w:spacing w:line="460" w:lineRule="exact"/>
        <w:ind w:firstLineChars="0"/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基层管理者关注部门目标和个人目标</w:t>
      </w:r>
    </w:p>
    <w:p>
      <w:pPr>
        <w:pStyle w:val="10"/>
        <w:numPr>
          <w:ilvl w:val="0"/>
          <w:numId w:val="3"/>
        </w:numPr>
        <w:spacing w:line="460" w:lineRule="exact"/>
        <w:ind w:firstLineChars="0"/>
        <w:rPr>
          <w:rFonts w:hint="eastAsia"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管理者在目标管理中角色定位</w:t>
      </w:r>
    </w:p>
    <w:p>
      <w:pPr>
        <w:pStyle w:val="10"/>
        <w:numPr>
          <w:ilvl w:val="0"/>
          <w:numId w:val="7"/>
        </w:numPr>
        <w:spacing w:line="460" w:lineRule="exact"/>
        <w:ind w:firstLineChars="0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参谋者</w:t>
      </w:r>
    </w:p>
    <w:p>
      <w:pPr>
        <w:pStyle w:val="10"/>
        <w:numPr>
          <w:ilvl w:val="0"/>
          <w:numId w:val="7"/>
        </w:numPr>
        <w:spacing w:line="460" w:lineRule="exact"/>
        <w:ind w:firstLineChars="0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承诺者</w:t>
      </w:r>
    </w:p>
    <w:p>
      <w:pPr>
        <w:pStyle w:val="10"/>
        <w:numPr>
          <w:ilvl w:val="0"/>
          <w:numId w:val="7"/>
        </w:numPr>
        <w:spacing w:line="460" w:lineRule="exact"/>
        <w:ind w:firstLineChars="0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传教士</w:t>
      </w:r>
    </w:p>
    <w:p>
      <w:pPr>
        <w:pStyle w:val="10"/>
        <w:numPr>
          <w:ilvl w:val="0"/>
          <w:numId w:val="7"/>
        </w:numPr>
        <w:spacing w:line="460" w:lineRule="exact"/>
        <w:ind w:firstLineChars="0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设计者</w:t>
      </w:r>
    </w:p>
    <w:p>
      <w:pPr>
        <w:pStyle w:val="10"/>
        <w:numPr>
          <w:ilvl w:val="0"/>
          <w:numId w:val="7"/>
        </w:numPr>
        <w:spacing w:line="460" w:lineRule="exact"/>
        <w:ind w:firstLineChars="0"/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战友和教练</w:t>
      </w:r>
    </w:p>
    <w:p>
      <w:pPr>
        <w:spacing w:line="460" w:lineRule="exact"/>
        <w:rPr>
          <w:rFonts w:ascii="微软雅黑" w:hAnsi="微软雅黑" w:eastAsia="微软雅黑"/>
          <w:szCs w:val="21"/>
        </w:rPr>
      </w:pPr>
    </w:p>
    <w:p>
      <w:pPr>
        <w:spacing w:line="460" w:lineRule="exact"/>
        <w:rPr>
          <w:rFonts w:hint="eastAsia" w:ascii="微软雅黑" w:hAnsi="微软雅黑" w:eastAsia="微软雅黑"/>
          <w:b/>
          <w:color w:val="FF0000"/>
          <w:szCs w:val="21"/>
        </w:rPr>
      </w:pPr>
      <w:r>
        <w:rPr>
          <w:rFonts w:hint="eastAsia" w:ascii="微软雅黑" w:hAnsi="微软雅黑" w:eastAsia="微软雅黑"/>
          <w:b/>
          <w:color w:val="FF0000"/>
          <w:szCs w:val="21"/>
        </w:rPr>
        <w:t>实战演练：团队达成目标路径</w:t>
      </w:r>
    </w:p>
    <w:p>
      <w:pPr>
        <w:rPr>
          <w:rFonts w:hint="eastAsia"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第二节：目标管理关键路径</w:t>
      </w:r>
    </w:p>
    <w:p>
      <w:pPr>
        <w:pStyle w:val="10"/>
        <w:numPr>
          <w:ilvl w:val="0"/>
          <w:numId w:val="8"/>
        </w:numPr>
        <w:ind w:firstLineChars="0"/>
        <w:rPr>
          <w:rFonts w:hint="eastAsia"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目标设定科学工具</w:t>
      </w:r>
    </w:p>
    <w:p>
      <w:pPr>
        <w:pStyle w:val="10"/>
        <w:numPr>
          <w:ilvl w:val="0"/>
          <w:numId w:val="9"/>
        </w:numPr>
        <w:ind w:firstLineChars="0"/>
        <w:rPr>
          <w:rFonts w:hint="eastAsia"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SMORT原则</w:t>
      </w:r>
    </w:p>
    <w:p>
      <w:pPr>
        <w:pStyle w:val="10"/>
        <w:numPr>
          <w:ilvl w:val="0"/>
          <w:numId w:val="9"/>
        </w:numPr>
        <w:ind w:firstLineChars="0"/>
        <w:rPr>
          <w:rFonts w:hint="eastAsia"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实战演练</w:t>
      </w:r>
    </w:p>
    <w:p>
      <w:pPr>
        <w:pStyle w:val="10"/>
        <w:numPr>
          <w:ilvl w:val="0"/>
          <w:numId w:val="8"/>
        </w:numPr>
        <w:ind w:firstLineChars="0"/>
        <w:rPr>
          <w:rFonts w:hint="eastAsia"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关键目标路径</w:t>
      </w:r>
    </w:p>
    <w:p>
      <w:pPr>
        <w:pStyle w:val="10"/>
        <w:numPr>
          <w:ilvl w:val="0"/>
          <w:numId w:val="10"/>
        </w:numPr>
        <w:ind w:firstLineChars="0"/>
        <w:rPr>
          <w:rFonts w:hint="eastAsia"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关键目标=必须打赢的仗</w:t>
      </w:r>
    </w:p>
    <w:p>
      <w:pPr>
        <w:pStyle w:val="10"/>
        <w:numPr>
          <w:ilvl w:val="0"/>
          <w:numId w:val="10"/>
        </w:numPr>
        <w:ind w:firstLineChars="0"/>
        <w:rPr>
          <w:rFonts w:hint="eastAsia"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关键目标6方面要素</w:t>
      </w:r>
    </w:p>
    <w:p>
      <w:pPr>
        <w:pStyle w:val="10"/>
        <w:numPr>
          <w:ilvl w:val="0"/>
          <w:numId w:val="10"/>
        </w:numPr>
        <w:ind w:firstLineChars="0"/>
        <w:rPr>
          <w:rFonts w:hint="eastAsia"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必须打赢仗模板</w:t>
      </w:r>
    </w:p>
    <w:p>
      <w:pPr>
        <w:rPr>
          <w:rFonts w:hint="eastAsia" w:ascii="微软雅黑" w:hAnsi="微软雅黑" w:eastAsia="微软雅黑"/>
          <w:b/>
          <w:color w:val="FF0000"/>
          <w:szCs w:val="21"/>
        </w:rPr>
      </w:pPr>
      <w:r>
        <w:rPr>
          <w:rFonts w:hint="eastAsia" w:ascii="微软雅黑" w:hAnsi="微软雅黑" w:eastAsia="微软雅黑"/>
          <w:b/>
          <w:color w:val="FF0000"/>
          <w:szCs w:val="21"/>
        </w:rPr>
        <w:t>实战演练：关键目标梳理与确定</w:t>
      </w:r>
    </w:p>
    <w:p>
      <w:pPr>
        <w:spacing w:line="460" w:lineRule="exact"/>
        <w:rPr>
          <w:rFonts w:hint="eastAsia"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3、制定分解目标</w:t>
      </w:r>
    </w:p>
    <w:p>
      <w:pPr>
        <w:numPr>
          <w:ilvl w:val="0"/>
          <w:numId w:val="11"/>
        </w:numPr>
        <w:spacing w:line="460" w:lineRule="exact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DOAM工具法</w:t>
      </w:r>
    </w:p>
    <w:p>
      <w:pPr>
        <w:numPr>
          <w:ilvl w:val="0"/>
          <w:numId w:val="11"/>
        </w:numPr>
        <w:spacing w:line="460" w:lineRule="exact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D行动方向</w:t>
      </w:r>
    </w:p>
    <w:p>
      <w:pPr>
        <w:numPr>
          <w:ilvl w:val="0"/>
          <w:numId w:val="11"/>
        </w:numPr>
        <w:spacing w:line="460" w:lineRule="exact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O目标</w:t>
      </w:r>
    </w:p>
    <w:p>
      <w:pPr>
        <w:numPr>
          <w:ilvl w:val="0"/>
          <w:numId w:val="11"/>
        </w:numPr>
        <w:spacing w:line="460" w:lineRule="exact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A行动计划</w:t>
      </w:r>
    </w:p>
    <w:p>
      <w:pPr>
        <w:numPr>
          <w:ilvl w:val="0"/>
          <w:numId w:val="11"/>
        </w:numPr>
        <w:spacing w:line="460" w:lineRule="exact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M衡量标准</w:t>
      </w:r>
    </w:p>
    <w:p>
      <w:pPr>
        <w:numPr>
          <w:ilvl w:val="0"/>
          <w:numId w:val="11"/>
        </w:numPr>
        <w:spacing w:line="460" w:lineRule="exact"/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逐级分解/逐级承诺</w:t>
      </w:r>
    </w:p>
    <w:p>
      <w:pPr>
        <w:rPr>
          <w:rFonts w:hint="eastAsia" w:ascii="微软雅黑" w:hAnsi="微软雅黑" w:eastAsia="微软雅黑"/>
          <w:b/>
          <w:color w:val="FF0000"/>
          <w:szCs w:val="21"/>
        </w:rPr>
      </w:pPr>
      <w:r>
        <w:rPr>
          <w:rFonts w:hint="eastAsia" w:ascii="微软雅黑" w:hAnsi="微软雅黑" w:eastAsia="微软雅黑"/>
          <w:b/>
          <w:color w:val="FF0000"/>
          <w:szCs w:val="21"/>
        </w:rPr>
        <w:t>实战演练：目标分解工具应用</w:t>
      </w:r>
    </w:p>
    <w:p>
      <w:pPr>
        <w:rPr>
          <w:rFonts w:hint="eastAsia" w:ascii="微软雅黑" w:hAnsi="微软雅黑" w:eastAsia="微软雅黑"/>
          <w:b/>
          <w:color w:val="FF0000"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4、目标跟踪与检查</w:t>
      </w:r>
    </w:p>
    <w:p>
      <w:pPr>
        <w:pStyle w:val="10"/>
        <w:numPr>
          <w:ilvl w:val="0"/>
          <w:numId w:val="12"/>
        </w:numPr>
        <w:ind w:firstLineChars="0"/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目标跟踪基本原则</w:t>
      </w:r>
    </w:p>
    <w:p>
      <w:pPr>
        <w:pStyle w:val="10"/>
        <w:numPr>
          <w:ilvl w:val="0"/>
          <w:numId w:val="12"/>
        </w:numPr>
        <w:ind w:firstLineChars="0"/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目标跟踪核心任务</w:t>
      </w:r>
    </w:p>
    <w:p>
      <w:pPr>
        <w:pStyle w:val="10"/>
        <w:numPr>
          <w:ilvl w:val="0"/>
          <w:numId w:val="12"/>
        </w:numPr>
        <w:ind w:firstLineChars="0"/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目标跟踪挑战及应对措施</w:t>
      </w:r>
    </w:p>
    <w:p>
      <w:pPr>
        <w:pStyle w:val="10"/>
        <w:ind w:left="1080" w:firstLine="0" w:firstLineChars="0"/>
        <w:rPr>
          <w:rFonts w:hint="eastAsia" w:ascii="微软雅黑" w:hAnsi="微软雅黑" w:eastAsia="微软雅黑"/>
          <w:b/>
          <w:szCs w:val="21"/>
        </w:rPr>
      </w:pPr>
    </w:p>
    <w:p>
      <w:pPr>
        <w:rPr>
          <w:rFonts w:hint="eastAsia"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第三节：从目标到计划有效制定</w:t>
      </w:r>
    </w:p>
    <w:p>
      <w:pPr>
        <w:pStyle w:val="10"/>
        <w:numPr>
          <w:ilvl w:val="0"/>
          <w:numId w:val="13"/>
        </w:numPr>
        <w:ind w:firstLineChars="0"/>
        <w:rPr>
          <w:rFonts w:hint="eastAsia"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制定计划有效工具（OGSMA）</w:t>
      </w:r>
    </w:p>
    <w:p>
      <w:pPr>
        <w:pStyle w:val="10"/>
        <w:numPr>
          <w:ilvl w:val="2"/>
          <w:numId w:val="14"/>
        </w:numPr>
        <w:ind w:firstLineChars="0"/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根据目标制定相关策略</w:t>
      </w:r>
    </w:p>
    <w:p>
      <w:pPr>
        <w:pStyle w:val="10"/>
        <w:numPr>
          <w:ilvl w:val="2"/>
          <w:numId w:val="14"/>
        </w:numPr>
        <w:spacing w:line="460" w:lineRule="exact"/>
        <w:ind w:firstLineChars="0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达成目标的策略（促动工具：团队共创）</w:t>
      </w:r>
    </w:p>
    <w:p>
      <w:pPr>
        <w:pStyle w:val="10"/>
        <w:numPr>
          <w:ilvl w:val="2"/>
          <w:numId w:val="14"/>
        </w:numPr>
        <w:spacing w:line="460" w:lineRule="exact"/>
        <w:ind w:firstLineChars="0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团队优劣势分析</w:t>
      </w:r>
    </w:p>
    <w:p>
      <w:pPr>
        <w:pStyle w:val="10"/>
        <w:numPr>
          <w:ilvl w:val="2"/>
          <w:numId w:val="14"/>
        </w:numPr>
        <w:spacing w:line="460" w:lineRule="exact"/>
        <w:ind w:firstLineChars="0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团队资源梳理</w:t>
      </w:r>
    </w:p>
    <w:p>
      <w:pPr>
        <w:pStyle w:val="10"/>
        <w:numPr>
          <w:ilvl w:val="2"/>
          <w:numId w:val="14"/>
        </w:numPr>
        <w:spacing w:line="460" w:lineRule="exact"/>
        <w:ind w:firstLineChars="0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达成目标的策略选择（促动工具：盈利矩阵）</w:t>
      </w:r>
    </w:p>
    <w:p>
      <w:pPr>
        <w:rPr>
          <w:rFonts w:hint="eastAsia" w:ascii="微软雅黑" w:hAnsi="微软雅黑" w:eastAsia="微软雅黑"/>
          <w:b/>
          <w:color w:val="FF0000"/>
          <w:szCs w:val="21"/>
        </w:rPr>
      </w:pPr>
      <w:r>
        <w:rPr>
          <w:rFonts w:hint="eastAsia" w:ascii="微软雅黑" w:hAnsi="微软雅黑" w:eastAsia="微软雅黑"/>
          <w:b/>
          <w:color w:val="FF0000"/>
          <w:szCs w:val="21"/>
        </w:rPr>
        <w:t>实战演练：OGSMA、世界咖啡、价值排序、盈利矩阵工具实践应用</w:t>
      </w:r>
    </w:p>
    <w:p>
      <w:pPr>
        <w:pStyle w:val="10"/>
        <w:numPr>
          <w:ilvl w:val="0"/>
          <w:numId w:val="13"/>
        </w:numPr>
        <w:ind w:firstLineChars="0"/>
        <w:rPr>
          <w:rFonts w:hint="eastAsia"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制定策略过程中因素分析（鱼骨图）</w:t>
      </w:r>
    </w:p>
    <w:p>
      <w:pPr>
        <w:pStyle w:val="10"/>
        <w:numPr>
          <w:ilvl w:val="0"/>
          <w:numId w:val="15"/>
        </w:numPr>
        <w:ind w:firstLineChars="0"/>
        <w:rPr>
          <w:rFonts w:hint="eastAsia"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成功因素分析</w:t>
      </w:r>
    </w:p>
    <w:p>
      <w:pPr>
        <w:pStyle w:val="10"/>
        <w:numPr>
          <w:ilvl w:val="0"/>
          <w:numId w:val="15"/>
        </w:numPr>
        <w:ind w:firstLineChars="0"/>
        <w:rPr>
          <w:rFonts w:hint="eastAsia"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障碍因素分析</w:t>
      </w:r>
    </w:p>
    <w:p>
      <w:pPr>
        <w:rPr>
          <w:rFonts w:hint="eastAsia" w:ascii="微软雅黑" w:hAnsi="微软雅黑" w:eastAsia="微软雅黑"/>
          <w:b/>
          <w:color w:val="FF0000"/>
          <w:szCs w:val="21"/>
        </w:rPr>
      </w:pPr>
      <w:r>
        <w:rPr>
          <w:rFonts w:hint="eastAsia" w:ascii="微软雅黑" w:hAnsi="微软雅黑" w:eastAsia="微软雅黑"/>
          <w:b/>
          <w:color w:val="FF0000"/>
          <w:szCs w:val="21"/>
        </w:rPr>
        <w:t>实战演练：从目标到计划实战因素分析</w:t>
      </w:r>
    </w:p>
    <w:p>
      <w:pPr>
        <w:pStyle w:val="10"/>
        <w:numPr>
          <w:ilvl w:val="0"/>
          <w:numId w:val="13"/>
        </w:numPr>
        <w:ind w:firstLineChars="0"/>
        <w:rPr>
          <w:rFonts w:hint="eastAsia"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演练：团队计划制定</w:t>
      </w:r>
    </w:p>
    <w:p>
      <w:pPr>
        <w:pStyle w:val="10"/>
        <w:numPr>
          <w:ilvl w:val="0"/>
          <w:numId w:val="13"/>
        </w:numPr>
        <w:ind w:firstLineChars="0"/>
        <w:rPr>
          <w:rFonts w:hint="eastAsia"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演练：个人计划制定</w:t>
      </w:r>
    </w:p>
    <w:p>
      <w:pPr>
        <w:pStyle w:val="10"/>
        <w:ind w:left="720" w:firstLine="0" w:firstLineChars="0"/>
        <w:rPr>
          <w:rFonts w:hint="eastAsia" w:ascii="微软雅黑" w:hAnsi="微软雅黑" w:eastAsia="微软雅黑"/>
          <w:b/>
          <w:szCs w:val="21"/>
        </w:rPr>
      </w:pPr>
    </w:p>
    <w:p>
      <w:pPr>
        <w:rPr>
          <w:rFonts w:hint="eastAsia"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第四节：从计划到执行</w:t>
      </w:r>
    </w:p>
    <w:p>
      <w:pPr>
        <w:pStyle w:val="10"/>
        <w:numPr>
          <w:ilvl w:val="0"/>
          <w:numId w:val="16"/>
        </w:numPr>
        <w:ind w:firstLineChars="0"/>
        <w:rPr>
          <w:rFonts w:hint="eastAsia"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执行概述</w:t>
      </w:r>
    </w:p>
    <w:p>
      <w:pPr>
        <w:pStyle w:val="10"/>
        <w:numPr>
          <w:ilvl w:val="0"/>
          <w:numId w:val="17"/>
        </w:numPr>
        <w:ind w:firstLineChars="0"/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执行概念</w:t>
      </w:r>
    </w:p>
    <w:p>
      <w:pPr>
        <w:pStyle w:val="10"/>
        <w:numPr>
          <w:ilvl w:val="0"/>
          <w:numId w:val="17"/>
        </w:numPr>
        <w:ind w:firstLineChars="0"/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执行两大关键因素</w:t>
      </w:r>
    </w:p>
    <w:p>
      <w:pPr>
        <w:pStyle w:val="10"/>
        <w:numPr>
          <w:ilvl w:val="0"/>
          <w:numId w:val="16"/>
        </w:numPr>
        <w:ind w:firstLineChars="0"/>
        <w:rPr>
          <w:rFonts w:hint="eastAsia"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团队执行障碍分析</w:t>
      </w:r>
    </w:p>
    <w:p>
      <w:pPr>
        <w:pStyle w:val="10"/>
        <w:numPr>
          <w:ilvl w:val="0"/>
          <w:numId w:val="18"/>
        </w:numPr>
        <w:ind w:firstLineChars="0"/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缺乏独立人格障碍</w:t>
      </w:r>
    </w:p>
    <w:p>
      <w:pPr>
        <w:pStyle w:val="10"/>
        <w:numPr>
          <w:ilvl w:val="0"/>
          <w:numId w:val="18"/>
        </w:numPr>
        <w:ind w:firstLineChars="0"/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执行文化障碍</w:t>
      </w:r>
    </w:p>
    <w:p>
      <w:pPr>
        <w:pStyle w:val="10"/>
        <w:numPr>
          <w:ilvl w:val="0"/>
          <w:numId w:val="18"/>
        </w:numPr>
        <w:ind w:firstLineChars="0"/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管理素养障碍</w:t>
      </w:r>
    </w:p>
    <w:p>
      <w:pPr>
        <w:pStyle w:val="10"/>
        <w:numPr>
          <w:ilvl w:val="0"/>
          <w:numId w:val="16"/>
        </w:numPr>
        <w:ind w:firstLineChars="0"/>
        <w:rPr>
          <w:rFonts w:hint="eastAsia"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执行目的——结果保障</w:t>
      </w:r>
    </w:p>
    <w:p>
      <w:pPr>
        <w:pStyle w:val="10"/>
        <w:numPr>
          <w:ilvl w:val="0"/>
          <w:numId w:val="19"/>
        </w:numPr>
        <w:ind w:firstLineChars="0"/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什么是结果？</w:t>
      </w:r>
    </w:p>
    <w:p>
      <w:pPr>
        <w:pStyle w:val="10"/>
        <w:numPr>
          <w:ilvl w:val="0"/>
          <w:numId w:val="19"/>
        </w:numPr>
        <w:ind w:firstLineChars="0"/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为什么要做结果</w:t>
      </w:r>
    </w:p>
    <w:p>
      <w:pPr>
        <w:pStyle w:val="10"/>
        <w:numPr>
          <w:ilvl w:val="0"/>
          <w:numId w:val="19"/>
        </w:numPr>
        <w:ind w:firstLineChars="0"/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结果保障3223原则</w:t>
      </w:r>
    </w:p>
    <w:p>
      <w:pPr>
        <w:pStyle w:val="10"/>
        <w:numPr>
          <w:ilvl w:val="0"/>
          <w:numId w:val="16"/>
        </w:numPr>
        <w:ind w:firstLineChars="0"/>
        <w:rPr>
          <w:rFonts w:hint="eastAsia"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从目标到结果5步系统</w:t>
      </w:r>
    </w:p>
    <w:p>
      <w:pPr>
        <w:pStyle w:val="10"/>
        <w:numPr>
          <w:ilvl w:val="0"/>
          <w:numId w:val="20"/>
        </w:numPr>
        <w:ind w:firstLineChars="0"/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结果清晰</w:t>
      </w:r>
    </w:p>
    <w:p>
      <w:pPr>
        <w:pStyle w:val="10"/>
        <w:numPr>
          <w:ilvl w:val="0"/>
          <w:numId w:val="20"/>
        </w:numPr>
        <w:ind w:firstLineChars="0"/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方法明确</w:t>
      </w:r>
    </w:p>
    <w:p>
      <w:pPr>
        <w:pStyle w:val="10"/>
        <w:numPr>
          <w:ilvl w:val="0"/>
          <w:numId w:val="20"/>
        </w:numPr>
        <w:ind w:firstLineChars="0"/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过程检查</w:t>
      </w:r>
    </w:p>
    <w:p>
      <w:pPr>
        <w:pStyle w:val="10"/>
        <w:numPr>
          <w:ilvl w:val="0"/>
          <w:numId w:val="20"/>
        </w:numPr>
        <w:ind w:firstLineChars="0"/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奖罚即时</w:t>
      </w:r>
    </w:p>
    <w:p>
      <w:pPr>
        <w:pStyle w:val="10"/>
        <w:numPr>
          <w:ilvl w:val="0"/>
          <w:numId w:val="20"/>
        </w:numPr>
        <w:ind w:firstLineChars="0"/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改进完善</w:t>
      </w:r>
    </w:p>
    <w:p>
      <w:pPr>
        <w:rPr>
          <w:rFonts w:hint="eastAsia" w:ascii="微软雅黑" w:hAnsi="微软雅黑" w:eastAsia="微软雅黑"/>
          <w:color w:val="FF0000"/>
          <w:szCs w:val="21"/>
        </w:rPr>
      </w:pPr>
      <w:r>
        <w:rPr>
          <w:rFonts w:hint="eastAsia" w:ascii="微软雅黑" w:hAnsi="微软雅黑" w:eastAsia="微软雅黑"/>
          <w:color w:val="FF0000"/>
          <w:szCs w:val="21"/>
        </w:rPr>
        <w:t>本课程大纲为通用大纲可根据客户具体需求调整</w:t>
      </w:r>
    </w:p>
    <w:p>
      <w:pPr>
        <w:rPr>
          <w:rFonts w:ascii="微软雅黑" w:hAnsi="微软雅黑" w:eastAsia="微软雅黑"/>
          <w:b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A22E17"/>
    <w:multiLevelType w:val="multilevel"/>
    <w:tmpl w:val="02A22E17"/>
    <w:lvl w:ilvl="0" w:tentative="0">
      <w:start w:val="1"/>
      <w:numFmt w:val="decimal"/>
      <w:lvlText w:val="%1）"/>
      <w:lvlJc w:val="left"/>
      <w:pPr>
        <w:ind w:left="1095" w:hanging="37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560" w:hanging="420"/>
      </w:pPr>
    </w:lvl>
    <w:lvl w:ilvl="2" w:tentative="0">
      <w:start w:val="1"/>
      <w:numFmt w:val="lowerRoman"/>
      <w:lvlText w:val="%3."/>
      <w:lvlJc w:val="right"/>
      <w:pPr>
        <w:ind w:left="1980" w:hanging="420"/>
      </w:pPr>
    </w:lvl>
    <w:lvl w:ilvl="3" w:tentative="0">
      <w:start w:val="1"/>
      <w:numFmt w:val="decimal"/>
      <w:lvlText w:val="%4."/>
      <w:lvlJc w:val="left"/>
      <w:pPr>
        <w:ind w:left="2400" w:hanging="420"/>
      </w:pPr>
    </w:lvl>
    <w:lvl w:ilvl="4" w:tentative="0">
      <w:start w:val="1"/>
      <w:numFmt w:val="lowerLetter"/>
      <w:lvlText w:val="%5)"/>
      <w:lvlJc w:val="left"/>
      <w:pPr>
        <w:ind w:left="2820" w:hanging="420"/>
      </w:pPr>
    </w:lvl>
    <w:lvl w:ilvl="5" w:tentative="0">
      <w:start w:val="1"/>
      <w:numFmt w:val="lowerRoman"/>
      <w:lvlText w:val="%6."/>
      <w:lvlJc w:val="right"/>
      <w:pPr>
        <w:ind w:left="3240" w:hanging="420"/>
      </w:pPr>
    </w:lvl>
    <w:lvl w:ilvl="6" w:tentative="0">
      <w:start w:val="1"/>
      <w:numFmt w:val="decimal"/>
      <w:lvlText w:val="%7."/>
      <w:lvlJc w:val="left"/>
      <w:pPr>
        <w:ind w:left="3660" w:hanging="420"/>
      </w:pPr>
    </w:lvl>
    <w:lvl w:ilvl="7" w:tentative="0">
      <w:start w:val="1"/>
      <w:numFmt w:val="lowerLetter"/>
      <w:lvlText w:val="%8)"/>
      <w:lvlJc w:val="left"/>
      <w:pPr>
        <w:ind w:left="4080" w:hanging="420"/>
      </w:pPr>
    </w:lvl>
    <w:lvl w:ilvl="8" w:tentative="0">
      <w:start w:val="1"/>
      <w:numFmt w:val="lowerRoman"/>
      <w:lvlText w:val="%9."/>
      <w:lvlJc w:val="right"/>
      <w:pPr>
        <w:ind w:left="4500" w:hanging="420"/>
      </w:pPr>
    </w:lvl>
  </w:abstractNum>
  <w:abstractNum w:abstractNumId="1">
    <w:nsid w:val="04AE2951"/>
    <w:multiLevelType w:val="multilevel"/>
    <w:tmpl w:val="04AE2951"/>
    <w:lvl w:ilvl="0" w:tentative="0">
      <w:start w:val="1"/>
      <w:numFmt w:val="decimal"/>
      <w:lvlText w:val="%1)"/>
      <w:lvlJc w:val="left"/>
      <w:pPr>
        <w:ind w:left="1140" w:hanging="420"/>
      </w:pPr>
    </w:lvl>
    <w:lvl w:ilvl="1" w:tentative="0">
      <w:start w:val="1"/>
      <w:numFmt w:val="lowerLetter"/>
      <w:lvlText w:val="%2)"/>
      <w:lvlJc w:val="left"/>
      <w:pPr>
        <w:ind w:left="1560" w:hanging="420"/>
      </w:pPr>
    </w:lvl>
    <w:lvl w:ilvl="2" w:tentative="0">
      <w:start w:val="1"/>
      <w:numFmt w:val="lowerRoman"/>
      <w:lvlText w:val="%3."/>
      <w:lvlJc w:val="right"/>
      <w:pPr>
        <w:ind w:left="1980" w:hanging="420"/>
      </w:pPr>
    </w:lvl>
    <w:lvl w:ilvl="3" w:tentative="0">
      <w:start w:val="1"/>
      <w:numFmt w:val="decimal"/>
      <w:lvlText w:val="%4."/>
      <w:lvlJc w:val="left"/>
      <w:pPr>
        <w:ind w:left="2400" w:hanging="420"/>
      </w:pPr>
    </w:lvl>
    <w:lvl w:ilvl="4" w:tentative="0">
      <w:start w:val="1"/>
      <w:numFmt w:val="lowerLetter"/>
      <w:lvlText w:val="%5)"/>
      <w:lvlJc w:val="left"/>
      <w:pPr>
        <w:ind w:left="2820" w:hanging="420"/>
      </w:pPr>
    </w:lvl>
    <w:lvl w:ilvl="5" w:tentative="0">
      <w:start w:val="1"/>
      <w:numFmt w:val="lowerRoman"/>
      <w:lvlText w:val="%6."/>
      <w:lvlJc w:val="right"/>
      <w:pPr>
        <w:ind w:left="3240" w:hanging="420"/>
      </w:pPr>
    </w:lvl>
    <w:lvl w:ilvl="6" w:tentative="0">
      <w:start w:val="1"/>
      <w:numFmt w:val="decimal"/>
      <w:lvlText w:val="%7."/>
      <w:lvlJc w:val="left"/>
      <w:pPr>
        <w:ind w:left="3660" w:hanging="420"/>
      </w:pPr>
    </w:lvl>
    <w:lvl w:ilvl="7" w:tentative="0">
      <w:start w:val="1"/>
      <w:numFmt w:val="lowerLetter"/>
      <w:lvlText w:val="%8)"/>
      <w:lvlJc w:val="left"/>
      <w:pPr>
        <w:ind w:left="4080" w:hanging="420"/>
      </w:pPr>
    </w:lvl>
    <w:lvl w:ilvl="8" w:tentative="0">
      <w:start w:val="1"/>
      <w:numFmt w:val="lowerRoman"/>
      <w:lvlText w:val="%9."/>
      <w:lvlJc w:val="right"/>
      <w:pPr>
        <w:ind w:left="4500" w:hanging="420"/>
      </w:pPr>
    </w:lvl>
  </w:abstractNum>
  <w:abstractNum w:abstractNumId="2">
    <w:nsid w:val="0A120A10"/>
    <w:multiLevelType w:val="multilevel"/>
    <w:tmpl w:val="0A120A10"/>
    <w:lvl w:ilvl="0" w:tentative="0">
      <w:start w:val="1"/>
      <w:numFmt w:val="decimal"/>
      <w:lvlText w:val="%1)"/>
      <w:lvlJc w:val="left"/>
      <w:pPr>
        <w:ind w:left="1140" w:hanging="420"/>
      </w:pPr>
    </w:lvl>
    <w:lvl w:ilvl="1" w:tentative="0">
      <w:start w:val="1"/>
      <w:numFmt w:val="lowerLetter"/>
      <w:lvlText w:val="%2)"/>
      <w:lvlJc w:val="left"/>
      <w:pPr>
        <w:ind w:left="1560" w:hanging="420"/>
      </w:pPr>
    </w:lvl>
    <w:lvl w:ilvl="2" w:tentative="0">
      <w:start w:val="1"/>
      <w:numFmt w:val="lowerRoman"/>
      <w:lvlText w:val="%3."/>
      <w:lvlJc w:val="right"/>
      <w:pPr>
        <w:ind w:left="1980" w:hanging="420"/>
      </w:pPr>
    </w:lvl>
    <w:lvl w:ilvl="3" w:tentative="0">
      <w:start w:val="1"/>
      <w:numFmt w:val="decimal"/>
      <w:lvlText w:val="%4."/>
      <w:lvlJc w:val="left"/>
      <w:pPr>
        <w:ind w:left="2400" w:hanging="420"/>
      </w:pPr>
    </w:lvl>
    <w:lvl w:ilvl="4" w:tentative="0">
      <w:start w:val="1"/>
      <w:numFmt w:val="lowerLetter"/>
      <w:lvlText w:val="%5)"/>
      <w:lvlJc w:val="left"/>
      <w:pPr>
        <w:ind w:left="2820" w:hanging="420"/>
      </w:pPr>
    </w:lvl>
    <w:lvl w:ilvl="5" w:tentative="0">
      <w:start w:val="1"/>
      <w:numFmt w:val="lowerRoman"/>
      <w:lvlText w:val="%6."/>
      <w:lvlJc w:val="right"/>
      <w:pPr>
        <w:ind w:left="3240" w:hanging="420"/>
      </w:pPr>
    </w:lvl>
    <w:lvl w:ilvl="6" w:tentative="0">
      <w:start w:val="1"/>
      <w:numFmt w:val="decimal"/>
      <w:lvlText w:val="%7."/>
      <w:lvlJc w:val="left"/>
      <w:pPr>
        <w:ind w:left="3660" w:hanging="420"/>
      </w:pPr>
    </w:lvl>
    <w:lvl w:ilvl="7" w:tentative="0">
      <w:start w:val="1"/>
      <w:numFmt w:val="lowerLetter"/>
      <w:lvlText w:val="%8)"/>
      <w:lvlJc w:val="left"/>
      <w:pPr>
        <w:ind w:left="4080" w:hanging="420"/>
      </w:pPr>
    </w:lvl>
    <w:lvl w:ilvl="8" w:tentative="0">
      <w:start w:val="1"/>
      <w:numFmt w:val="lowerRoman"/>
      <w:lvlText w:val="%9."/>
      <w:lvlJc w:val="right"/>
      <w:pPr>
        <w:ind w:left="4500" w:hanging="420"/>
      </w:pPr>
    </w:lvl>
  </w:abstractNum>
  <w:abstractNum w:abstractNumId="3">
    <w:nsid w:val="149D6D1A"/>
    <w:multiLevelType w:val="multilevel"/>
    <w:tmpl w:val="149D6D1A"/>
    <w:lvl w:ilvl="0" w:tentative="0">
      <w:start w:val="1"/>
      <w:numFmt w:val="decimal"/>
      <w:lvlText w:val="%1)"/>
      <w:lvlJc w:val="left"/>
      <w:pPr>
        <w:ind w:left="1140" w:hanging="420"/>
      </w:pPr>
    </w:lvl>
    <w:lvl w:ilvl="1" w:tentative="0">
      <w:start w:val="1"/>
      <w:numFmt w:val="lowerLetter"/>
      <w:lvlText w:val="%2)"/>
      <w:lvlJc w:val="left"/>
      <w:pPr>
        <w:ind w:left="1560" w:hanging="420"/>
      </w:pPr>
    </w:lvl>
    <w:lvl w:ilvl="2" w:tentative="0">
      <w:start w:val="1"/>
      <w:numFmt w:val="lowerRoman"/>
      <w:lvlText w:val="%3."/>
      <w:lvlJc w:val="right"/>
      <w:pPr>
        <w:ind w:left="1980" w:hanging="420"/>
      </w:pPr>
    </w:lvl>
    <w:lvl w:ilvl="3" w:tentative="0">
      <w:start w:val="1"/>
      <w:numFmt w:val="decimal"/>
      <w:lvlText w:val="%4."/>
      <w:lvlJc w:val="left"/>
      <w:pPr>
        <w:ind w:left="2400" w:hanging="420"/>
      </w:pPr>
    </w:lvl>
    <w:lvl w:ilvl="4" w:tentative="0">
      <w:start w:val="1"/>
      <w:numFmt w:val="lowerLetter"/>
      <w:lvlText w:val="%5)"/>
      <w:lvlJc w:val="left"/>
      <w:pPr>
        <w:ind w:left="2820" w:hanging="420"/>
      </w:pPr>
    </w:lvl>
    <w:lvl w:ilvl="5" w:tentative="0">
      <w:start w:val="1"/>
      <w:numFmt w:val="lowerRoman"/>
      <w:lvlText w:val="%6."/>
      <w:lvlJc w:val="right"/>
      <w:pPr>
        <w:ind w:left="3240" w:hanging="420"/>
      </w:pPr>
    </w:lvl>
    <w:lvl w:ilvl="6" w:tentative="0">
      <w:start w:val="1"/>
      <w:numFmt w:val="decimal"/>
      <w:lvlText w:val="%7."/>
      <w:lvlJc w:val="left"/>
      <w:pPr>
        <w:ind w:left="3660" w:hanging="420"/>
      </w:pPr>
    </w:lvl>
    <w:lvl w:ilvl="7" w:tentative="0">
      <w:start w:val="1"/>
      <w:numFmt w:val="lowerLetter"/>
      <w:lvlText w:val="%8)"/>
      <w:lvlJc w:val="left"/>
      <w:pPr>
        <w:ind w:left="4080" w:hanging="420"/>
      </w:pPr>
    </w:lvl>
    <w:lvl w:ilvl="8" w:tentative="0">
      <w:start w:val="1"/>
      <w:numFmt w:val="lowerRoman"/>
      <w:lvlText w:val="%9."/>
      <w:lvlJc w:val="right"/>
      <w:pPr>
        <w:ind w:left="4500" w:hanging="420"/>
      </w:pPr>
    </w:lvl>
  </w:abstractNum>
  <w:abstractNum w:abstractNumId="4">
    <w:nsid w:val="177944BB"/>
    <w:multiLevelType w:val="multilevel"/>
    <w:tmpl w:val="177944BB"/>
    <w:lvl w:ilvl="0" w:tentative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B1641DF"/>
    <w:multiLevelType w:val="multilevel"/>
    <w:tmpl w:val="1B1641DF"/>
    <w:lvl w:ilvl="0" w:tentative="0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07" w:hanging="420"/>
      </w:pPr>
    </w:lvl>
    <w:lvl w:ilvl="2" w:tentative="0">
      <w:start w:val="1"/>
      <w:numFmt w:val="lowerRoman"/>
      <w:lvlText w:val="%3."/>
      <w:lvlJc w:val="right"/>
      <w:pPr>
        <w:ind w:left="1827" w:hanging="420"/>
      </w:pPr>
    </w:lvl>
    <w:lvl w:ilvl="3" w:tentative="0">
      <w:start w:val="1"/>
      <w:numFmt w:val="decimal"/>
      <w:lvlText w:val="%4."/>
      <w:lvlJc w:val="left"/>
      <w:pPr>
        <w:ind w:left="2247" w:hanging="420"/>
      </w:pPr>
    </w:lvl>
    <w:lvl w:ilvl="4" w:tentative="0">
      <w:start w:val="1"/>
      <w:numFmt w:val="lowerLetter"/>
      <w:lvlText w:val="%5)"/>
      <w:lvlJc w:val="left"/>
      <w:pPr>
        <w:ind w:left="2667" w:hanging="420"/>
      </w:pPr>
    </w:lvl>
    <w:lvl w:ilvl="5" w:tentative="0">
      <w:start w:val="1"/>
      <w:numFmt w:val="lowerRoman"/>
      <w:lvlText w:val="%6."/>
      <w:lvlJc w:val="right"/>
      <w:pPr>
        <w:ind w:left="3087" w:hanging="420"/>
      </w:pPr>
    </w:lvl>
    <w:lvl w:ilvl="6" w:tentative="0">
      <w:start w:val="1"/>
      <w:numFmt w:val="decimal"/>
      <w:lvlText w:val="%7."/>
      <w:lvlJc w:val="left"/>
      <w:pPr>
        <w:ind w:left="3507" w:hanging="420"/>
      </w:pPr>
    </w:lvl>
    <w:lvl w:ilvl="7" w:tentative="0">
      <w:start w:val="1"/>
      <w:numFmt w:val="lowerLetter"/>
      <w:lvlText w:val="%8)"/>
      <w:lvlJc w:val="left"/>
      <w:pPr>
        <w:ind w:left="3927" w:hanging="420"/>
      </w:pPr>
    </w:lvl>
    <w:lvl w:ilvl="8" w:tentative="0">
      <w:start w:val="1"/>
      <w:numFmt w:val="lowerRoman"/>
      <w:lvlText w:val="%9."/>
      <w:lvlJc w:val="right"/>
      <w:pPr>
        <w:ind w:left="4347" w:hanging="420"/>
      </w:pPr>
    </w:lvl>
  </w:abstractNum>
  <w:abstractNum w:abstractNumId="6">
    <w:nsid w:val="1E6C58D0"/>
    <w:multiLevelType w:val="multilevel"/>
    <w:tmpl w:val="1E6C58D0"/>
    <w:lvl w:ilvl="0" w:tentative="0">
      <w:start w:val="1"/>
      <w:numFmt w:val="decimal"/>
      <w:lvlText w:val="%1)"/>
      <w:lvlJc w:val="left"/>
      <w:pPr>
        <w:ind w:left="1140" w:hanging="420"/>
      </w:pPr>
    </w:lvl>
    <w:lvl w:ilvl="1" w:tentative="0">
      <w:start w:val="1"/>
      <w:numFmt w:val="lowerLetter"/>
      <w:lvlText w:val="%2)"/>
      <w:lvlJc w:val="left"/>
      <w:pPr>
        <w:ind w:left="1560" w:hanging="420"/>
      </w:pPr>
    </w:lvl>
    <w:lvl w:ilvl="2" w:tentative="0">
      <w:start w:val="1"/>
      <w:numFmt w:val="lowerRoman"/>
      <w:lvlText w:val="%3."/>
      <w:lvlJc w:val="right"/>
      <w:pPr>
        <w:ind w:left="1980" w:hanging="420"/>
      </w:pPr>
    </w:lvl>
    <w:lvl w:ilvl="3" w:tentative="0">
      <w:start w:val="1"/>
      <w:numFmt w:val="decimal"/>
      <w:lvlText w:val="%4."/>
      <w:lvlJc w:val="left"/>
      <w:pPr>
        <w:ind w:left="2400" w:hanging="420"/>
      </w:pPr>
    </w:lvl>
    <w:lvl w:ilvl="4" w:tentative="0">
      <w:start w:val="1"/>
      <w:numFmt w:val="lowerLetter"/>
      <w:lvlText w:val="%5)"/>
      <w:lvlJc w:val="left"/>
      <w:pPr>
        <w:ind w:left="2820" w:hanging="420"/>
      </w:pPr>
    </w:lvl>
    <w:lvl w:ilvl="5" w:tentative="0">
      <w:start w:val="1"/>
      <w:numFmt w:val="lowerRoman"/>
      <w:lvlText w:val="%6."/>
      <w:lvlJc w:val="right"/>
      <w:pPr>
        <w:ind w:left="3240" w:hanging="420"/>
      </w:pPr>
    </w:lvl>
    <w:lvl w:ilvl="6" w:tentative="0">
      <w:start w:val="1"/>
      <w:numFmt w:val="decimal"/>
      <w:lvlText w:val="%7."/>
      <w:lvlJc w:val="left"/>
      <w:pPr>
        <w:ind w:left="3660" w:hanging="420"/>
      </w:pPr>
    </w:lvl>
    <w:lvl w:ilvl="7" w:tentative="0">
      <w:start w:val="1"/>
      <w:numFmt w:val="lowerLetter"/>
      <w:lvlText w:val="%8)"/>
      <w:lvlJc w:val="left"/>
      <w:pPr>
        <w:ind w:left="4080" w:hanging="420"/>
      </w:pPr>
    </w:lvl>
    <w:lvl w:ilvl="8" w:tentative="0">
      <w:start w:val="1"/>
      <w:numFmt w:val="lowerRoman"/>
      <w:lvlText w:val="%9."/>
      <w:lvlJc w:val="right"/>
      <w:pPr>
        <w:ind w:left="4500" w:hanging="420"/>
      </w:pPr>
    </w:lvl>
  </w:abstractNum>
  <w:abstractNum w:abstractNumId="7">
    <w:nsid w:val="281F7342"/>
    <w:multiLevelType w:val="multilevel"/>
    <w:tmpl w:val="281F7342"/>
    <w:lvl w:ilvl="0" w:tentative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285F7F40"/>
    <w:multiLevelType w:val="multilevel"/>
    <w:tmpl w:val="285F7F40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2A5713DA"/>
    <w:multiLevelType w:val="multilevel"/>
    <w:tmpl w:val="2A5713DA"/>
    <w:lvl w:ilvl="0" w:tentative="0">
      <w:start w:val="1"/>
      <w:numFmt w:val="decimal"/>
      <w:lvlText w:val="%1)"/>
      <w:lvlJc w:val="left"/>
      <w:pPr>
        <w:ind w:left="900" w:hanging="420"/>
      </w:pPr>
      <w:rPr>
        <w:rFonts w:hint="default"/>
      </w:rPr>
    </w:lvl>
    <w:lvl w:ilvl="1" w:tentative="0">
      <w:start w:val="1"/>
      <w:numFmt w:val="bullet"/>
      <w:lvlText w:val=""/>
      <w:lvlJc w:val="left"/>
      <w:pPr>
        <w:ind w:left="132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74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6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8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2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60" w:hanging="420"/>
      </w:pPr>
      <w:rPr>
        <w:rFonts w:hint="default" w:ascii="Wingdings" w:hAnsi="Wingdings"/>
      </w:rPr>
    </w:lvl>
  </w:abstractNum>
  <w:abstractNum w:abstractNumId="10">
    <w:nsid w:val="2F0217DC"/>
    <w:multiLevelType w:val="multilevel"/>
    <w:tmpl w:val="2F0217DC"/>
    <w:lvl w:ilvl="0" w:tentative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3019665F"/>
    <w:multiLevelType w:val="multilevel"/>
    <w:tmpl w:val="3019665F"/>
    <w:lvl w:ilvl="0" w:tentative="0">
      <w:start w:val="1"/>
      <w:numFmt w:val="decimal"/>
      <w:lvlText w:val="%1)"/>
      <w:lvlJc w:val="left"/>
      <w:pPr>
        <w:ind w:left="1140" w:hanging="420"/>
      </w:pPr>
    </w:lvl>
    <w:lvl w:ilvl="1" w:tentative="0">
      <w:start w:val="1"/>
      <w:numFmt w:val="lowerLetter"/>
      <w:lvlText w:val="%2)"/>
      <w:lvlJc w:val="left"/>
      <w:pPr>
        <w:ind w:left="1560" w:hanging="420"/>
      </w:pPr>
    </w:lvl>
    <w:lvl w:ilvl="2" w:tentative="0">
      <w:start w:val="1"/>
      <w:numFmt w:val="lowerRoman"/>
      <w:lvlText w:val="%3."/>
      <w:lvlJc w:val="right"/>
      <w:pPr>
        <w:ind w:left="1980" w:hanging="420"/>
      </w:pPr>
    </w:lvl>
    <w:lvl w:ilvl="3" w:tentative="0">
      <w:start w:val="1"/>
      <w:numFmt w:val="decimal"/>
      <w:lvlText w:val="%4."/>
      <w:lvlJc w:val="left"/>
      <w:pPr>
        <w:ind w:left="2400" w:hanging="420"/>
      </w:pPr>
    </w:lvl>
    <w:lvl w:ilvl="4" w:tentative="0">
      <w:start w:val="1"/>
      <w:numFmt w:val="lowerLetter"/>
      <w:lvlText w:val="%5)"/>
      <w:lvlJc w:val="left"/>
      <w:pPr>
        <w:ind w:left="2820" w:hanging="420"/>
      </w:pPr>
    </w:lvl>
    <w:lvl w:ilvl="5" w:tentative="0">
      <w:start w:val="1"/>
      <w:numFmt w:val="lowerRoman"/>
      <w:lvlText w:val="%6."/>
      <w:lvlJc w:val="right"/>
      <w:pPr>
        <w:ind w:left="3240" w:hanging="420"/>
      </w:pPr>
    </w:lvl>
    <w:lvl w:ilvl="6" w:tentative="0">
      <w:start w:val="1"/>
      <w:numFmt w:val="decimal"/>
      <w:lvlText w:val="%7."/>
      <w:lvlJc w:val="left"/>
      <w:pPr>
        <w:ind w:left="3660" w:hanging="420"/>
      </w:pPr>
    </w:lvl>
    <w:lvl w:ilvl="7" w:tentative="0">
      <w:start w:val="1"/>
      <w:numFmt w:val="lowerLetter"/>
      <w:lvlText w:val="%8)"/>
      <w:lvlJc w:val="left"/>
      <w:pPr>
        <w:ind w:left="4080" w:hanging="420"/>
      </w:pPr>
    </w:lvl>
    <w:lvl w:ilvl="8" w:tentative="0">
      <w:start w:val="1"/>
      <w:numFmt w:val="lowerRoman"/>
      <w:lvlText w:val="%9."/>
      <w:lvlJc w:val="right"/>
      <w:pPr>
        <w:ind w:left="4500" w:hanging="420"/>
      </w:pPr>
    </w:lvl>
  </w:abstractNum>
  <w:abstractNum w:abstractNumId="12">
    <w:nsid w:val="341A7706"/>
    <w:multiLevelType w:val="multilevel"/>
    <w:tmpl w:val="341A7706"/>
    <w:lvl w:ilvl="0" w:tentative="0">
      <w:start w:val="1"/>
      <w:numFmt w:val="decimal"/>
      <w:lvlText w:val="%1)"/>
      <w:lvlJc w:val="left"/>
      <w:pPr>
        <w:ind w:left="1140" w:hanging="420"/>
      </w:pPr>
    </w:lvl>
    <w:lvl w:ilvl="1" w:tentative="0">
      <w:start w:val="1"/>
      <w:numFmt w:val="lowerLetter"/>
      <w:lvlText w:val="%2)"/>
      <w:lvlJc w:val="left"/>
      <w:pPr>
        <w:ind w:left="1560" w:hanging="420"/>
      </w:pPr>
    </w:lvl>
    <w:lvl w:ilvl="2" w:tentative="0">
      <w:start w:val="1"/>
      <w:numFmt w:val="lowerRoman"/>
      <w:lvlText w:val="%3."/>
      <w:lvlJc w:val="right"/>
      <w:pPr>
        <w:ind w:left="1980" w:hanging="420"/>
      </w:pPr>
    </w:lvl>
    <w:lvl w:ilvl="3" w:tentative="0">
      <w:start w:val="1"/>
      <w:numFmt w:val="decimal"/>
      <w:lvlText w:val="%4."/>
      <w:lvlJc w:val="left"/>
      <w:pPr>
        <w:ind w:left="2400" w:hanging="420"/>
      </w:pPr>
    </w:lvl>
    <w:lvl w:ilvl="4" w:tentative="0">
      <w:start w:val="1"/>
      <w:numFmt w:val="lowerLetter"/>
      <w:lvlText w:val="%5)"/>
      <w:lvlJc w:val="left"/>
      <w:pPr>
        <w:ind w:left="2820" w:hanging="420"/>
      </w:pPr>
    </w:lvl>
    <w:lvl w:ilvl="5" w:tentative="0">
      <w:start w:val="1"/>
      <w:numFmt w:val="lowerRoman"/>
      <w:lvlText w:val="%6."/>
      <w:lvlJc w:val="right"/>
      <w:pPr>
        <w:ind w:left="3240" w:hanging="420"/>
      </w:pPr>
    </w:lvl>
    <w:lvl w:ilvl="6" w:tentative="0">
      <w:start w:val="1"/>
      <w:numFmt w:val="decimal"/>
      <w:lvlText w:val="%7."/>
      <w:lvlJc w:val="left"/>
      <w:pPr>
        <w:ind w:left="3660" w:hanging="420"/>
      </w:pPr>
    </w:lvl>
    <w:lvl w:ilvl="7" w:tentative="0">
      <w:start w:val="1"/>
      <w:numFmt w:val="lowerLetter"/>
      <w:lvlText w:val="%8)"/>
      <w:lvlJc w:val="left"/>
      <w:pPr>
        <w:ind w:left="4080" w:hanging="420"/>
      </w:pPr>
    </w:lvl>
    <w:lvl w:ilvl="8" w:tentative="0">
      <w:start w:val="1"/>
      <w:numFmt w:val="lowerRoman"/>
      <w:lvlText w:val="%9."/>
      <w:lvlJc w:val="right"/>
      <w:pPr>
        <w:ind w:left="4500" w:hanging="420"/>
      </w:pPr>
    </w:lvl>
  </w:abstractNum>
  <w:abstractNum w:abstractNumId="13">
    <w:nsid w:val="34ED2FA4"/>
    <w:multiLevelType w:val="multilevel"/>
    <w:tmpl w:val="34ED2FA4"/>
    <w:lvl w:ilvl="0" w:tentative="0">
      <w:start w:val="1"/>
      <w:numFmt w:val="decimal"/>
      <w:lvlText w:val="%1)"/>
      <w:lvlJc w:val="left"/>
      <w:pPr>
        <w:ind w:left="1140" w:hanging="420"/>
      </w:pPr>
    </w:lvl>
    <w:lvl w:ilvl="1" w:tentative="0">
      <w:start w:val="1"/>
      <w:numFmt w:val="lowerLetter"/>
      <w:lvlText w:val="%2)"/>
      <w:lvlJc w:val="left"/>
      <w:pPr>
        <w:ind w:left="1560" w:hanging="420"/>
      </w:pPr>
    </w:lvl>
    <w:lvl w:ilvl="2" w:tentative="0">
      <w:start w:val="1"/>
      <w:numFmt w:val="lowerRoman"/>
      <w:lvlText w:val="%3."/>
      <w:lvlJc w:val="right"/>
      <w:pPr>
        <w:ind w:left="1980" w:hanging="420"/>
      </w:pPr>
    </w:lvl>
    <w:lvl w:ilvl="3" w:tentative="0">
      <w:start w:val="1"/>
      <w:numFmt w:val="decimal"/>
      <w:lvlText w:val="%4."/>
      <w:lvlJc w:val="left"/>
      <w:pPr>
        <w:ind w:left="2400" w:hanging="420"/>
      </w:pPr>
    </w:lvl>
    <w:lvl w:ilvl="4" w:tentative="0">
      <w:start w:val="1"/>
      <w:numFmt w:val="lowerLetter"/>
      <w:lvlText w:val="%5)"/>
      <w:lvlJc w:val="left"/>
      <w:pPr>
        <w:ind w:left="2820" w:hanging="420"/>
      </w:pPr>
    </w:lvl>
    <w:lvl w:ilvl="5" w:tentative="0">
      <w:start w:val="1"/>
      <w:numFmt w:val="lowerRoman"/>
      <w:lvlText w:val="%6."/>
      <w:lvlJc w:val="right"/>
      <w:pPr>
        <w:ind w:left="3240" w:hanging="420"/>
      </w:pPr>
    </w:lvl>
    <w:lvl w:ilvl="6" w:tentative="0">
      <w:start w:val="1"/>
      <w:numFmt w:val="decimal"/>
      <w:lvlText w:val="%7."/>
      <w:lvlJc w:val="left"/>
      <w:pPr>
        <w:ind w:left="3660" w:hanging="420"/>
      </w:pPr>
    </w:lvl>
    <w:lvl w:ilvl="7" w:tentative="0">
      <w:start w:val="1"/>
      <w:numFmt w:val="lowerLetter"/>
      <w:lvlText w:val="%8)"/>
      <w:lvlJc w:val="left"/>
      <w:pPr>
        <w:ind w:left="4080" w:hanging="420"/>
      </w:pPr>
    </w:lvl>
    <w:lvl w:ilvl="8" w:tentative="0">
      <w:start w:val="1"/>
      <w:numFmt w:val="lowerRoman"/>
      <w:lvlText w:val="%9."/>
      <w:lvlJc w:val="right"/>
      <w:pPr>
        <w:ind w:left="4500" w:hanging="420"/>
      </w:pPr>
    </w:lvl>
  </w:abstractNum>
  <w:abstractNum w:abstractNumId="14">
    <w:nsid w:val="403565EC"/>
    <w:multiLevelType w:val="multilevel"/>
    <w:tmpl w:val="403565EC"/>
    <w:lvl w:ilvl="0" w:tentative="0">
      <w:start w:val="1"/>
      <w:numFmt w:val="decimal"/>
      <w:lvlText w:val="%1)"/>
      <w:lvlJc w:val="left"/>
      <w:pPr>
        <w:ind w:left="1140" w:hanging="420"/>
      </w:pPr>
    </w:lvl>
    <w:lvl w:ilvl="1" w:tentative="0">
      <w:start w:val="1"/>
      <w:numFmt w:val="lowerLetter"/>
      <w:lvlText w:val="%2)"/>
      <w:lvlJc w:val="left"/>
      <w:pPr>
        <w:ind w:left="1560" w:hanging="420"/>
      </w:pPr>
    </w:lvl>
    <w:lvl w:ilvl="2" w:tentative="0">
      <w:start w:val="1"/>
      <w:numFmt w:val="lowerRoman"/>
      <w:lvlText w:val="%3."/>
      <w:lvlJc w:val="right"/>
      <w:pPr>
        <w:ind w:left="1980" w:hanging="420"/>
      </w:pPr>
    </w:lvl>
    <w:lvl w:ilvl="3" w:tentative="0">
      <w:start w:val="1"/>
      <w:numFmt w:val="decimal"/>
      <w:lvlText w:val="%4."/>
      <w:lvlJc w:val="left"/>
      <w:pPr>
        <w:ind w:left="2400" w:hanging="420"/>
      </w:pPr>
    </w:lvl>
    <w:lvl w:ilvl="4" w:tentative="0">
      <w:start w:val="1"/>
      <w:numFmt w:val="lowerLetter"/>
      <w:lvlText w:val="%5)"/>
      <w:lvlJc w:val="left"/>
      <w:pPr>
        <w:ind w:left="2820" w:hanging="420"/>
      </w:pPr>
    </w:lvl>
    <w:lvl w:ilvl="5" w:tentative="0">
      <w:start w:val="1"/>
      <w:numFmt w:val="lowerRoman"/>
      <w:lvlText w:val="%6."/>
      <w:lvlJc w:val="right"/>
      <w:pPr>
        <w:ind w:left="3240" w:hanging="420"/>
      </w:pPr>
    </w:lvl>
    <w:lvl w:ilvl="6" w:tentative="0">
      <w:start w:val="1"/>
      <w:numFmt w:val="decimal"/>
      <w:lvlText w:val="%7."/>
      <w:lvlJc w:val="left"/>
      <w:pPr>
        <w:ind w:left="3660" w:hanging="420"/>
      </w:pPr>
    </w:lvl>
    <w:lvl w:ilvl="7" w:tentative="0">
      <w:start w:val="1"/>
      <w:numFmt w:val="lowerLetter"/>
      <w:lvlText w:val="%8)"/>
      <w:lvlJc w:val="left"/>
      <w:pPr>
        <w:ind w:left="4080" w:hanging="420"/>
      </w:pPr>
    </w:lvl>
    <w:lvl w:ilvl="8" w:tentative="0">
      <w:start w:val="1"/>
      <w:numFmt w:val="lowerRoman"/>
      <w:lvlText w:val="%9."/>
      <w:lvlJc w:val="right"/>
      <w:pPr>
        <w:ind w:left="4500" w:hanging="420"/>
      </w:pPr>
    </w:lvl>
  </w:abstractNum>
  <w:abstractNum w:abstractNumId="15">
    <w:nsid w:val="42AD1D03"/>
    <w:multiLevelType w:val="multilevel"/>
    <w:tmpl w:val="42AD1D03"/>
    <w:lvl w:ilvl="0" w:tentative="0">
      <w:start w:val="1"/>
      <w:numFmt w:val="decimal"/>
      <w:lvlText w:val="%1)"/>
      <w:lvlJc w:val="left"/>
      <w:pPr>
        <w:ind w:left="1140" w:hanging="420"/>
      </w:pPr>
    </w:lvl>
    <w:lvl w:ilvl="1" w:tentative="0">
      <w:start w:val="1"/>
      <w:numFmt w:val="lowerLetter"/>
      <w:lvlText w:val="%2)"/>
      <w:lvlJc w:val="left"/>
      <w:pPr>
        <w:ind w:left="1560" w:hanging="420"/>
      </w:pPr>
    </w:lvl>
    <w:lvl w:ilvl="2" w:tentative="0">
      <w:start w:val="1"/>
      <w:numFmt w:val="lowerRoman"/>
      <w:lvlText w:val="%3."/>
      <w:lvlJc w:val="right"/>
      <w:pPr>
        <w:ind w:left="1980" w:hanging="420"/>
      </w:pPr>
    </w:lvl>
    <w:lvl w:ilvl="3" w:tentative="0">
      <w:start w:val="1"/>
      <w:numFmt w:val="decimal"/>
      <w:lvlText w:val="%4."/>
      <w:lvlJc w:val="left"/>
      <w:pPr>
        <w:ind w:left="2400" w:hanging="420"/>
      </w:pPr>
    </w:lvl>
    <w:lvl w:ilvl="4" w:tentative="0">
      <w:start w:val="1"/>
      <w:numFmt w:val="lowerLetter"/>
      <w:lvlText w:val="%5)"/>
      <w:lvlJc w:val="left"/>
      <w:pPr>
        <w:ind w:left="2820" w:hanging="420"/>
      </w:pPr>
    </w:lvl>
    <w:lvl w:ilvl="5" w:tentative="0">
      <w:start w:val="1"/>
      <w:numFmt w:val="lowerRoman"/>
      <w:lvlText w:val="%6."/>
      <w:lvlJc w:val="right"/>
      <w:pPr>
        <w:ind w:left="3240" w:hanging="420"/>
      </w:pPr>
    </w:lvl>
    <w:lvl w:ilvl="6" w:tentative="0">
      <w:start w:val="1"/>
      <w:numFmt w:val="decimal"/>
      <w:lvlText w:val="%7."/>
      <w:lvlJc w:val="left"/>
      <w:pPr>
        <w:ind w:left="3660" w:hanging="420"/>
      </w:pPr>
    </w:lvl>
    <w:lvl w:ilvl="7" w:tentative="0">
      <w:start w:val="1"/>
      <w:numFmt w:val="lowerLetter"/>
      <w:lvlText w:val="%8)"/>
      <w:lvlJc w:val="left"/>
      <w:pPr>
        <w:ind w:left="4080" w:hanging="420"/>
      </w:pPr>
    </w:lvl>
    <w:lvl w:ilvl="8" w:tentative="0">
      <w:start w:val="1"/>
      <w:numFmt w:val="lowerRoman"/>
      <w:lvlText w:val="%9."/>
      <w:lvlJc w:val="right"/>
      <w:pPr>
        <w:ind w:left="4500" w:hanging="420"/>
      </w:pPr>
    </w:lvl>
  </w:abstractNum>
  <w:abstractNum w:abstractNumId="16">
    <w:nsid w:val="431E0EB6"/>
    <w:multiLevelType w:val="multilevel"/>
    <w:tmpl w:val="431E0EB6"/>
    <w:lvl w:ilvl="0" w:tentative="0">
      <w:start w:val="1"/>
      <w:numFmt w:val="decimal"/>
      <w:lvlText w:val="%1)"/>
      <w:lvlJc w:val="left"/>
      <w:pPr>
        <w:ind w:left="420" w:hanging="420"/>
      </w:pPr>
      <w:rPr>
        <w:rFonts w:hint="default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7">
    <w:nsid w:val="4D9B748C"/>
    <w:multiLevelType w:val="multilevel"/>
    <w:tmpl w:val="4D9B748C"/>
    <w:lvl w:ilvl="0" w:tentative="0">
      <w:start w:val="1"/>
      <w:numFmt w:val="decimal"/>
      <w:lvlText w:val="%1)"/>
      <w:lvlJc w:val="left"/>
      <w:pPr>
        <w:ind w:left="1140" w:hanging="420"/>
      </w:pPr>
    </w:lvl>
    <w:lvl w:ilvl="1" w:tentative="0">
      <w:start w:val="1"/>
      <w:numFmt w:val="lowerLetter"/>
      <w:lvlText w:val="%2)"/>
      <w:lvlJc w:val="left"/>
      <w:pPr>
        <w:ind w:left="1560" w:hanging="420"/>
      </w:pPr>
    </w:lvl>
    <w:lvl w:ilvl="2" w:tentative="0">
      <w:start w:val="1"/>
      <w:numFmt w:val="lowerRoman"/>
      <w:lvlText w:val="%3."/>
      <w:lvlJc w:val="right"/>
      <w:pPr>
        <w:ind w:left="1980" w:hanging="420"/>
      </w:pPr>
    </w:lvl>
    <w:lvl w:ilvl="3" w:tentative="0">
      <w:start w:val="1"/>
      <w:numFmt w:val="decimal"/>
      <w:lvlText w:val="%4."/>
      <w:lvlJc w:val="left"/>
      <w:pPr>
        <w:ind w:left="2400" w:hanging="420"/>
      </w:pPr>
    </w:lvl>
    <w:lvl w:ilvl="4" w:tentative="0">
      <w:start w:val="1"/>
      <w:numFmt w:val="lowerLetter"/>
      <w:lvlText w:val="%5)"/>
      <w:lvlJc w:val="left"/>
      <w:pPr>
        <w:ind w:left="2820" w:hanging="420"/>
      </w:pPr>
    </w:lvl>
    <w:lvl w:ilvl="5" w:tentative="0">
      <w:start w:val="1"/>
      <w:numFmt w:val="lowerRoman"/>
      <w:lvlText w:val="%6."/>
      <w:lvlJc w:val="right"/>
      <w:pPr>
        <w:ind w:left="3240" w:hanging="420"/>
      </w:pPr>
    </w:lvl>
    <w:lvl w:ilvl="6" w:tentative="0">
      <w:start w:val="1"/>
      <w:numFmt w:val="decimal"/>
      <w:lvlText w:val="%7."/>
      <w:lvlJc w:val="left"/>
      <w:pPr>
        <w:ind w:left="3660" w:hanging="420"/>
      </w:pPr>
    </w:lvl>
    <w:lvl w:ilvl="7" w:tentative="0">
      <w:start w:val="1"/>
      <w:numFmt w:val="lowerLetter"/>
      <w:lvlText w:val="%8)"/>
      <w:lvlJc w:val="left"/>
      <w:pPr>
        <w:ind w:left="4080" w:hanging="420"/>
      </w:pPr>
    </w:lvl>
    <w:lvl w:ilvl="8" w:tentative="0">
      <w:start w:val="1"/>
      <w:numFmt w:val="lowerRoman"/>
      <w:lvlText w:val="%9."/>
      <w:lvlJc w:val="right"/>
      <w:pPr>
        <w:ind w:left="4500" w:hanging="420"/>
      </w:pPr>
    </w:lvl>
  </w:abstractNum>
  <w:abstractNum w:abstractNumId="18">
    <w:nsid w:val="558B0DB8"/>
    <w:multiLevelType w:val="multilevel"/>
    <w:tmpl w:val="558B0DB8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decimal"/>
      <w:lvlText w:val="%3)"/>
      <w:lvlJc w:val="lef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7C0D585F"/>
    <w:multiLevelType w:val="multilevel"/>
    <w:tmpl w:val="7C0D585F"/>
    <w:lvl w:ilvl="0" w:tentative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6"/>
  </w:num>
  <w:num w:numId="2">
    <w:abstractNumId w:val="8"/>
  </w:num>
  <w:num w:numId="3">
    <w:abstractNumId w:val="10"/>
  </w:num>
  <w:num w:numId="4">
    <w:abstractNumId w:val="1"/>
  </w:num>
  <w:num w:numId="5">
    <w:abstractNumId w:val="2"/>
  </w:num>
  <w:num w:numId="6">
    <w:abstractNumId w:val="14"/>
  </w:num>
  <w:num w:numId="7">
    <w:abstractNumId w:val="17"/>
  </w:num>
  <w:num w:numId="8">
    <w:abstractNumId w:val="19"/>
  </w:num>
  <w:num w:numId="9">
    <w:abstractNumId w:val="15"/>
  </w:num>
  <w:num w:numId="10">
    <w:abstractNumId w:val="0"/>
  </w:num>
  <w:num w:numId="11">
    <w:abstractNumId w:val="9"/>
  </w:num>
  <w:num w:numId="12">
    <w:abstractNumId w:val="5"/>
  </w:num>
  <w:num w:numId="13">
    <w:abstractNumId w:val="4"/>
  </w:num>
  <w:num w:numId="14">
    <w:abstractNumId w:val="18"/>
  </w:num>
  <w:num w:numId="15">
    <w:abstractNumId w:val="13"/>
  </w:num>
  <w:num w:numId="16">
    <w:abstractNumId w:val="7"/>
  </w:num>
  <w:num w:numId="17">
    <w:abstractNumId w:val="12"/>
  </w:num>
  <w:num w:numId="18">
    <w:abstractNumId w:val="11"/>
  </w:num>
  <w:num w:numId="19">
    <w:abstractNumId w:val="3"/>
  </w:num>
  <w:num w:numId="2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641E"/>
    <w:rsid w:val="000212BD"/>
    <w:rsid w:val="00025476"/>
    <w:rsid w:val="00066DB9"/>
    <w:rsid w:val="00070796"/>
    <w:rsid w:val="00081F74"/>
    <w:rsid w:val="00181A6D"/>
    <w:rsid w:val="002C139D"/>
    <w:rsid w:val="00304D42"/>
    <w:rsid w:val="0036042B"/>
    <w:rsid w:val="0036271F"/>
    <w:rsid w:val="003B6D4F"/>
    <w:rsid w:val="0044314F"/>
    <w:rsid w:val="004513EA"/>
    <w:rsid w:val="004528BE"/>
    <w:rsid w:val="004805A9"/>
    <w:rsid w:val="00491403"/>
    <w:rsid w:val="005A71DE"/>
    <w:rsid w:val="00612E24"/>
    <w:rsid w:val="00630768"/>
    <w:rsid w:val="0064161A"/>
    <w:rsid w:val="0068601B"/>
    <w:rsid w:val="006B3EE9"/>
    <w:rsid w:val="006E2E44"/>
    <w:rsid w:val="006F2FE5"/>
    <w:rsid w:val="008448B8"/>
    <w:rsid w:val="00863F58"/>
    <w:rsid w:val="00883388"/>
    <w:rsid w:val="008B5358"/>
    <w:rsid w:val="009063EF"/>
    <w:rsid w:val="009208B0"/>
    <w:rsid w:val="009C6153"/>
    <w:rsid w:val="009E1267"/>
    <w:rsid w:val="009E79D7"/>
    <w:rsid w:val="00A153B7"/>
    <w:rsid w:val="00A63AF9"/>
    <w:rsid w:val="00AC2266"/>
    <w:rsid w:val="00AE26E4"/>
    <w:rsid w:val="00AE2DAC"/>
    <w:rsid w:val="00B126A4"/>
    <w:rsid w:val="00B42AC3"/>
    <w:rsid w:val="00B67ECF"/>
    <w:rsid w:val="00B76128"/>
    <w:rsid w:val="00C329E4"/>
    <w:rsid w:val="00C7159B"/>
    <w:rsid w:val="00D14264"/>
    <w:rsid w:val="00D45739"/>
    <w:rsid w:val="00D809F5"/>
    <w:rsid w:val="00DB0DED"/>
    <w:rsid w:val="00DB2F8C"/>
    <w:rsid w:val="00E05F9C"/>
    <w:rsid w:val="00E86A30"/>
    <w:rsid w:val="00E94325"/>
    <w:rsid w:val="00EA3CC6"/>
    <w:rsid w:val="00F1641E"/>
    <w:rsid w:val="00FE5E24"/>
    <w:rsid w:val="52E4300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Style w:val="5"/>
      <w:tblCellMar>
        <w:top w:w="0" w:type="dxa"/>
        <w:left w:w="108" w:type="dxa"/>
        <w:bottom w:w="0" w:type="dxa"/>
        <w:right w:w="108" w:type="dxa"/>
      </w:tblCellMar>
    </w:tblPr>
    <w:trPr>
      <w:wBefore w:w="0" w:type="dxa"/>
    </w:trPr>
  </w:style>
  <w:style w:type="paragraph" w:styleId="2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Hyperlink"/>
    <w:uiPriority w:val="0"/>
    <w:rPr>
      <w:rFonts w:cs="Times New Roman"/>
      <w:color w:val="000000"/>
      <w:sz w:val="18"/>
      <w:szCs w:val="18"/>
      <w:u w:val="none"/>
    </w:rPr>
  </w:style>
  <w:style w:type="character" w:customStyle="1" w:styleId="8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页脚 Char"/>
    <w:basedOn w:val="6"/>
    <w:link w:val="2"/>
    <w:semiHidden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1282</Words>
  <Characters>1301</Characters>
  <Lines>9</Lines>
  <Paragraphs>2</Paragraphs>
  <TotalTime>0</TotalTime>
  <ScaleCrop>false</ScaleCrop>
  <LinksUpToDate>false</LinksUpToDate>
  <CharactersWithSpaces>1302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2022-07-27T01:03:00Z</dcterms:created>
  <dc:creator>Administrator</dc:creator>
  <cp:lastModifiedBy>蓉儿</cp:lastModifiedBy>
  <dcterms:modified xsi:type="dcterms:W3CDTF">2023-05-31T01:18:55Z</dcterms:modified>
  <cp:revision>123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C302629708BF4C78BCBB8E01BA50D847_13</vt:lpwstr>
  </property>
</Properties>
</file>