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6C8812" w14:textId="459B9DC5" w:rsidR="00C74832" w:rsidRDefault="00C74832" w:rsidP="00C74832">
      <w:pPr>
        <w:jc w:val="center"/>
        <w:rPr>
          <w:rFonts w:ascii="微软雅黑" w:eastAsia="微软雅黑" w:hAnsi="微软雅黑"/>
          <w:b/>
          <w:bCs/>
          <w:sz w:val="28"/>
          <w:szCs w:val="28"/>
        </w:rPr>
      </w:pPr>
      <w:r w:rsidRPr="008B1CE1">
        <w:rPr>
          <w:rFonts w:ascii="微软雅黑" w:eastAsia="微软雅黑" w:hAnsi="微软雅黑" w:hint="eastAsia"/>
          <w:b/>
          <w:bCs/>
          <w:sz w:val="28"/>
          <w:szCs w:val="28"/>
        </w:rPr>
        <w:t>顾问式</w:t>
      </w:r>
      <w:r w:rsidR="00B825BE">
        <w:rPr>
          <w:rFonts w:ascii="微软雅黑" w:eastAsia="微软雅黑" w:hAnsi="微软雅黑" w:hint="eastAsia"/>
          <w:b/>
          <w:bCs/>
          <w:sz w:val="28"/>
          <w:szCs w:val="28"/>
        </w:rPr>
        <w:t>营销</w:t>
      </w:r>
      <w:r w:rsidRPr="008B1CE1">
        <w:rPr>
          <w:rFonts w:ascii="微软雅黑" w:eastAsia="微软雅黑" w:hAnsi="微软雅黑" w:hint="eastAsia"/>
          <w:b/>
          <w:bCs/>
          <w:sz w:val="28"/>
          <w:szCs w:val="28"/>
        </w:rPr>
        <w:t>培训课纲</w:t>
      </w:r>
    </w:p>
    <w:p w14:paraId="351FC5C5" w14:textId="77777777" w:rsidR="008B1CE1" w:rsidRPr="008B1CE1" w:rsidRDefault="008B1CE1" w:rsidP="00C74832">
      <w:pPr>
        <w:jc w:val="center"/>
        <w:rPr>
          <w:rFonts w:ascii="微软雅黑" w:eastAsia="微软雅黑" w:hAnsi="微软雅黑"/>
          <w:b/>
          <w:bCs/>
          <w:sz w:val="28"/>
          <w:szCs w:val="28"/>
        </w:rPr>
      </w:pPr>
    </w:p>
    <w:p w14:paraId="2684CE0B" w14:textId="77777777" w:rsidR="008B1CE1" w:rsidRPr="008B1CE1" w:rsidRDefault="008B1CE1" w:rsidP="008B1CE1">
      <w:pPr>
        <w:tabs>
          <w:tab w:val="left" w:pos="420"/>
        </w:tabs>
        <w:spacing w:beforeLines="50" w:before="156"/>
        <w:rPr>
          <w:rFonts w:ascii="微软雅黑" w:eastAsia="微软雅黑" w:hAnsi="微软雅黑"/>
          <w:b/>
          <w:sz w:val="28"/>
          <w:szCs w:val="28"/>
          <w:shd w:val="clear" w:color="auto" w:fill="008080"/>
        </w:rPr>
      </w:pPr>
      <w:r w:rsidRPr="008B1CE1">
        <w:rPr>
          <w:rFonts w:ascii="微软雅黑" w:eastAsia="微软雅黑" w:hAnsi="微软雅黑" w:hint="eastAsia"/>
          <w:b/>
          <w:color w:val="FFFFFF" w:themeColor="background1"/>
          <w:sz w:val="28"/>
          <w:szCs w:val="28"/>
          <w:highlight w:val="darkCyan"/>
          <w:shd w:val="pct10" w:color="auto" w:fill="FFFFFF"/>
        </w:rPr>
        <w:t xml:space="preserve">  课程背景  </w:t>
      </w:r>
      <w:bookmarkStart w:id="0" w:name="_GoBack"/>
      <w:bookmarkEnd w:id="0"/>
    </w:p>
    <w:p w14:paraId="4D09CE45" w14:textId="19F484EE" w:rsidR="008B1CE1" w:rsidRPr="008B1CE1" w:rsidRDefault="008B1CE1" w:rsidP="008B1CE1">
      <w:pPr>
        <w:spacing w:line="360" w:lineRule="auto"/>
        <w:ind w:firstLineChars="200" w:firstLine="560"/>
        <w:rPr>
          <w:rFonts w:ascii="微软雅黑" w:eastAsia="微软雅黑" w:hAnsi="微软雅黑" w:cs="宋体"/>
          <w:bCs/>
          <w:sz w:val="28"/>
          <w:szCs w:val="28"/>
        </w:rPr>
      </w:pPr>
      <w:bookmarkStart w:id="1" w:name="_Toc6563160"/>
      <w:r w:rsidRPr="008B1CE1">
        <w:rPr>
          <w:rFonts w:ascii="微软雅黑" w:eastAsia="微软雅黑" w:hAnsi="微软雅黑" w:cs="宋体" w:hint="eastAsia"/>
          <w:bCs/>
          <w:sz w:val="28"/>
          <w:szCs w:val="28"/>
        </w:rPr>
        <w:t>在当今经济形势之下，银行竞争主体越来越多，竞争形势越来越严峻，客户的面临的选择面越来越广。如何在市场上脱颖而出？如何黏住老客</w:t>
      </w:r>
      <w:r w:rsidR="00761BE9">
        <w:rPr>
          <w:rFonts w:ascii="微软雅黑" w:eastAsia="微软雅黑" w:hAnsi="微软雅黑" w:cs="宋体" w:hint="eastAsia"/>
          <w:bCs/>
          <w:sz w:val="28"/>
          <w:szCs w:val="28"/>
        </w:rPr>
        <w:t>户，吸引新客户？都是我们当下面临的问题。本课程的设计旨在帮助销售</w:t>
      </w:r>
      <w:r w:rsidRPr="008B1CE1">
        <w:rPr>
          <w:rFonts w:ascii="微软雅黑" w:eastAsia="微软雅黑" w:hAnsi="微软雅黑" w:cs="宋体" w:hint="eastAsia"/>
          <w:bCs/>
          <w:sz w:val="28"/>
          <w:szCs w:val="28"/>
        </w:rPr>
        <w:t>精英提升综合营</w:t>
      </w:r>
      <w:r w:rsidR="00761BE9">
        <w:rPr>
          <w:rFonts w:ascii="微软雅黑" w:eastAsia="微软雅黑" w:hAnsi="微软雅黑" w:cs="宋体" w:hint="eastAsia"/>
          <w:bCs/>
          <w:sz w:val="28"/>
          <w:szCs w:val="28"/>
        </w:rPr>
        <w:t>销能力，走专业致胜道路，真正做到精准开发客户，快速掌握客户的</w:t>
      </w:r>
      <w:r w:rsidRPr="008B1CE1">
        <w:rPr>
          <w:rFonts w:ascii="微软雅黑" w:eastAsia="微软雅黑" w:hAnsi="微软雅黑" w:cs="宋体" w:hint="eastAsia"/>
          <w:bCs/>
          <w:sz w:val="28"/>
          <w:szCs w:val="28"/>
        </w:rPr>
        <w:t>需求，把客户需求转化为营销成果，从而达成快速成交的目的。</w:t>
      </w:r>
      <w:bookmarkStart w:id="2" w:name="_Toc6563161"/>
      <w:bookmarkEnd w:id="1"/>
    </w:p>
    <w:bookmarkEnd w:id="2"/>
    <w:p w14:paraId="0C3B07A8" w14:textId="77777777" w:rsidR="008B1CE1" w:rsidRPr="008B1CE1" w:rsidRDefault="008B1CE1" w:rsidP="008B1CE1">
      <w:pPr>
        <w:tabs>
          <w:tab w:val="left" w:pos="420"/>
        </w:tabs>
        <w:spacing w:beforeLines="50" w:before="156"/>
        <w:rPr>
          <w:rFonts w:ascii="微软雅黑" w:eastAsia="微软雅黑" w:hAnsi="微软雅黑"/>
          <w:b/>
          <w:color w:val="FFFFFF" w:themeColor="background1"/>
          <w:sz w:val="28"/>
          <w:szCs w:val="28"/>
          <w:highlight w:val="darkCyan"/>
          <w:shd w:val="pct10" w:color="auto" w:fill="FFFFFF"/>
        </w:rPr>
      </w:pPr>
      <w:r w:rsidRPr="008B1CE1">
        <w:rPr>
          <w:rFonts w:ascii="微软雅黑" w:eastAsia="微软雅黑" w:hAnsi="微软雅黑" w:hint="eastAsia"/>
          <w:b/>
          <w:color w:val="FFFFFF" w:themeColor="background1"/>
          <w:sz w:val="28"/>
          <w:szCs w:val="28"/>
          <w:highlight w:val="darkCyan"/>
          <w:shd w:val="pct10" w:color="auto" w:fill="FFFFFF"/>
        </w:rPr>
        <w:t xml:space="preserve">  授课形式  </w:t>
      </w:r>
    </w:p>
    <w:p w14:paraId="4FA182A9" w14:textId="77777777" w:rsidR="008B1CE1" w:rsidRPr="008B1CE1" w:rsidRDefault="008B1CE1" w:rsidP="008B1CE1">
      <w:pPr>
        <w:spacing w:beforeLines="50" w:before="156" w:line="360" w:lineRule="auto"/>
        <w:ind w:left="420"/>
        <w:rPr>
          <w:rFonts w:ascii="微软雅黑" w:eastAsia="微软雅黑" w:hAnsi="微软雅黑" w:cs="宋体"/>
          <w:bCs/>
          <w:sz w:val="28"/>
          <w:szCs w:val="28"/>
        </w:rPr>
      </w:pPr>
      <w:r w:rsidRPr="008B1CE1">
        <w:rPr>
          <w:rFonts w:ascii="微软雅黑" w:eastAsia="微软雅黑" w:hAnsi="微软雅黑" w:hint="eastAsia"/>
          <w:bCs/>
          <w:sz w:val="28"/>
          <w:szCs w:val="28"/>
        </w:rPr>
        <w:t>实战讲授+演练+案例分析+小组研讨、发表</w:t>
      </w:r>
    </w:p>
    <w:p w14:paraId="021E63F1" w14:textId="77777777" w:rsidR="008B1CE1" w:rsidRPr="008B1CE1" w:rsidRDefault="008B1CE1" w:rsidP="008B1CE1">
      <w:pPr>
        <w:tabs>
          <w:tab w:val="left" w:pos="420"/>
        </w:tabs>
        <w:spacing w:beforeLines="50" w:before="156"/>
        <w:rPr>
          <w:rFonts w:ascii="微软雅黑" w:eastAsia="微软雅黑" w:hAnsi="微软雅黑"/>
          <w:b/>
          <w:color w:val="FFFFFF" w:themeColor="background1"/>
          <w:sz w:val="28"/>
          <w:szCs w:val="28"/>
          <w:highlight w:val="darkCyan"/>
          <w:shd w:val="pct10" w:color="auto" w:fill="FFFFFF"/>
        </w:rPr>
      </w:pPr>
      <w:r w:rsidRPr="008B1CE1">
        <w:rPr>
          <w:rFonts w:ascii="微软雅黑" w:eastAsia="微软雅黑" w:hAnsi="微软雅黑" w:hint="eastAsia"/>
          <w:b/>
          <w:color w:val="FFFFFF" w:themeColor="background1"/>
          <w:sz w:val="28"/>
          <w:szCs w:val="28"/>
          <w:highlight w:val="darkCyan"/>
          <w:shd w:val="pct10" w:color="auto" w:fill="FFFFFF"/>
        </w:rPr>
        <w:t xml:space="preserve">  课程收益  </w:t>
      </w:r>
    </w:p>
    <w:p w14:paraId="62ECC028" w14:textId="2273216D" w:rsidR="008B1CE1" w:rsidRPr="008B1CE1" w:rsidRDefault="008B1CE1" w:rsidP="008B1CE1">
      <w:pPr>
        <w:numPr>
          <w:ilvl w:val="0"/>
          <w:numId w:val="25"/>
        </w:numPr>
        <w:spacing w:beforeLines="50" w:before="156" w:line="360" w:lineRule="auto"/>
        <w:ind w:firstLineChars="200" w:firstLine="560"/>
        <w:rPr>
          <w:rFonts w:ascii="微软雅黑" w:eastAsia="微软雅黑" w:hAnsi="微软雅黑" w:cs="宋体"/>
          <w:bCs/>
          <w:sz w:val="28"/>
          <w:szCs w:val="28"/>
        </w:rPr>
      </w:pPr>
      <w:r w:rsidRPr="008B1CE1">
        <w:rPr>
          <w:rFonts w:ascii="微软雅黑" w:eastAsia="微软雅黑" w:hAnsi="微软雅黑" w:cs="宋体" w:hint="eastAsia"/>
          <w:bCs/>
          <w:sz w:val="28"/>
          <w:szCs w:val="28"/>
        </w:rPr>
        <w:t>掌握专业的</w:t>
      </w:r>
      <w:r w:rsidR="0073269F">
        <w:rPr>
          <w:rFonts w:ascii="微软雅黑" w:eastAsia="微软雅黑" w:hAnsi="微软雅黑" w:cs="宋体" w:hint="eastAsia"/>
          <w:bCs/>
          <w:sz w:val="28"/>
          <w:szCs w:val="28"/>
        </w:rPr>
        <w:t>顾问式</w:t>
      </w:r>
      <w:r w:rsidRPr="008B1CE1">
        <w:rPr>
          <w:rFonts w:ascii="微软雅黑" w:eastAsia="微软雅黑" w:hAnsi="微软雅黑" w:cs="宋体" w:hint="eastAsia"/>
          <w:bCs/>
          <w:sz w:val="28"/>
          <w:szCs w:val="28"/>
        </w:rPr>
        <w:t>产品销售技能</w:t>
      </w:r>
    </w:p>
    <w:p w14:paraId="2F94B3CC" w14:textId="77777777" w:rsidR="008B1CE1" w:rsidRPr="008B1CE1" w:rsidRDefault="008B1CE1" w:rsidP="008B1CE1">
      <w:pPr>
        <w:numPr>
          <w:ilvl w:val="0"/>
          <w:numId w:val="25"/>
        </w:numPr>
        <w:spacing w:beforeLines="50" w:before="156" w:line="360" w:lineRule="auto"/>
        <w:ind w:firstLineChars="200" w:firstLine="560"/>
        <w:rPr>
          <w:rFonts w:ascii="微软雅黑" w:eastAsia="微软雅黑" w:hAnsi="微软雅黑" w:cs="宋体"/>
          <w:bCs/>
          <w:sz w:val="28"/>
          <w:szCs w:val="28"/>
        </w:rPr>
      </w:pPr>
      <w:r w:rsidRPr="008B1CE1">
        <w:rPr>
          <w:rFonts w:ascii="微软雅黑" w:eastAsia="微软雅黑" w:hAnsi="微软雅黑" w:cs="宋体" w:hint="eastAsia"/>
          <w:bCs/>
          <w:sz w:val="28"/>
          <w:szCs w:val="28"/>
        </w:rPr>
        <w:t>精准定位，快速找到目标客户</w:t>
      </w:r>
    </w:p>
    <w:p w14:paraId="76C26DDA" w14:textId="5F95B23E" w:rsidR="008B1CE1" w:rsidRPr="008B1CE1" w:rsidRDefault="00D95813" w:rsidP="008B1CE1">
      <w:pPr>
        <w:numPr>
          <w:ilvl w:val="0"/>
          <w:numId w:val="25"/>
        </w:numPr>
        <w:spacing w:beforeLines="50" w:before="156" w:line="360" w:lineRule="auto"/>
        <w:ind w:firstLineChars="200" w:firstLine="560"/>
        <w:rPr>
          <w:rFonts w:ascii="微软雅黑" w:eastAsia="微软雅黑" w:hAnsi="微软雅黑" w:cs="宋体"/>
          <w:bCs/>
          <w:sz w:val="28"/>
          <w:szCs w:val="28"/>
        </w:rPr>
      </w:pPr>
      <w:r>
        <w:rPr>
          <w:rFonts w:ascii="微软雅黑" w:eastAsia="微软雅黑" w:hAnsi="微软雅黑" w:cs="宋体" w:hint="eastAsia"/>
          <w:bCs/>
          <w:sz w:val="28"/>
          <w:szCs w:val="28"/>
        </w:rPr>
        <w:t>掌握挖掘</w:t>
      </w:r>
      <w:r w:rsidR="008B1CE1" w:rsidRPr="008B1CE1">
        <w:rPr>
          <w:rFonts w:ascii="微软雅黑" w:eastAsia="微软雅黑" w:hAnsi="微软雅黑" w:cs="宋体" w:hint="eastAsia"/>
          <w:bCs/>
          <w:sz w:val="28"/>
          <w:szCs w:val="28"/>
        </w:rPr>
        <w:t>客户需求，并予以解决的基本技能</w:t>
      </w:r>
    </w:p>
    <w:p w14:paraId="1BFD2EBF" w14:textId="16461421" w:rsidR="008B1CE1" w:rsidRPr="008B1CE1" w:rsidRDefault="008B1CE1" w:rsidP="008B1CE1">
      <w:pPr>
        <w:numPr>
          <w:ilvl w:val="0"/>
          <w:numId w:val="25"/>
        </w:numPr>
        <w:spacing w:beforeLines="50" w:before="156" w:line="360" w:lineRule="auto"/>
        <w:ind w:firstLineChars="200" w:firstLine="560"/>
        <w:rPr>
          <w:rFonts w:ascii="微软雅黑" w:eastAsia="微软雅黑" w:hAnsi="微软雅黑" w:cs="宋体"/>
          <w:bCs/>
          <w:sz w:val="28"/>
          <w:szCs w:val="28"/>
        </w:rPr>
      </w:pPr>
      <w:r w:rsidRPr="008B1CE1">
        <w:rPr>
          <w:rFonts w:ascii="微软雅黑" w:eastAsia="微软雅黑" w:hAnsi="微软雅黑" w:cs="宋体" w:hint="eastAsia"/>
          <w:bCs/>
          <w:sz w:val="28"/>
          <w:szCs w:val="28"/>
        </w:rPr>
        <w:t>掌握产品</w:t>
      </w:r>
      <w:r w:rsidR="00D95813">
        <w:rPr>
          <w:rFonts w:ascii="微软雅黑" w:eastAsia="微软雅黑" w:hAnsi="微软雅黑" w:cs="宋体" w:hint="eastAsia"/>
          <w:bCs/>
          <w:sz w:val="28"/>
          <w:szCs w:val="28"/>
        </w:rPr>
        <w:t>特性</w:t>
      </w:r>
      <w:r w:rsidRPr="008B1CE1">
        <w:rPr>
          <w:rFonts w:ascii="微软雅黑" w:eastAsia="微软雅黑" w:hAnsi="微软雅黑" w:cs="宋体" w:hint="eastAsia"/>
          <w:bCs/>
          <w:sz w:val="28"/>
          <w:szCs w:val="28"/>
        </w:rPr>
        <w:t>说明的技巧</w:t>
      </w:r>
    </w:p>
    <w:p w14:paraId="784B572D" w14:textId="60E9BDDC" w:rsidR="008B1CE1" w:rsidRPr="008B1CE1" w:rsidRDefault="008B1CE1" w:rsidP="00C74832">
      <w:pPr>
        <w:numPr>
          <w:ilvl w:val="0"/>
          <w:numId w:val="25"/>
        </w:numPr>
        <w:spacing w:beforeLines="50" w:before="156" w:line="360" w:lineRule="auto"/>
        <w:ind w:firstLineChars="200" w:firstLine="560"/>
        <w:rPr>
          <w:rFonts w:ascii="微软雅黑" w:eastAsia="微软雅黑" w:hAnsi="微软雅黑" w:cs="宋体"/>
          <w:bCs/>
          <w:sz w:val="28"/>
          <w:szCs w:val="28"/>
        </w:rPr>
      </w:pPr>
      <w:r w:rsidRPr="008B1CE1">
        <w:rPr>
          <w:rFonts w:ascii="微软雅黑" w:eastAsia="微软雅黑" w:hAnsi="微软雅黑" w:cs="宋体" w:hint="eastAsia"/>
          <w:bCs/>
          <w:sz w:val="28"/>
          <w:szCs w:val="28"/>
        </w:rPr>
        <w:t>提升成交意识与成交技巧</w:t>
      </w:r>
    </w:p>
    <w:p w14:paraId="7D62AFEF" w14:textId="04CAEF4F" w:rsidR="001968C7" w:rsidRPr="008B1CE1" w:rsidRDefault="00C74832" w:rsidP="00C74832">
      <w:pPr>
        <w:rPr>
          <w:rFonts w:ascii="微软雅黑" w:eastAsia="微软雅黑" w:hAnsi="微软雅黑"/>
          <w:b/>
          <w:bCs/>
          <w:sz w:val="28"/>
          <w:szCs w:val="28"/>
        </w:rPr>
      </w:pPr>
      <w:r w:rsidRPr="008B1CE1">
        <w:rPr>
          <w:rFonts w:ascii="微软雅黑" w:eastAsia="微软雅黑" w:hAnsi="微软雅黑" w:hint="eastAsia"/>
          <w:b/>
          <w:bCs/>
          <w:sz w:val="28"/>
          <w:szCs w:val="28"/>
        </w:rPr>
        <w:t>一、</w:t>
      </w:r>
      <w:r w:rsidR="001968C7" w:rsidRPr="008B1CE1">
        <w:rPr>
          <w:rFonts w:ascii="微软雅黑" w:eastAsia="微软雅黑" w:hAnsi="微软雅黑" w:hint="eastAsia"/>
          <w:b/>
          <w:bCs/>
          <w:sz w:val="28"/>
          <w:szCs w:val="28"/>
        </w:rPr>
        <w:t>引言</w:t>
      </w:r>
    </w:p>
    <w:p w14:paraId="63F04C17" w14:textId="708A874C" w:rsidR="001968C7" w:rsidRPr="008B1CE1" w:rsidRDefault="001968C7" w:rsidP="00C74832">
      <w:pPr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/>
          <w:b/>
          <w:bCs/>
          <w:sz w:val="28"/>
          <w:szCs w:val="28"/>
        </w:rPr>
        <w:t xml:space="preserve">   </w:t>
      </w:r>
      <w:r w:rsidRPr="008B1CE1">
        <w:rPr>
          <w:rFonts w:ascii="微软雅黑" w:eastAsia="微软雅黑" w:hAnsi="微软雅黑"/>
          <w:sz w:val="28"/>
          <w:szCs w:val="28"/>
        </w:rPr>
        <w:t>1</w:t>
      </w:r>
      <w:r w:rsidRPr="008B1CE1">
        <w:rPr>
          <w:rFonts w:ascii="微软雅黑" w:eastAsia="微软雅黑" w:hAnsi="微软雅黑" w:hint="eastAsia"/>
          <w:sz w:val="28"/>
          <w:szCs w:val="28"/>
        </w:rPr>
        <w:t>、顾问式营销能给我们带来什么；</w:t>
      </w:r>
    </w:p>
    <w:p w14:paraId="43696FF6" w14:textId="0638CFEE" w:rsidR="001968C7" w:rsidRPr="008B1CE1" w:rsidRDefault="001968C7" w:rsidP="00C74832">
      <w:pPr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 xml:space="preserve"> </w:t>
      </w:r>
      <w:r w:rsidRPr="008B1CE1">
        <w:rPr>
          <w:rFonts w:ascii="微软雅黑" w:eastAsia="微软雅黑" w:hAnsi="微软雅黑"/>
          <w:sz w:val="28"/>
          <w:szCs w:val="28"/>
        </w:rPr>
        <w:t xml:space="preserve">  2</w:t>
      </w:r>
      <w:r w:rsidRPr="008B1CE1">
        <w:rPr>
          <w:rFonts w:ascii="微软雅黑" w:eastAsia="微软雅黑" w:hAnsi="微软雅黑" w:hint="eastAsia"/>
          <w:sz w:val="28"/>
          <w:szCs w:val="28"/>
        </w:rPr>
        <w:t>、顾问式销售常遇到的问题</w:t>
      </w:r>
    </w:p>
    <w:p w14:paraId="4C8DA0E5" w14:textId="103AC458" w:rsidR="001968C7" w:rsidRPr="008B1CE1" w:rsidRDefault="001968C7" w:rsidP="001968C7">
      <w:pPr>
        <w:pStyle w:val="a7"/>
        <w:numPr>
          <w:ilvl w:val="0"/>
          <w:numId w:val="23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lastRenderedPageBreak/>
        <w:t>交易型与顾问型的区别；</w:t>
      </w:r>
    </w:p>
    <w:p w14:paraId="398B1C77" w14:textId="3BFC4535" w:rsidR="001968C7" w:rsidRPr="008B1CE1" w:rsidRDefault="00D95813" w:rsidP="001968C7">
      <w:pPr>
        <w:pStyle w:val="a7"/>
        <w:numPr>
          <w:ilvl w:val="0"/>
          <w:numId w:val="23"/>
        </w:numPr>
        <w:ind w:firstLineChars="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如何</w:t>
      </w:r>
      <w:r w:rsidR="001968C7" w:rsidRPr="008B1CE1">
        <w:rPr>
          <w:rFonts w:ascii="微软雅黑" w:eastAsia="微软雅黑" w:hAnsi="微软雅黑" w:hint="eastAsia"/>
          <w:sz w:val="28"/>
          <w:szCs w:val="28"/>
        </w:rPr>
        <w:t>满足客户需求的销售模式。</w:t>
      </w:r>
    </w:p>
    <w:p w14:paraId="60AE6AFE" w14:textId="530C928A" w:rsidR="001968C7" w:rsidRPr="008B1CE1" w:rsidRDefault="001968C7" w:rsidP="001968C7">
      <w:pPr>
        <w:ind w:left="36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3</w:t>
      </w:r>
      <w:r w:rsidR="00D95813">
        <w:rPr>
          <w:rFonts w:ascii="微软雅黑" w:eastAsia="微软雅黑" w:hAnsi="微软雅黑" w:hint="eastAsia"/>
          <w:sz w:val="28"/>
          <w:szCs w:val="28"/>
        </w:rPr>
        <w:t>、获</w:t>
      </w:r>
      <w:r w:rsidRPr="008B1CE1">
        <w:rPr>
          <w:rFonts w:ascii="微软雅黑" w:eastAsia="微软雅黑" w:hAnsi="微软雅黑" w:hint="eastAsia"/>
          <w:sz w:val="28"/>
          <w:szCs w:val="28"/>
        </w:rPr>
        <w:t>得客户信任的特质</w:t>
      </w:r>
    </w:p>
    <w:p w14:paraId="0BC01276" w14:textId="6CE9F615" w:rsidR="00C74832" w:rsidRPr="008B1CE1" w:rsidRDefault="001968C7" w:rsidP="00C74832">
      <w:pPr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b/>
          <w:bCs/>
          <w:sz w:val="28"/>
          <w:szCs w:val="28"/>
        </w:rPr>
        <w:t>二、</w:t>
      </w:r>
      <w:r w:rsidR="00C74832" w:rsidRPr="008B1CE1">
        <w:rPr>
          <w:rFonts w:ascii="微软雅黑" w:eastAsia="微软雅黑" w:hAnsi="微软雅黑" w:hint="eastAsia"/>
          <w:b/>
          <w:bCs/>
          <w:sz w:val="28"/>
          <w:szCs w:val="28"/>
        </w:rPr>
        <w:t>客户沟通开场</w:t>
      </w:r>
      <w:r w:rsidR="00C74832" w:rsidRPr="008B1CE1">
        <w:rPr>
          <w:rFonts w:ascii="微软雅黑" w:eastAsia="微软雅黑" w:hAnsi="微软雅黑" w:hint="eastAsia"/>
          <w:b/>
          <w:bCs/>
          <w:sz w:val="28"/>
          <w:szCs w:val="28"/>
        </w:rPr>
        <w:br/>
        <w:t xml:space="preserve">   </w:t>
      </w:r>
      <w:r w:rsidR="00C74832" w:rsidRPr="008B1CE1">
        <w:rPr>
          <w:rFonts w:ascii="微软雅黑" w:eastAsia="微软雅黑" w:hAnsi="微软雅黑" w:hint="eastAsia"/>
          <w:sz w:val="28"/>
          <w:szCs w:val="28"/>
        </w:rPr>
        <w:t>1、开场</w:t>
      </w:r>
      <w:r w:rsidR="00155B96" w:rsidRPr="008B1CE1">
        <w:rPr>
          <w:rFonts w:ascii="微软雅黑" w:eastAsia="微软雅黑" w:hAnsi="微软雅黑" w:hint="eastAsia"/>
          <w:sz w:val="28"/>
          <w:szCs w:val="28"/>
        </w:rPr>
        <w:t>：</w:t>
      </w:r>
      <w:r w:rsidR="00C74832" w:rsidRPr="008B1CE1">
        <w:rPr>
          <w:rFonts w:ascii="微软雅黑" w:eastAsia="微软雅黑" w:hAnsi="微软雅黑" w:hint="eastAsia"/>
          <w:sz w:val="28"/>
          <w:szCs w:val="28"/>
        </w:rPr>
        <w:t>三部曲</w:t>
      </w:r>
    </w:p>
    <w:p w14:paraId="248E960F" w14:textId="51F4964B" w:rsidR="00C74832" w:rsidRPr="008B1CE1" w:rsidRDefault="00C74832" w:rsidP="00C74832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暖场-</w:t>
      </w:r>
      <w:r w:rsidR="000E32FF" w:rsidRPr="008B1CE1">
        <w:rPr>
          <w:rFonts w:ascii="微软雅黑" w:eastAsia="微软雅黑" w:hAnsi="微软雅黑" w:hint="eastAsia"/>
          <w:sz w:val="28"/>
          <w:szCs w:val="28"/>
        </w:rPr>
        <w:t>铺垫</w:t>
      </w:r>
      <w:r w:rsidRPr="008B1CE1">
        <w:rPr>
          <w:rFonts w:ascii="微软雅黑" w:eastAsia="微软雅黑" w:hAnsi="微软雅黑" w:hint="eastAsia"/>
          <w:sz w:val="28"/>
          <w:szCs w:val="28"/>
        </w:rPr>
        <w:t>、介绍；</w:t>
      </w:r>
    </w:p>
    <w:p w14:paraId="69C8885B" w14:textId="315764B6" w:rsidR="00C74832" w:rsidRPr="008B1CE1" w:rsidRDefault="00C74832" w:rsidP="00C74832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议程-对焦</w:t>
      </w:r>
    </w:p>
    <w:p w14:paraId="2A0C3815" w14:textId="5151A941" w:rsidR="00C74832" w:rsidRPr="008B1CE1" w:rsidRDefault="00C74832" w:rsidP="00C74832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说明面谈</w:t>
      </w:r>
      <w:r w:rsidR="00D95813">
        <w:rPr>
          <w:rFonts w:ascii="微软雅黑" w:eastAsia="微软雅黑" w:hAnsi="微软雅黑" w:hint="eastAsia"/>
          <w:sz w:val="28"/>
          <w:szCs w:val="28"/>
        </w:rPr>
        <w:t>对</w:t>
      </w:r>
      <w:r w:rsidR="00D95813">
        <w:rPr>
          <w:rFonts w:ascii="微软雅黑" w:eastAsia="微软雅黑" w:hAnsi="微软雅黑"/>
          <w:sz w:val="28"/>
          <w:szCs w:val="28"/>
        </w:rPr>
        <w:t>客户的</w:t>
      </w:r>
      <w:r w:rsidRPr="008B1CE1">
        <w:rPr>
          <w:rFonts w:ascii="微软雅黑" w:eastAsia="微软雅黑" w:hAnsi="微软雅黑" w:hint="eastAsia"/>
          <w:sz w:val="28"/>
          <w:szCs w:val="28"/>
        </w:rPr>
        <w:t>价值</w:t>
      </w:r>
      <w:r w:rsidR="00D95813">
        <w:rPr>
          <w:rFonts w:ascii="微软雅黑" w:eastAsia="微软雅黑" w:hAnsi="微软雅黑" w:hint="eastAsia"/>
          <w:sz w:val="28"/>
          <w:szCs w:val="28"/>
        </w:rPr>
        <w:t>并征询客户是否继续进行</w:t>
      </w:r>
    </w:p>
    <w:p w14:paraId="197A4FF8" w14:textId="5640C7A4" w:rsidR="00972083" w:rsidRPr="008B1CE1" w:rsidRDefault="00972083" w:rsidP="00972083">
      <w:pPr>
        <w:ind w:left="36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2、</w:t>
      </w:r>
      <w:r w:rsidR="00D95813">
        <w:rPr>
          <w:rFonts w:ascii="微软雅黑" w:eastAsia="微软雅黑" w:hAnsi="微软雅黑" w:hint="eastAsia"/>
          <w:sz w:val="28"/>
          <w:szCs w:val="28"/>
        </w:rPr>
        <w:t>引发客户兴趣与</w:t>
      </w:r>
      <w:r w:rsidR="00C74832" w:rsidRPr="008B1CE1">
        <w:rPr>
          <w:rFonts w:ascii="微软雅黑" w:eastAsia="微软雅黑" w:hAnsi="微软雅黑" w:hint="eastAsia"/>
          <w:sz w:val="28"/>
          <w:szCs w:val="28"/>
        </w:rPr>
        <w:t>关心</w:t>
      </w:r>
    </w:p>
    <w:p w14:paraId="047EEF94" w14:textId="6A95FC32" w:rsidR="00C74832" w:rsidRPr="008B1CE1" w:rsidRDefault="00155B96" w:rsidP="00972083">
      <w:pPr>
        <w:pStyle w:val="a7"/>
        <w:numPr>
          <w:ilvl w:val="0"/>
          <w:numId w:val="11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客户不关心的原因</w:t>
      </w:r>
    </w:p>
    <w:p w14:paraId="2B36BF46" w14:textId="20DF8F36" w:rsidR="00C74832" w:rsidRPr="008B1CE1" w:rsidRDefault="00D95813" w:rsidP="00663A55">
      <w:pPr>
        <w:pStyle w:val="a7"/>
        <w:numPr>
          <w:ilvl w:val="0"/>
          <w:numId w:val="11"/>
        </w:numPr>
        <w:ind w:firstLineChars="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如何让客户感兴趣</w:t>
      </w:r>
      <w:r w:rsidR="00663A55" w:rsidRPr="008B1CE1">
        <w:rPr>
          <w:rFonts w:ascii="微软雅黑" w:eastAsia="微软雅黑" w:hAnsi="微软雅黑" w:hint="eastAsia"/>
          <w:sz w:val="28"/>
          <w:szCs w:val="28"/>
        </w:rPr>
        <w:t>-</w:t>
      </w:r>
      <w:r w:rsidR="00972083" w:rsidRPr="008B1CE1">
        <w:rPr>
          <w:rFonts w:ascii="微软雅黑" w:eastAsia="微软雅黑" w:hAnsi="微软雅黑" w:hint="eastAsia"/>
          <w:sz w:val="28"/>
          <w:szCs w:val="28"/>
        </w:rPr>
        <w:t>利用图表</w:t>
      </w:r>
      <w:r w:rsidR="00155B96" w:rsidRPr="008B1CE1">
        <w:rPr>
          <w:rFonts w:ascii="微软雅黑" w:eastAsia="微软雅黑" w:hAnsi="微软雅黑" w:hint="eastAsia"/>
          <w:sz w:val="28"/>
          <w:szCs w:val="28"/>
        </w:rPr>
        <w:t>或</w:t>
      </w:r>
      <w:r w:rsidR="00972083" w:rsidRPr="008B1CE1">
        <w:rPr>
          <w:rFonts w:ascii="微软雅黑" w:eastAsia="微软雅黑" w:hAnsi="微软雅黑" w:hint="eastAsia"/>
          <w:sz w:val="28"/>
          <w:szCs w:val="28"/>
        </w:rPr>
        <w:t>数据唤醒</w:t>
      </w:r>
    </w:p>
    <w:p w14:paraId="09E2D8B3" w14:textId="1D28BF0C" w:rsidR="00663A55" w:rsidRPr="008B1CE1" w:rsidRDefault="00663A55" w:rsidP="00663A55">
      <w:pPr>
        <w:pStyle w:val="a7"/>
        <w:numPr>
          <w:ilvl w:val="0"/>
          <w:numId w:val="11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设计备用</w:t>
      </w:r>
      <w:r w:rsidR="00D95813">
        <w:rPr>
          <w:rFonts w:ascii="微软雅黑" w:eastAsia="微软雅黑" w:hAnsi="微软雅黑" w:hint="eastAsia"/>
          <w:sz w:val="28"/>
          <w:szCs w:val="28"/>
        </w:rPr>
        <w:t>话题</w:t>
      </w:r>
      <w:r w:rsidR="00D95813">
        <w:rPr>
          <w:rFonts w:ascii="微软雅黑" w:eastAsia="微软雅黑" w:hAnsi="微软雅黑"/>
          <w:sz w:val="28"/>
          <w:szCs w:val="28"/>
        </w:rPr>
        <w:t>及</w:t>
      </w:r>
      <w:r w:rsidRPr="008B1CE1">
        <w:rPr>
          <w:rFonts w:ascii="微软雅黑" w:eastAsia="微软雅黑" w:hAnsi="微软雅黑" w:hint="eastAsia"/>
          <w:sz w:val="28"/>
          <w:szCs w:val="28"/>
        </w:rPr>
        <w:t>议题</w:t>
      </w:r>
    </w:p>
    <w:p w14:paraId="094EDF3B" w14:textId="195D67A8" w:rsidR="00663A55" w:rsidRPr="008B1CE1" w:rsidRDefault="001968C7" w:rsidP="00663A55">
      <w:pPr>
        <w:rPr>
          <w:rFonts w:ascii="微软雅黑" w:eastAsia="微软雅黑" w:hAnsi="微软雅黑"/>
          <w:b/>
          <w:bCs/>
          <w:sz w:val="28"/>
          <w:szCs w:val="28"/>
        </w:rPr>
      </w:pPr>
      <w:r w:rsidRPr="008B1CE1">
        <w:rPr>
          <w:rFonts w:ascii="微软雅黑" w:eastAsia="微软雅黑" w:hAnsi="微软雅黑" w:hint="eastAsia"/>
          <w:b/>
          <w:bCs/>
          <w:sz w:val="28"/>
          <w:szCs w:val="28"/>
        </w:rPr>
        <w:t>三</w:t>
      </w:r>
      <w:r w:rsidR="00C74832" w:rsidRPr="008B1CE1">
        <w:rPr>
          <w:rFonts w:ascii="微软雅黑" w:eastAsia="微软雅黑" w:hAnsi="微软雅黑" w:hint="eastAsia"/>
          <w:b/>
          <w:bCs/>
          <w:sz w:val="28"/>
          <w:szCs w:val="28"/>
        </w:rPr>
        <w:t>、</w:t>
      </w:r>
      <w:r w:rsidR="00155B96" w:rsidRPr="008B1CE1">
        <w:rPr>
          <w:rFonts w:ascii="微软雅黑" w:eastAsia="微软雅黑" w:hAnsi="微软雅黑" w:hint="eastAsia"/>
          <w:b/>
          <w:bCs/>
          <w:sz w:val="28"/>
          <w:szCs w:val="28"/>
        </w:rPr>
        <w:t>倾听：</w:t>
      </w:r>
      <w:r w:rsidR="00C74832" w:rsidRPr="008B1CE1">
        <w:rPr>
          <w:rFonts w:ascii="微软雅黑" w:eastAsia="微软雅黑" w:hAnsi="微软雅黑" w:hint="eastAsia"/>
          <w:b/>
          <w:bCs/>
          <w:sz w:val="28"/>
          <w:szCs w:val="28"/>
        </w:rPr>
        <w:t>KY</w:t>
      </w:r>
      <w:r w:rsidR="00663A55" w:rsidRPr="008B1CE1">
        <w:rPr>
          <w:rFonts w:ascii="微软雅黑" w:eastAsia="微软雅黑" w:hAnsi="微软雅黑"/>
          <w:b/>
          <w:bCs/>
          <w:sz w:val="28"/>
          <w:szCs w:val="28"/>
        </w:rPr>
        <w:t>C</w:t>
      </w:r>
    </w:p>
    <w:p w14:paraId="39EE7DB8" w14:textId="3DB2D5C9" w:rsidR="00663A55" w:rsidRPr="008B1CE1" w:rsidRDefault="00C74832" w:rsidP="00663A55">
      <w:pPr>
        <w:ind w:firstLineChars="100" w:firstLine="28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 xml:space="preserve"> 1、</w:t>
      </w:r>
      <w:r w:rsidR="00663A55" w:rsidRPr="008B1CE1">
        <w:rPr>
          <w:rFonts w:ascii="微软雅黑" w:eastAsia="微软雅黑" w:hAnsi="微软雅黑" w:hint="eastAsia"/>
          <w:sz w:val="28"/>
          <w:szCs w:val="28"/>
        </w:rPr>
        <w:t>K</w:t>
      </w:r>
      <w:r w:rsidR="00663A55" w:rsidRPr="008B1CE1">
        <w:rPr>
          <w:rFonts w:ascii="微软雅黑" w:eastAsia="微软雅黑" w:hAnsi="微软雅黑"/>
          <w:sz w:val="28"/>
          <w:szCs w:val="28"/>
        </w:rPr>
        <w:t>YC</w:t>
      </w:r>
      <w:r w:rsidR="00663A55" w:rsidRPr="008B1CE1">
        <w:rPr>
          <w:rFonts w:ascii="微软雅黑" w:eastAsia="微软雅黑" w:hAnsi="微软雅黑" w:hint="eastAsia"/>
          <w:sz w:val="28"/>
          <w:szCs w:val="28"/>
        </w:rPr>
        <w:t>过程中遇到的问题</w:t>
      </w:r>
    </w:p>
    <w:p w14:paraId="65AD1977" w14:textId="24D8FA4F" w:rsidR="00663A55" w:rsidRPr="008B1CE1" w:rsidRDefault="00663A55" w:rsidP="00663A55">
      <w:pPr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 xml:space="preserve"> </w:t>
      </w:r>
      <w:r w:rsidRPr="008B1CE1">
        <w:rPr>
          <w:rFonts w:ascii="微软雅黑" w:eastAsia="微软雅黑" w:hAnsi="微软雅黑"/>
          <w:sz w:val="28"/>
          <w:szCs w:val="28"/>
        </w:rPr>
        <w:t xml:space="preserve">  2</w:t>
      </w:r>
      <w:r w:rsidRPr="008B1CE1">
        <w:rPr>
          <w:rFonts w:ascii="微软雅黑" w:eastAsia="微软雅黑" w:hAnsi="微软雅黑" w:hint="eastAsia"/>
          <w:sz w:val="28"/>
          <w:szCs w:val="28"/>
        </w:rPr>
        <w:t>、</w:t>
      </w:r>
      <w:r w:rsidR="00C74832" w:rsidRPr="008B1CE1">
        <w:rPr>
          <w:rFonts w:ascii="微软雅黑" w:eastAsia="微软雅黑" w:hAnsi="微软雅黑" w:hint="eastAsia"/>
          <w:sz w:val="28"/>
          <w:szCs w:val="28"/>
        </w:rPr>
        <w:t>KYC三部曲：</w:t>
      </w:r>
    </w:p>
    <w:p w14:paraId="75884B7E" w14:textId="3F8DC909" w:rsidR="00155B96" w:rsidRPr="008B1CE1" w:rsidRDefault="00663A55" w:rsidP="00663A55">
      <w:pPr>
        <w:pStyle w:val="a7"/>
        <w:numPr>
          <w:ilvl w:val="0"/>
          <w:numId w:val="13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K</w:t>
      </w:r>
      <w:r w:rsidRPr="008B1CE1">
        <w:rPr>
          <w:rFonts w:ascii="微软雅黑" w:eastAsia="微软雅黑" w:hAnsi="微软雅黑"/>
          <w:sz w:val="28"/>
          <w:szCs w:val="28"/>
        </w:rPr>
        <w:t>YC</w:t>
      </w:r>
      <w:r w:rsidR="00D95813">
        <w:rPr>
          <w:rFonts w:ascii="微软雅黑" w:eastAsia="微软雅黑" w:hAnsi="微软雅黑" w:hint="eastAsia"/>
          <w:sz w:val="28"/>
          <w:szCs w:val="28"/>
        </w:rPr>
        <w:t>三部曲之：设定主题与问题</w:t>
      </w:r>
    </w:p>
    <w:p w14:paraId="1C5D0359" w14:textId="49F9778C" w:rsidR="00C74832" w:rsidRPr="008B1CE1" w:rsidRDefault="00C74832" w:rsidP="00C74832">
      <w:pPr>
        <w:pStyle w:val="a7"/>
        <w:numPr>
          <w:ilvl w:val="0"/>
          <w:numId w:val="13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KYC</w:t>
      </w:r>
      <w:r w:rsidR="00D95813">
        <w:rPr>
          <w:rFonts w:ascii="微软雅黑" w:eastAsia="微软雅黑" w:hAnsi="微软雅黑" w:hint="eastAsia"/>
          <w:sz w:val="28"/>
          <w:szCs w:val="28"/>
        </w:rPr>
        <w:t>三部曲之：开放、半开放及封闭式问题</w:t>
      </w:r>
      <w:r w:rsidR="00D95813">
        <w:rPr>
          <w:rFonts w:ascii="微软雅黑" w:eastAsia="微软雅黑" w:hAnsi="微软雅黑"/>
          <w:sz w:val="28"/>
          <w:szCs w:val="28"/>
        </w:rPr>
        <w:t>的</w:t>
      </w:r>
      <w:r w:rsidR="00D95813">
        <w:rPr>
          <w:rFonts w:ascii="微软雅黑" w:eastAsia="微软雅黑" w:hAnsi="微软雅黑" w:hint="eastAsia"/>
          <w:sz w:val="28"/>
          <w:szCs w:val="28"/>
        </w:rPr>
        <w:t>互动</w:t>
      </w:r>
    </w:p>
    <w:p w14:paraId="37561E43" w14:textId="527F4865" w:rsidR="00C74832" w:rsidRPr="008B1CE1" w:rsidRDefault="00C74832" w:rsidP="00C74832">
      <w:pPr>
        <w:pStyle w:val="a7"/>
        <w:numPr>
          <w:ilvl w:val="0"/>
          <w:numId w:val="13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KYC三部曲之：完整需求的三要素；</w:t>
      </w:r>
    </w:p>
    <w:p w14:paraId="78093DB4" w14:textId="0ADAB720" w:rsidR="008F72A0" w:rsidRPr="008B1CE1" w:rsidRDefault="008F72A0" w:rsidP="008F72A0">
      <w:pPr>
        <w:pStyle w:val="a7"/>
        <w:numPr>
          <w:ilvl w:val="1"/>
          <w:numId w:val="13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清楚：需求背后的需求</w:t>
      </w:r>
    </w:p>
    <w:p w14:paraId="03AFF010" w14:textId="436C34F2" w:rsidR="008F72A0" w:rsidRPr="008B1CE1" w:rsidRDefault="008F72A0" w:rsidP="008F72A0">
      <w:pPr>
        <w:pStyle w:val="a7"/>
        <w:numPr>
          <w:ilvl w:val="1"/>
          <w:numId w:val="13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完整：</w:t>
      </w:r>
      <w:r w:rsidR="00761BE9">
        <w:rPr>
          <w:rFonts w:ascii="微软雅黑" w:eastAsia="微软雅黑" w:hAnsi="微软雅黑" w:hint="eastAsia"/>
          <w:sz w:val="28"/>
          <w:szCs w:val="28"/>
        </w:rPr>
        <w:t>个性化</w:t>
      </w:r>
      <w:r w:rsidRPr="008B1CE1">
        <w:rPr>
          <w:rFonts w:ascii="微软雅黑" w:eastAsia="微软雅黑" w:hAnsi="微软雅黑" w:hint="eastAsia"/>
          <w:sz w:val="28"/>
          <w:szCs w:val="28"/>
        </w:rPr>
        <w:t>需求</w:t>
      </w:r>
      <w:r w:rsidR="00761BE9">
        <w:rPr>
          <w:rFonts w:ascii="微软雅黑" w:eastAsia="微软雅黑" w:hAnsi="微软雅黑" w:hint="eastAsia"/>
          <w:sz w:val="28"/>
          <w:szCs w:val="28"/>
        </w:rPr>
        <w:t>优先</w:t>
      </w:r>
      <w:r w:rsidRPr="008B1CE1">
        <w:rPr>
          <w:rFonts w:ascii="微软雅黑" w:eastAsia="微软雅黑" w:hAnsi="微软雅黑" w:hint="eastAsia"/>
          <w:sz w:val="28"/>
          <w:szCs w:val="28"/>
        </w:rPr>
        <w:t>排序</w:t>
      </w:r>
    </w:p>
    <w:p w14:paraId="266D2748" w14:textId="488507FB" w:rsidR="008F72A0" w:rsidRPr="008B1CE1" w:rsidRDefault="00761BE9" w:rsidP="008F72A0">
      <w:pPr>
        <w:pStyle w:val="a7"/>
        <w:numPr>
          <w:ilvl w:val="1"/>
          <w:numId w:val="13"/>
        </w:numPr>
        <w:ind w:firstLineChars="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有共识：价值</w:t>
      </w:r>
      <w:r w:rsidR="008F72A0" w:rsidRPr="008B1CE1">
        <w:rPr>
          <w:rFonts w:ascii="微软雅黑" w:eastAsia="微软雅黑" w:hAnsi="微软雅黑" w:hint="eastAsia"/>
          <w:sz w:val="28"/>
          <w:szCs w:val="28"/>
        </w:rPr>
        <w:t>认同</w:t>
      </w:r>
    </w:p>
    <w:p w14:paraId="3B5FD1A4" w14:textId="78661BA8" w:rsidR="008B1CE1" w:rsidRPr="008B1CE1" w:rsidRDefault="008B1CE1" w:rsidP="008B1CE1">
      <w:pPr>
        <w:rPr>
          <w:rFonts w:ascii="微软雅黑" w:eastAsia="微软雅黑" w:hAnsi="微软雅黑"/>
          <w:b/>
          <w:bCs/>
          <w:sz w:val="28"/>
          <w:szCs w:val="28"/>
        </w:rPr>
      </w:pPr>
      <w:r w:rsidRPr="008B1CE1">
        <w:rPr>
          <w:rFonts w:ascii="微软雅黑" w:eastAsia="微软雅黑" w:hAnsi="微软雅黑" w:hint="eastAsia"/>
          <w:b/>
          <w:bCs/>
          <w:sz w:val="28"/>
          <w:szCs w:val="28"/>
        </w:rPr>
        <w:t>四、有效发掘需求</w:t>
      </w:r>
    </w:p>
    <w:p w14:paraId="654E4773" w14:textId="4CC1AEDE" w:rsidR="008B1CE1" w:rsidRPr="008B1CE1" w:rsidRDefault="008B1CE1" w:rsidP="008B1CE1">
      <w:pPr>
        <w:spacing w:line="360" w:lineRule="auto"/>
        <w:ind w:left="993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/>
          <w:bCs/>
          <w:sz w:val="28"/>
          <w:szCs w:val="28"/>
        </w:rPr>
        <w:lastRenderedPageBreak/>
        <w:t>1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、什么是需求？</w:t>
      </w:r>
    </w:p>
    <w:p w14:paraId="0717E39E" w14:textId="56F9EB38" w:rsidR="008B1CE1" w:rsidRPr="008B1CE1" w:rsidRDefault="008B1CE1" w:rsidP="008B1CE1">
      <w:pPr>
        <w:spacing w:line="360" w:lineRule="auto"/>
        <w:ind w:left="993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/>
          <w:bCs/>
          <w:sz w:val="28"/>
          <w:szCs w:val="28"/>
        </w:rPr>
        <w:t>2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、以客户需求为导向发展的三个阶段</w:t>
      </w:r>
    </w:p>
    <w:p w14:paraId="3A83D9E6" w14:textId="2E5F3B7C" w:rsidR="008B1CE1" w:rsidRPr="008B1CE1" w:rsidRDefault="008B1CE1" w:rsidP="008B1CE1">
      <w:pPr>
        <w:spacing w:line="360" w:lineRule="auto"/>
        <w:ind w:left="993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/>
          <w:bCs/>
          <w:sz w:val="28"/>
          <w:szCs w:val="28"/>
        </w:rPr>
        <w:t>3</w:t>
      </w:r>
      <w:r w:rsidR="00761BE9">
        <w:rPr>
          <w:rFonts w:ascii="微软雅黑" w:eastAsia="微软雅黑" w:hAnsi="微软雅黑" w:cs="微软雅黑" w:hint="eastAsia"/>
          <w:bCs/>
          <w:sz w:val="28"/>
          <w:szCs w:val="28"/>
        </w:rPr>
        <w:t>、结论：专业的销售人员可以改变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对方需求</w:t>
      </w:r>
    </w:p>
    <w:p w14:paraId="6F4B1A8D" w14:textId="644802B8" w:rsidR="008B1CE1" w:rsidRPr="008B1CE1" w:rsidRDefault="008B1CE1" w:rsidP="008B1CE1">
      <w:pPr>
        <w:spacing w:line="360" w:lineRule="auto"/>
        <w:ind w:left="993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/>
          <w:bCs/>
          <w:sz w:val="28"/>
          <w:szCs w:val="28"/>
        </w:rPr>
        <w:t>4</w:t>
      </w:r>
      <w:r w:rsidR="00761BE9">
        <w:rPr>
          <w:rFonts w:ascii="微软雅黑" w:eastAsia="微软雅黑" w:hAnsi="微软雅黑" w:cs="微软雅黑" w:hint="eastAsia"/>
          <w:bCs/>
          <w:sz w:val="28"/>
          <w:szCs w:val="28"/>
        </w:rPr>
        <w:t>、顾问式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销售的核心——SPIN提问技巧</w:t>
      </w:r>
    </w:p>
    <w:p w14:paraId="2F4696CC" w14:textId="63A3D1E5" w:rsidR="008B1CE1" w:rsidRPr="008B1CE1" w:rsidRDefault="008B1CE1" w:rsidP="008B1CE1">
      <w:pPr>
        <w:spacing w:line="360" w:lineRule="auto"/>
        <w:ind w:firstLineChars="600" w:firstLine="1680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/>
          <w:bCs/>
          <w:sz w:val="28"/>
          <w:szCs w:val="28"/>
        </w:rPr>
        <w:t>1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） 背景性问题</w:t>
      </w:r>
    </w:p>
    <w:p w14:paraId="4213E873" w14:textId="1EB823DF" w:rsidR="008B1CE1" w:rsidRPr="008B1CE1" w:rsidRDefault="008B1CE1" w:rsidP="008B1CE1">
      <w:pPr>
        <w:spacing w:line="360" w:lineRule="auto"/>
        <w:ind w:firstLineChars="600" w:firstLine="1680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2） 探究性问题</w:t>
      </w:r>
    </w:p>
    <w:p w14:paraId="10C9638A" w14:textId="0BFD5FB5" w:rsidR="008B1CE1" w:rsidRPr="008B1CE1" w:rsidRDefault="008B1CE1" w:rsidP="008B1CE1">
      <w:pPr>
        <w:spacing w:line="360" w:lineRule="auto"/>
        <w:ind w:firstLineChars="600" w:firstLine="1680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/>
          <w:bCs/>
          <w:sz w:val="28"/>
          <w:szCs w:val="28"/>
        </w:rPr>
        <w:t>3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） 暗示性问题</w:t>
      </w:r>
    </w:p>
    <w:p w14:paraId="18FC5DDB" w14:textId="2BCBF012" w:rsidR="008B1CE1" w:rsidRPr="008B1CE1" w:rsidRDefault="008B1CE1" w:rsidP="008B1CE1">
      <w:pPr>
        <w:spacing w:line="360" w:lineRule="auto"/>
        <w:ind w:firstLineChars="600" w:firstLine="1680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/>
          <w:bCs/>
          <w:sz w:val="28"/>
          <w:szCs w:val="28"/>
        </w:rPr>
        <w:t>4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） 解决性问题</w:t>
      </w:r>
    </w:p>
    <w:p w14:paraId="37F5796A" w14:textId="0822A05F" w:rsidR="008B1CE1" w:rsidRPr="008B1CE1" w:rsidRDefault="008B1CE1" w:rsidP="008B1CE1">
      <w:pPr>
        <w:spacing w:line="360" w:lineRule="auto"/>
        <w:ind w:left="993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/>
          <w:bCs/>
          <w:sz w:val="28"/>
          <w:szCs w:val="28"/>
        </w:rPr>
        <w:t>5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、</w:t>
      </w:r>
      <w:r w:rsidRPr="008B1CE1">
        <w:rPr>
          <w:rFonts w:ascii="微软雅黑" w:eastAsia="微软雅黑" w:hAnsi="微软雅黑" w:cs="微软雅黑" w:hint="eastAsia"/>
          <w:sz w:val="28"/>
          <w:szCs w:val="28"/>
        </w:rPr>
        <w:t>演练</w:t>
      </w:r>
      <w:r w:rsidR="00761BE9">
        <w:rPr>
          <w:rFonts w:ascii="微软雅黑" w:eastAsia="微软雅黑" w:hAnsi="微软雅黑" w:cs="微软雅黑" w:hint="eastAsia"/>
          <w:bCs/>
          <w:sz w:val="28"/>
          <w:szCs w:val="28"/>
        </w:rPr>
        <w:t>：如何挖掘客户的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需求</w:t>
      </w:r>
    </w:p>
    <w:p w14:paraId="38874271" w14:textId="3697130B" w:rsidR="00663A55" w:rsidRPr="008B1CE1" w:rsidRDefault="008B1CE1" w:rsidP="00C74832">
      <w:pPr>
        <w:rPr>
          <w:rFonts w:ascii="微软雅黑" w:eastAsia="微软雅黑" w:hAnsi="微软雅黑"/>
          <w:b/>
          <w:bCs/>
          <w:sz w:val="28"/>
          <w:szCs w:val="28"/>
        </w:rPr>
      </w:pPr>
      <w:r w:rsidRPr="008B1CE1">
        <w:rPr>
          <w:rFonts w:ascii="微软雅黑" w:eastAsia="微软雅黑" w:hAnsi="微软雅黑" w:hint="eastAsia"/>
          <w:b/>
          <w:bCs/>
          <w:sz w:val="28"/>
          <w:szCs w:val="28"/>
        </w:rPr>
        <w:t>五</w:t>
      </w:r>
      <w:r w:rsidR="00D95813">
        <w:rPr>
          <w:rFonts w:ascii="微软雅黑" w:eastAsia="微软雅黑" w:hAnsi="微软雅黑" w:hint="eastAsia"/>
          <w:b/>
          <w:bCs/>
          <w:sz w:val="28"/>
          <w:szCs w:val="28"/>
        </w:rPr>
        <w:t>、建议与顾虑</w:t>
      </w:r>
      <w:r w:rsidR="00D95813">
        <w:rPr>
          <w:rFonts w:ascii="微软雅黑" w:eastAsia="微软雅黑" w:hAnsi="微软雅黑"/>
          <w:b/>
          <w:bCs/>
          <w:sz w:val="28"/>
          <w:szCs w:val="28"/>
        </w:rPr>
        <w:t>解决</w:t>
      </w:r>
      <w:r w:rsidR="00C74832" w:rsidRPr="008B1CE1">
        <w:rPr>
          <w:rFonts w:ascii="微软雅黑" w:eastAsia="微软雅黑" w:hAnsi="微软雅黑" w:hint="eastAsia"/>
          <w:b/>
          <w:bCs/>
          <w:sz w:val="28"/>
          <w:szCs w:val="28"/>
        </w:rPr>
        <w:t>处理</w:t>
      </w:r>
    </w:p>
    <w:p w14:paraId="59C35759" w14:textId="68D0095B" w:rsidR="00663A55" w:rsidRPr="008B1CE1" w:rsidRDefault="00C74832" w:rsidP="00C74832">
      <w:pPr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b/>
          <w:bCs/>
          <w:sz w:val="28"/>
          <w:szCs w:val="28"/>
        </w:rPr>
        <w:t xml:space="preserve">   </w:t>
      </w:r>
      <w:r w:rsidRPr="008B1CE1">
        <w:rPr>
          <w:rFonts w:ascii="微软雅黑" w:eastAsia="微软雅黑" w:hAnsi="微软雅黑" w:hint="eastAsia"/>
          <w:sz w:val="28"/>
          <w:szCs w:val="28"/>
        </w:rPr>
        <w:t>1、</w:t>
      </w:r>
      <w:r w:rsidR="00663A55" w:rsidRPr="008B1CE1">
        <w:rPr>
          <w:rFonts w:ascii="微软雅黑" w:eastAsia="微软雅黑" w:hAnsi="微软雅黑" w:hint="eastAsia"/>
          <w:sz w:val="28"/>
          <w:szCs w:val="28"/>
        </w:rPr>
        <w:t>建议的关键点：合理化、顺序化、可行性、决定权；</w:t>
      </w:r>
    </w:p>
    <w:p w14:paraId="1003E6B1" w14:textId="0D11A576" w:rsidR="00663A55" w:rsidRPr="008B1CE1" w:rsidRDefault="00663A55" w:rsidP="00C74832">
      <w:pPr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 xml:space="preserve"> </w:t>
      </w:r>
      <w:r w:rsidRPr="008B1CE1">
        <w:rPr>
          <w:rFonts w:ascii="微软雅黑" w:eastAsia="微软雅黑" w:hAnsi="微软雅黑"/>
          <w:sz w:val="28"/>
          <w:szCs w:val="28"/>
        </w:rPr>
        <w:t xml:space="preserve">  2</w:t>
      </w:r>
      <w:r w:rsidRPr="008B1CE1">
        <w:rPr>
          <w:rFonts w:ascii="微软雅黑" w:eastAsia="微软雅黑" w:hAnsi="微软雅黑" w:hint="eastAsia"/>
          <w:sz w:val="28"/>
          <w:szCs w:val="28"/>
        </w:rPr>
        <w:t>、建议三部曲：</w:t>
      </w:r>
    </w:p>
    <w:p w14:paraId="7DD3BB44" w14:textId="25581ACD" w:rsidR="00C74832" w:rsidRPr="008B1CE1" w:rsidRDefault="00C74832" w:rsidP="00663A55">
      <w:pPr>
        <w:pStyle w:val="a7"/>
        <w:numPr>
          <w:ilvl w:val="0"/>
          <w:numId w:val="15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认知阶段</w:t>
      </w:r>
      <w:r w:rsidR="00D95813">
        <w:rPr>
          <w:rFonts w:ascii="微软雅黑" w:eastAsia="微软雅黑" w:hAnsi="微软雅黑" w:hint="eastAsia"/>
          <w:sz w:val="28"/>
          <w:szCs w:val="28"/>
        </w:rPr>
        <w:t>：</w:t>
      </w:r>
      <w:r w:rsidR="008F72A0" w:rsidRPr="008B1CE1">
        <w:rPr>
          <w:rFonts w:ascii="微软雅黑" w:eastAsia="微软雅黑" w:hAnsi="微软雅黑" w:hint="eastAsia"/>
          <w:sz w:val="28"/>
          <w:szCs w:val="28"/>
        </w:rPr>
        <w:t>方案</w:t>
      </w:r>
    </w:p>
    <w:p w14:paraId="3EC4121E" w14:textId="42BE651B" w:rsidR="00C74832" w:rsidRPr="008B1CE1" w:rsidRDefault="00C74832" w:rsidP="00C74832">
      <w:pPr>
        <w:pStyle w:val="a7"/>
        <w:numPr>
          <w:ilvl w:val="0"/>
          <w:numId w:val="15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分析阶段</w:t>
      </w:r>
      <w:r w:rsidR="008F72A0" w:rsidRPr="008B1CE1">
        <w:rPr>
          <w:rFonts w:ascii="微软雅黑" w:eastAsia="微软雅黑" w:hAnsi="微软雅黑" w:hint="eastAsia"/>
          <w:sz w:val="28"/>
          <w:szCs w:val="28"/>
        </w:rPr>
        <w:t>：</w:t>
      </w:r>
      <w:r w:rsidR="000E32FF" w:rsidRPr="008B1CE1">
        <w:rPr>
          <w:rFonts w:ascii="微软雅黑" w:eastAsia="微软雅黑" w:hAnsi="微软雅黑" w:hint="eastAsia"/>
          <w:sz w:val="28"/>
          <w:szCs w:val="28"/>
        </w:rPr>
        <w:t>方案分析及</w:t>
      </w:r>
      <w:r w:rsidR="008F72A0" w:rsidRPr="008B1CE1">
        <w:rPr>
          <w:rFonts w:ascii="微软雅黑" w:eastAsia="微软雅黑" w:hAnsi="微软雅黑" w:hint="eastAsia"/>
          <w:sz w:val="28"/>
          <w:szCs w:val="28"/>
        </w:rPr>
        <w:t>F</w:t>
      </w:r>
      <w:r w:rsidR="008F72A0" w:rsidRPr="008B1CE1">
        <w:rPr>
          <w:rFonts w:ascii="微软雅黑" w:eastAsia="微软雅黑" w:hAnsi="微软雅黑"/>
          <w:sz w:val="28"/>
          <w:szCs w:val="28"/>
        </w:rPr>
        <w:t>ABE</w:t>
      </w:r>
    </w:p>
    <w:p w14:paraId="2F0C3612" w14:textId="77777777" w:rsidR="008B1CE1" w:rsidRPr="008B1CE1" w:rsidRDefault="008B1CE1" w:rsidP="008B1CE1">
      <w:pPr>
        <w:spacing w:line="360" w:lineRule="auto"/>
        <w:ind w:left="993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hint="eastAsia"/>
          <w:b/>
          <w:bCs/>
          <w:sz w:val="28"/>
          <w:szCs w:val="28"/>
        </w:rPr>
        <w:t xml:space="preserve"> </w:t>
      </w:r>
      <w:r w:rsidRPr="008B1CE1">
        <w:rPr>
          <w:rFonts w:ascii="微软雅黑" w:eastAsia="微软雅黑" w:hAnsi="微软雅黑"/>
          <w:b/>
          <w:bCs/>
          <w:sz w:val="28"/>
          <w:szCs w:val="28"/>
        </w:rPr>
        <w:t xml:space="preserve"> 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解说产品及促成</w:t>
      </w:r>
    </w:p>
    <w:p w14:paraId="02830D3C" w14:textId="3D8BAA35" w:rsidR="008B1CE1" w:rsidRPr="008B1CE1" w:rsidRDefault="008B1CE1" w:rsidP="008B1CE1">
      <w:pPr>
        <w:spacing w:line="360" w:lineRule="auto"/>
        <w:ind w:left="993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/>
          <w:bCs/>
          <w:sz w:val="28"/>
          <w:szCs w:val="28"/>
        </w:rPr>
        <w:t>a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）FABE解说</w:t>
      </w:r>
    </w:p>
    <w:p w14:paraId="789F6F37" w14:textId="79F99DE1" w:rsidR="008B1CE1" w:rsidRPr="008B1CE1" w:rsidRDefault="008B1CE1" w:rsidP="008B1CE1">
      <w:pPr>
        <w:spacing w:line="360" w:lineRule="auto"/>
        <w:ind w:left="993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/>
          <w:bCs/>
          <w:sz w:val="28"/>
          <w:szCs w:val="28"/>
        </w:rPr>
        <w:t>b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）举例：运用FABE</w:t>
      </w:r>
    </w:p>
    <w:p w14:paraId="177A8892" w14:textId="18E889F1" w:rsidR="008B1CE1" w:rsidRPr="008B1CE1" w:rsidRDefault="008B1CE1" w:rsidP="008B1CE1">
      <w:pPr>
        <w:spacing w:line="360" w:lineRule="auto"/>
        <w:ind w:left="993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/>
          <w:bCs/>
          <w:sz w:val="28"/>
          <w:szCs w:val="28"/>
        </w:rPr>
        <w:t>c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）分组研讨、发表：</w:t>
      </w:r>
    </w:p>
    <w:p w14:paraId="52D60FB2" w14:textId="2F43084D" w:rsidR="008B1CE1" w:rsidRPr="008B1CE1" w:rsidRDefault="008B1CE1" w:rsidP="008B1CE1">
      <w:pPr>
        <w:spacing w:line="360" w:lineRule="auto"/>
        <w:ind w:left="993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/>
          <w:bCs/>
          <w:sz w:val="28"/>
          <w:szCs w:val="28"/>
        </w:rPr>
        <w:t>d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）促成的时机</w:t>
      </w:r>
    </w:p>
    <w:p w14:paraId="79250484" w14:textId="555A3D13" w:rsidR="008B1CE1" w:rsidRPr="008B1CE1" w:rsidRDefault="008B1CE1" w:rsidP="008B1CE1">
      <w:pPr>
        <w:spacing w:line="360" w:lineRule="auto"/>
        <w:ind w:left="993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/>
          <w:bCs/>
          <w:sz w:val="28"/>
          <w:szCs w:val="28"/>
        </w:rPr>
        <w:t>e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）促成的方法</w:t>
      </w:r>
    </w:p>
    <w:p w14:paraId="1D3982A5" w14:textId="0D55AA6A" w:rsidR="008B1CE1" w:rsidRPr="008B1CE1" w:rsidRDefault="008B1CE1" w:rsidP="008B1CE1">
      <w:pPr>
        <w:spacing w:line="360" w:lineRule="auto"/>
        <w:ind w:left="993"/>
        <w:rPr>
          <w:rFonts w:ascii="微软雅黑" w:eastAsia="微软雅黑" w:hAnsi="微软雅黑" w:cs="微软雅黑"/>
          <w:bCs/>
          <w:sz w:val="28"/>
          <w:szCs w:val="28"/>
        </w:rPr>
      </w:pPr>
      <w:r w:rsidRPr="008B1CE1">
        <w:rPr>
          <w:rFonts w:ascii="微软雅黑" w:eastAsia="微软雅黑" w:hAnsi="微软雅黑" w:cs="微软雅黑"/>
          <w:bCs/>
          <w:sz w:val="28"/>
          <w:szCs w:val="28"/>
        </w:rPr>
        <w:t>f</w:t>
      </w:r>
      <w:r w:rsidRPr="008B1CE1">
        <w:rPr>
          <w:rFonts w:ascii="微软雅黑" w:eastAsia="微软雅黑" w:hAnsi="微软雅黑" w:cs="微软雅黑" w:hint="eastAsia"/>
          <w:bCs/>
          <w:sz w:val="28"/>
          <w:szCs w:val="28"/>
        </w:rPr>
        <w:t>）组内分享：我成功的一次促成</w:t>
      </w:r>
    </w:p>
    <w:p w14:paraId="02F7F0D4" w14:textId="53AAB3CA" w:rsidR="00C74832" w:rsidRPr="008B1CE1" w:rsidRDefault="00761BE9" w:rsidP="00C74832">
      <w:pPr>
        <w:pStyle w:val="a7"/>
        <w:numPr>
          <w:ilvl w:val="0"/>
          <w:numId w:val="15"/>
        </w:numPr>
        <w:ind w:firstLineChars="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决定</w:t>
      </w:r>
      <w:r w:rsidR="00C74832" w:rsidRPr="008B1CE1">
        <w:rPr>
          <w:rFonts w:ascii="微软雅黑" w:eastAsia="微软雅黑" w:hAnsi="微软雅黑" w:hint="eastAsia"/>
          <w:sz w:val="28"/>
          <w:szCs w:val="28"/>
        </w:rPr>
        <w:t>阶段</w:t>
      </w:r>
      <w:r w:rsidR="008F72A0" w:rsidRPr="008B1CE1">
        <w:rPr>
          <w:rFonts w:ascii="微软雅黑" w:eastAsia="微软雅黑" w:hAnsi="微软雅黑" w:hint="eastAsia"/>
          <w:sz w:val="28"/>
          <w:szCs w:val="28"/>
        </w:rPr>
        <w:t>：</w:t>
      </w:r>
      <w:r w:rsidR="00C166C4" w:rsidRPr="008B1CE1">
        <w:rPr>
          <w:rFonts w:ascii="微软雅黑" w:eastAsia="微软雅黑" w:hAnsi="微软雅黑" w:hint="eastAsia"/>
          <w:sz w:val="28"/>
          <w:szCs w:val="28"/>
        </w:rPr>
        <w:t>富兰克林</w:t>
      </w:r>
      <w:r>
        <w:rPr>
          <w:rFonts w:ascii="微软雅黑" w:eastAsia="微软雅黑" w:hAnsi="微软雅黑" w:hint="eastAsia"/>
          <w:sz w:val="28"/>
          <w:szCs w:val="28"/>
        </w:rPr>
        <w:t>、</w:t>
      </w:r>
      <w:r>
        <w:rPr>
          <w:rFonts w:ascii="微软雅黑" w:eastAsia="微软雅黑" w:hAnsi="微软雅黑"/>
          <w:sz w:val="28"/>
          <w:szCs w:val="28"/>
        </w:rPr>
        <w:t>动物型</w:t>
      </w:r>
      <w:r w:rsidR="00C166C4" w:rsidRPr="008B1CE1">
        <w:rPr>
          <w:rFonts w:ascii="微软雅黑" w:eastAsia="微软雅黑" w:hAnsi="微软雅黑" w:hint="eastAsia"/>
          <w:sz w:val="28"/>
          <w:szCs w:val="28"/>
        </w:rPr>
        <w:t>成交法及</w:t>
      </w:r>
      <w:r w:rsidR="008F72A0" w:rsidRPr="008B1CE1">
        <w:rPr>
          <w:rFonts w:ascii="微软雅黑" w:eastAsia="微软雅黑" w:hAnsi="微软雅黑" w:hint="eastAsia"/>
          <w:sz w:val="28"/>
          <w:szCs w:val="28"/>
        </w:rPr>
        <w:t>异议处理</w:t>
      </w:r>
    </w:p>
    <w:p w14:paraId="181DA9C1" w14:textId="61F7667F" w:rsidR="00663A55" w:rsidRPr="008B1CE1" w:rsidRDefault="00663A55" w:rsidP="00663A55">
      <w:pPr>
        <w:ind w:left="36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/>
          <w:sz w:val="28"/>
          <w:szCs w:val="28"/>
        </w:rPr>
        <w:lastRenderedPageBreak/>
        <w:t>3</w:t>
      </w:r>
      <w:r w:rsidR="00C74832" w:rsidRPr="008B1CE1">
        <w:rPr>
          <w:rFonts w:ascii="微软雅黑" w:eastAsia="微软雅黑" w:hAnsi="微软雅黑" w:hint="eastAsia"/>
          <w:sz w:val="28"/>
          <w:szCs w:val="28"/>
        </w:rPr>
        <w:t>、疑虑处理要点</w:t>
      </w:r>
      <w:r w:rsidRPr="008B1CE1">
        <w:rPr>
          <w:rFonts w:ascii="微软雅黑" w:eastAsia="微软雅黑" w:hAnsi="微软雅黑" w:hint="eastAsia"/>
          <w:sz w:val="28"/>
          <w:szCs w:val="28"/>
        </w:rPr>
        <w:t>及应对策略</w:t>
      </w:r>
      <w:r w:rsidR="00C74832" w:rsidRPr="008B1CE1">
        <w:rPr>
          <w:rFonts w:ascii="微软雅黑" w:eastAsia="微软雅黑" w:hAnsi="微软雅黑" w:hint="eastAsia"/>
          <w:sz w:val="28"/>
          <w:szCs w:val="28"/>
        </w:rPr>
        <w:t>：</w:t>
      </w:r>
    </w:p>
    <w:p w14:paraId="5E009B10" w14:textId="4B145A72" w:rsidR="00663A55" w:rsidRPr="008B1CE1" w:rsidRDefault="00663A55" w:rsidP="00663A55">
      <w:pPr>
        <w:pStyle w:val="a7"/>
        <w:numPr>
          <w:ilvl w:val="0"/>
          <w:numId w:val="16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如何处理</w:t>
      </w:r>
      <w:r w:rsidR="00C74832" w:rsidRPr="008B1CE1">
        <w:rPr>
          <w:rFonts w:ascii="微软雅黑" w:eastAsia="微软雅黑" w:hAnsi="微软雅黑" w:hint="eastAsia"/>
          <w:sz w:val="28"/>
          <w:szCs w:val="28"/>
        </w:rPr>
        <w:t>怀疑</w:t>
      </w:r>
      <w:r w:rsidRPr="008B1CE1">
        <w:rPr>
          <w:rFonts w:ascii="微软雅黑" w:eastAsia="微软雅黑" w:hAnsi="微软雅黑" w:hint="eastAsia"/>
          <w:sz w:val="28"/>
          <w:szCs w:val="28"/>
        </w:rPr>
        <w:t>；</w:t>
      </w:r>
    </w:p>
    <w:p w14:paraId="0E67766F" w14:textId="059DCF22" w:rsidR="00663A55" w:rsidRPr="008B1CE1" w:rsidRDefault="00663A55" w:rsidP="00663A55">
      <w:pPr>
        <w:pStyle w:val="a7"/>
        <w:numPr>
          <w:ilvl w:val="0"/>
          <w:numId w:val="16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如何处理</w:t>
      </w:r>
      <w:r w:rsidR="00C74832" w:rsidRPr="008B1CE1">
        <w:rPr>
          <w:rFonts w:ascii="微软雅黑" w:eastAsia="微软雅黑" w:hAnsi="微软雅黑" w:hint="eastAsia"/>
          <w:sz w:val="28"/>
          <w:szCs w:val="28"/>
        </w:rPr>
        <w:t>误解</w:t>
      </w:r>
      <w:r w:rsidRPr="008B1CE1">
        <w:rPr>
          <w:rFonts w:ascii="微软雅黑" w:eastAsia="微软雅黑" w:hAnsi="微软雅黑" w:hint="eastAsia"/>
          <w:sz w:val="28"/>
          <w:szCs w:val="28"/>
        </w:rPr>
        <w:t>；</w:t>
      </w:r>
    </w:p>
    <w:p w14:paraId="7CDEA604" w14:textId="7DC499A5" w:rsidR="00C74832" w:rsidRPr="008B1CE1" w:rsidRDefault="00663A55" w:rsidP="00663A55">
      <w:pPr>
        <w:pStyle w:val="a7"/>
        <w:numPr>
          <w:ilvl w:val="0"/>
          <w:numId w:val="16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如何处理</w:t>
      </w:r>
      <w:r w:rsidR="00C74832" w:rsidRPr="008B1CE1">
        <w:rPr>
          <w:rFonts w:ascii="微软雅黑" w:eastAsia="微软雅黑" w:hAnsi="微软雅黑" w:hint="eastAsia"/>
          <w:sz w:val="28"/>
          <w:szCs w:val="28"/>
        </w:rPr>
        <w:t>缺点；</w:t>
      </w:r>
    </w:p>
    <w:p w14:paraId="7A473A4F" w14:textId="250BF150" w:rsidR="00663A55" w:rsidRPr="008B1CE1" w:rsidRDefault="00663A55" w:rsidP="00663A55">
      <w:pPr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 xml:space="preserve"> </w:t>
      </w:r>
      <w:r w:rsidRPr="008B1CE1">
        <w:rPr>
          <w:rFonts w:ascii="微软雅黑" w:eastAsia="微软雅黑" w:hAnsi="微软雅黑"/>
          <w:sz w:val="28"/>
          <w:szCs w:val="28"/>
        </w:rPr>
        <w:t xml:space="preserve">  4</w:t>
      </w:r>
      <w:r w:rsidRPr="008B1CE1">
        <w:rPr>
          <w:rFonts w:ascii="微软雅黑" w:eastAsia="微软雅黑" w:hAnsi="微软雅黑" w:hint="eastAsia"/>
          <w:sz w:val="28"/>
          <w:szCs w:val="28"/>
        </w:rPr>
        <w:t>、疑虑处理</w:t>
      </w:r>
      <w:r w:rsidR="008F72A0" w:rsidRPr="008B1CE1">
        <w:rPr>
          <w:rFonts w:ascii="微软雅黑" w:eastAsia="微软雅黑" w:hAnsi="微软雅黑" w:hint="eastAsia"/>
          <w:sz w:val="28"/>
          <w:szCs w:val="28"/>
        </w:rPr>
        <w:t>技巧总结与要点分析</w:t>
      </w:r>
    </w:p>
    <w:p w14:paraId="56A8A4B9" w14:textId="072C54E3" w:rsidR="008F72A0" w:rsidRPr="008B1CE1" w:rsidRDefault="008B1CE1" w:rsidP="00C74832">
      <w:pPr>
        <w:rPr>
          <w:rFonts w:ascii="微软雅黑" w:eastAsia="微软雅黑" w:hAnsi="微软雅黑"/>
          <w:b/>
          <w:bCs/>
          <w:sz w:val="28"/>
          <w:szCs w:val="28"/>
        </w:rPr>
      </w:pPr>
      <w:r w:rsidRPr="008B1CE1">
        <w:rPr>
          <w:rFonts w:ascii="微软雅黑" w:eastAsia="微软雅黑" w:hAnsi="微软雅黑" w:hint="eastAsia"/>
          <w:b/>
          <w:bCs/>
          <w:sz w:val="28"/>
          <w:szCs w:val="28"/>
        </w:rPr>
        <w:t>六</w:t>
      </w:r>
      <w:r w:rsidR="00C74832" w:rsidRPr="008B1CE1">
        <w:rPr>
          <w:rFonts w:ascii="微软雅黑" w:eastAsia="微软雅黑" w:hAnsi="微软雅黑" w:hint="eastAsia"/>
          <w:b/>
          <w:bCs/>
          <w:sz w:val="28"/>
          <w:szCs w:val="28"/>
        </w:rPr>
        <w:t>、达成协议</w:t>
      </w:r>
    </w:p>
    <w:p w14:paraId="6634A7DE" w14:textId="648C2C32" w:rsidR="008F72A0" w:rsidRPr="008B1CE1" w:rsidRDefault="008F72A0" w:rsidP="00C74832">
      <w:pPr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 xml:space="preserve"> </w:t>
      </w:r>
      <w:r w:rsidRPr="008B1CE1">
        <w:rPr>
          <w:rFonts w:ascii="微软雅黑" w:eastAsia="微软雅黑" w:hAnsi="微软雅黑"/>
          <w:sz w:val="28"/>
          <w:szCs w:val="28"/>
        </w:rPr>
        <w:t xml:space="preserve">  1</w:t>
      </w:r>
      <w:r w:rsidRPr="008B1CE1">
        <w:rPr>
          <w:rFonts w:ascii="微软雅黑" w:eastAsia="微软雅黑" w:hAnsi="微软雅黑" w:hint="eastAsia"/>
          <w:sz w:val="28"/>
          <w:szCs w:val="28"/>
        </w:rPr>
        <w:t>、达成协议要点分析</w:t>
      </w:r>
    </w:p>
    <w:p w14:paraId="7088799D" w14:textId="06EF433C" w:rsidR="008F72A0" w:rsidRPr="008B1CE1" w:rsidRDefault="008F72A0" w:rsidP="00C74832">
      <w:pPr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 xml:space="preserve"> </w:t>
      </w:r>
      <w:r w:rsidRPr="008B1CE1">
        <w:rPr>
          <w:rFonts w:ascii="微软雅黑" w:eastAsia="微软雅黑" w:hAnsi="微软雅黑"/>
          <w:sz w:val="28"/>
          <w:szCs w:val="28"/>
        </w:rPr>
        <w:t xml:space="preserve">  2</w:t>
      </w:r>
      <w:r w:rsidRPr="008B1CE1">
        <w:rPr>
          <w:rFonts w:ascii="微软雅黑" w:eastAsia="微软雅黑" w:hAnsi="微软雅黑" w:hint="eastAsia"/>
          <w:sz w:val="28"/>
          <w:szCs w:val="28"/>
        </w:rPr>
        <w:t>、达成协议4步曲：</w:t>
      </w:r>
    </w:p>
    <w:p w14:paraId="23F3037B" w14:textId="6216A305" w:rsidR="008F72A0" w:rsidRPr="008B1CE1" w:rsidRDefault="008F72A0" w:rsidP="008F72A0">
      <w:pPr>
        <w:pStyle w:val="a7"/>
        <w:numPr>
          <w:ilvl w:val="0"/>
          <w:numId w:val="19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简要重提先前接受的利益；</w:t>
      </w:r>
    </w:p>
    <w:p w14:paraId="1978D827" w14:textId="4A095C26" w:rsidR="008F72A0" w:rsidRPr="008B1CE1" w:rsidRDefault="008F72A0" w:rsidP="008F72A0">
      <w:pPr>
        <w:pStyle w:val="a7"/>
        <w:numPr>
          <w:ilvl w:val="0"/>
          <w:numId w:val="19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建议你和客户的下一步骤；</w:t>
      </w:r>
    </w:p>
    <w:p w14:paraId="6421007C" w14:textId="5C073BB8" w:rsidR="008F72A0" w:rsidRPr="008B1CE1" w:rsidRDefault="008F72A0" w:rsidP="008F72A0">
      <w:pPr>
        <w:pStyle w:val="a7"/>
        <w:numPr>
          <w:ilvl w:val="0"/>
          <w:numId w:val="19"/>
        </w:numPr>
        <w:ind w:firstLineChars="0"/>
        <w:rPr>
          <w:rFonts w:ascii="微软雅黑" w:eastAsia="微软雅黑" w:hAnsi="微软雅黑"/>
          <w:sz w:val="28"/>
          <w:szCs w:val="28"/>
        </w:rPr>
      </w:pPr>
      <w:r w:rsidRPr="008B1CE1">
        <w:rPr>
          <w:rFonts w:ascii="微软雅黑" w:eastAsia="微软雅黑" w:hAnsi="微软雅黑" w:hint="eastAsia"/>
          <w:sz w:val="28"/>
          <w:szCs w:val="28"/>
        </w:rPr>
        <w:t>确认客户是否接受</w:t>
      </w:r>
    </w:p>
    <w:p w14:paraId="1C8AD996" w14:textId="518DA254" w:rsidR="008F72A0" w:rsidRPr="008B1CE1" w:rsidRDefault="008B1CE1" w:rsidP="008B1CE1">
      <w:pPr>
        <w:ind w:left="360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 xml:space="preserve">4） </w:t>
      </w:r>
      <w:r>
        <w:rPr>
          <w:rFonts w:ascii="微软雅黑" w:eastAsia="微软雅黑" w:hAnsi="微软雅黑"/>
          <w:sz w:val="28"/>
          <w:szCs w:val="28"/>
        </w:rPr>
        <w:t xml:space="preserve"> </w:t>
      </w:r>
      <w:r w:rsidR="000E32FF" w:rsidRPr="008B1CE1">
        <w:rPr>
          <w:rFonts w:ascii="微软雅黑" w:eastAsia="微软雅黑" w:hAnsi="微软雅黑" w:hint="eastAsia"/>
          <w:sz w:val="28"/>
          <w:szCs w:val="28"/>
        </w:rPr>
        <w:t>如果客户拖延或者说不如何处理</w:t>
      </w:r>
      <w:r w:rsidR="000E32FF" w:rsidRPr="008B1CE1">
        <w:rPr>
          <w:rFonts w:ascii="微软雅黑" w:eastAsia="微软雅黑" w:hAnsi="微软雅黑" w:hint="eastAsia"/>
          <w:b/>
          <w:bCs/>
          <w:sz w:val="28"/>
          <w:szCs w:val="28"/>
        </w:rPr>
        <w:t>；</w:t>
      </w:r>
    </w:p>
    <w:p w14:paraId="2D8BB9F6" w14:textId="77777777" w:rsidR="00C74832" w:rsidRPr="008B1CE1" w:rsidRDefault="00C74832" w:rsidP="00C74832">
      <w:pPr>
        <w:rPr>
          <w:rFonts w:ascii="微软雅黑" w:eastAsia="微软雅黑" w:hAnsi="微软雅黑"/>
          <w:sz w:val="28"/>
          <w:szCs w:val="28"/>
        </w:rPr>
      </w:pPr>
    </w:p>
    <w:sectPr w:rsidR="00C74832" w:rsidRPr="008B1C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C2D91B" w14:textId="77777777" w:rsidR="003E48D8" w:rsidRDefault="003E48D8" w:rsidP="00C74832">
      <w:r>
        <w:separator/>
      </w:r>
    </w:p>
  </w:endnote>
  <w:endnote w:type="continuationSeparator" w:id="0">
    <w:p w14:paraId="4533F51F" w14:textId="77777777" w:rsidR="003E48D8" w:rsidRDefault="003E48D8" w:rsidP="00C7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48A27B" w14:textId="77777777" w:rsidR="003E48D8" w:rsidRDefault="003E48D8" w:rsidP="00C74832">
      <w:r>
        <w:separator/>
      </w:r>
    </w:p>
  </w:footnote>
  <w:footnote w:type="continuationSeparator" w:id="0">
    <w:p w14:paraId="116716F8" w14:textId="77777777" w:rsidR="003E48D8" w:rsidRDefault="003E48D8" w:rsidP="00C748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63641"/>
    <w:multiLevelType w:val="hybridMultilevel"/>
    <w:tmpl w:val="57A61412"/>
    <w:lvl w:ilvl="0" w:tplc="E6ACF4D4">
      <w:start w:val="1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BEB3518"/>
    <w:multiLevelType w:val="hybridMultilevel"/>
    <w:tmpl w:val="9C38A218"/>
    <w:lvl w:ilvl="0" w:tplc="E6ACF4D4">
      <w:start w:val="1"/>
      <w:numFmt w:val="decimal"/>
      <w:lvlText w:val="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1E3C2B2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23CCF545"/>
    <w:multiLevelType w:val="singleLevel"/>
    <w:tmpl w:val="23CCF54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 w15:restartNumberingAfterBreak="0">
    <w:nsid w:val="28DE7797"/>
    <w:multiLevelType w:val="multilevel"/>
    <w:tmpl w:val="28DE7797"/>
    <w:lvl w:ilvl="0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4832" w:hanging="72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5399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5" w15:restartNumberingAfterBreak="0">
    <w:nsid w:val="31652688"/>
    <w:multiLevelType w:val="hybridMultilevel"/>
    <w:tmpl w:val="BF6E959C"/>
    <w:lvl w:ilvl="0" w:tplc="E6ACF4D4">
      <w:start w:val="1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330741F9"/>
    <w:multiLevelType w:val="hybridMultilevel"/>
    <w:tmpl w:val="49521C8E"/>
    <w:lvl w:ilvl="0" w:tplc="E6ACF4D4">
      <w:start w:val="1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333D78F5"/>
    <w:multiLevelType w:val="hybridMultilevel"/>
    <w:tmpl w:val="65B42806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3CA82B77"/>
    <w:multiLevelType w:val="hybridMultilevel"/>
    <w:tmpl w:val="6F6C03F8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3FCF396F"/>
    <w:multiLevelType w:val="hybridMultilevel"/>
    <w:tmpl w:val="17765836"/>
    <w:lvl w:ilvl="0" w:tplc="E6ACF4D4">
      <w:start w:val="1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3FE2763E"/>
    <w:multiLevelType w:val="hybridMultilevel"/>
    <w:tmpl w:val="C984870A"/>
    <w:lvl w:ilvl="0" w:tplc="983231BE">
      <w:start w:val="1"/>
      <w:numFmt w:val="decimal"/>
      <w:lvlText w:val="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46F27DA9"/>
    <w:multiLevelType w:val="hybridMultilevel"/>
    <w:tmpl w:val="FFF2903C"/>
    <w:lvl w:ilvl="0" w:tplc="E6ACF4D4">
      <w:start w:val="1"/>
      <w:numFmt w:val="decimal"/>
      <w:lvlText w:val="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50C024AA"/>
    <w:multiLevelType w:val="hybridMultilevel"/>
    <w:tmpl w:val="7C4038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848193A"/>
    <w:multiLevelType w:val="hybridMultilevel"/>
    <w:tmpl w:val="B18E223E"/>
    <w:lvl w:ilvl="0" w:tplc="E6ACF4D4">
      <w:start w:val="1"/>
      <w:numFmt w:val="decimal"/>
      <w:lvlText w:val="%1）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4" w15:restartNumberingAfterBreak="0">
    <w:nsid w:val="5979437E"/>
    <w:multiLevelType w:val="hybridMultilevel"/>
    <w:tmpl w:val="9B242B44"/>
    <w:lvl w:ilvl="0" w:tplc="4328A9B8">
      <w:start w:val="2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5A0408E1"/>
    <w:multiLevelType w:val="hybridMultilevel"/>
    <w:tmpl w:val="8240791E"/>
    <w:lvl w:ilvl="0" w:tplc="E6ACF4D4">
      <w:start w:val="1"/>
      <w:numFmt w:val="decimal"/>
      <w:lvlText w:val="%1）"/>
      <w:lvlJc w:val="left"/>
      <w:pPr>
        <w:ind w:left="1080" w:hanging="720"/>
      </w:pPr>
      <w:rPr>
        <w:rFonts w:hint="default"/>
      </w:rPr>
    </w:lvl>
    <w:lvl w:ilvl="1" w:tplc="D410F420">
      <w:start w:val="1"/>
      <w:numFmt w:val="lowerLetter"/>
      <w:lvlText w:val="%2)"/>
      <w:lvlJc w:val="left"/>
      <w:pPr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" w15:restartNumberingAfterBreak="0">
    <w:nsid w:val="60D21991"/>
    <w:multiLevelType w:val="hybridMultilevel"/>
    <w:tmpl w:val="090699DC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7" w15:restartNumberingAfterBreak="0">
    <w:nsid w:val="65DA39DE"/>
    <w:multiLevelType w:val="hybridMultilevel"/>
    <w:tmpl w:val="1A0C90EE"/>
    <w:lvl w:ilvl="0" w:tplc="E6ACF4D4">
      <w:start w:val="1"/>
      <w:numFmt w:val="decimal"/>
      <w:lvlText w:val="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8" w15:restartNumberingAfterBreak="0">
    <w:nsid w:val="67A32BCE"/>
    <w:multiLevelType w:val="hybridMultilevel"/>
    <w:tmpl w:val="9B48C88A"/>
    <w:lvl w:ilvl="0" w:tplc="EFA676B0">
      <w:start w:val="1"/>
      <w:numFmt w:val="decimal"/>
      <w:lvlText w:val="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 w15:restartNumberingAfterBreak="0">
    <w:nsid w:val="6A9772EE"/>
    <w:multiLevelType w:val="hybridMultilevel"/>
    <w:tmpl w:val="BC0C86D4"/>
    <w:lvl w:ilvl="0" w:tplc="E6ACF4D4">
      <w:start w:val="1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 w15:restartNumberingAfterBreak="0">
    <w:nsid w:val="6C23388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1" w15:restartNumberingAfterBreak="0">
    <w:nsid w:val="6C6E16A2"/>
    <w:multiLevelType w:val="hybridMultilevel"/>
    <w:tmpl w:val="F7169D3A"/>
    <w:lvl w:ilvl="0" w:tplc="E6ACF4D4">
      <w:start w:val="1"/>
      <w:numFmt w:val="decimal"/>
      <w:lvlText w:val="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2" w15:restartNumberingAfterBreak="0">
    <w:nsid w:val="6D37260F"/>
    <w:multiLevelType w:val="hybridMultilevel"/>
    <w:tmpl w:val="70F045DA"/>
    <w:lvl w:ilvl="0" w:tplc="0409000F">
      <w:start w:val="1"/>
      <w:numFmt w:val="decimal"/>
      <w:lvlText w:val="%1."/>
      <w:lvlJc w:val="lef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3" w15:restartNumberingAfterBreak="0">
    <w:nsid w:val="6E534046"/>
    <w:multiLevelType w:val="hybridMultilevel"/>
    <w:tmpl w:val="23EC8C8C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4" w15:restartNumberingAfterBreak="0">
    <w:nsid w:val="6FB301A6"/>
    <w:multiLevelType w:val="hybridMultilevel"/>
    <w:tmpl w:val="B98CCC8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2"/>
  </w:num>
  <w:num w:numId="2">
    <w:abstractNumId w:val="24"/>
  </w:num>
  <w:num w:numId="3">
    <w:abstractNumId w:val="20"/>
  </w:num>
  <w:num w:numId="4">
    <w:abstractNumId w:val="2"/>
  </w:num>
  <w:num w:numId="5">
    <w:abstractNumId w:val="18"/>
  </w:num>
  <w:num w:numId="6">
    <w:abstractNumId w:val="23"/>
  </w:num>
  <w:num w:numId="7">
    <w:abstractNumId w:val="14"/>
  </w:num>
  <w:num w:numId="8">
    <w:abstractNumId w:val="16"/>
  </w:num>
  <w:num w:numId="9">
    <w:abstractNumId w:val="22"/>
  </w:num>
  <w:num w:numId="10">
    <w:abstractNumId w:val="8"/>
  </w:num>
  <w:num w:numId="11">
    <w:abstractNumId w:val="1"/>
  </w:num>
  <w:num w:numId="12">
    <w:abstractNumId w:val="6"/>
  </w:num>
  <w:num w:numId="13">
    <w:abstractNumId w:val="15"/>
  </w:num>
  <w:num w:numId="14">
    <w:abstractNumId w:val="0"/>
  </w:num>
  <w:num w:numId="15">
    <w:abstractNumId w:val="17"/>
  </w:num>
  <w:num w:numId="16">
    <w:abstractNumId w:val="13"/>
  </w:num>
  <w:num w:numId="17">
    <w:abstractNumId w:val="9"/>
  </w:num>
  <w:num w:numId="18">
    <w:abstractNumId w:val="5"/>
  </w:num>
  <w:num w:numId="19">
    <w:abstractNumId w:val="21"/>
  </w:num>
  <w:num w:numId="20">
    <w:abstractNumId w:val="19"/>
  </w:num>
  <w:num w:numId="21">
    <w:abstractNumId w:val="11"/>
  </w:num>
  <w:num w:numId="22">
    <w:abstractNumId w:val="7"/>
  </w:num>
  <w:num w:numId="23">
    <w:abstractNumId w:val="10"/>
  </w:num>
  <w:num w:numId="24">
    <w:abstractNumId w:val="4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EE1"/>
    <w:rsid w:val="00061535"/>
    <w:rsid w:val="0007692E"/>
    <w:rsid w:val="000E32FF"/>
    <w:rsid w:val="00155B96"/>
    <w:rsid w:val="001968C7"/>
    <w:rsid w:val="001D70BA"/>
    <w:rsid w:val="003E48D8"/>
    <w:rsid w:val="004047F7"/>
    <w:rsid w:val="0046777C"/>
    <w:rsid w:val="005B3EE1"/>
    <w:rsid w:val="00663A55"/>
    <w:rsid w:val="0073269F"/>
    <w:rsid w:val="00761BE9"/>
    <w:rsid w:val="008B1CE1"/>
    <w:rsid w:val="008F72A0"/>
    <w:rsid w:val="00972083"/>
    <w:rsid w:val="009927AA"/>
    <w:rsid w:val="009E5716"/>
    <w:rsid w:val="00A05FB0"/>
    <w:rsid w:val="00A41416"/>
    <w:rsid w:val="00B825BE"/>
    <w:rsid w:val="00C166C4"/>
    <w:rsid w:val="00C74832"/>
    <w:rsid w:val="00D95813"/>
    <w:rsid w:val="00F4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153A2"/>
  <w15:chartTrackingRefBased/>
  <w15:docId w15:val="{C1B6E9C5-8C3A-4649-80C4-10C2D0B5F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48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4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4832"/>
    <w:rPr>
      <w:sz w:val="18"/>
      <w:szCs w:val="18"/>
    </w:rPr>
  </w:style>
  <w:style w:type="paragraph" w:styleId="a7">
    <w:name w:val="List Paragraph"/>
    <w:basedOn w:val="a"/>
    <w:uiPriority w:val="34"/>
    <w:qFormat/>
    <w:rsid w:val="00C7483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12008811</TotalTime>
  <Pages>4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PC</cp:lastModifiedBy>
  <cp:revision>35</cp:revision>
  <dcterms:created xsi:type="dcterms:W3CDTF">2019-07-14T01:34:00Z</dcterms:created>
  <dcterms:modified xsi:type="dcterms:W3CDTF">2023-11-01T03:53:00Z</dcterms:modified>
</cp:coreProperties>
</file>