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757BEC" w14:textId="7E26B2D1" w:rsidR="00344E4B" w:rsidRPr="005307FF" w:rsidRDefault="00344E4B" w:rsidP="005307FF">
      <w:pPr>
        <w:jc w:val="center"/>
        <w:rPr>
          <w:rFonts w:ascii="微软雅黑" w:eastAsia="微软雅黑" w:hAnsi="微软雅黑" w:cs="Times New Roman"/>
          <w:b/>
          <w:color w:val="1F4E79"/>
          <w:sz w:val="32"/>
          <w:szCs w:val="24"/>
        </w:rPr>
      </w:pPr>
      <w:r w:rsidRPr="005307FF">
        <w:rPr>
          <w:rFonts w:ascii="微软雅黑" w:eastAsia="微软雅黑" w:hAnsi="微软雅黑" w:cs="Times New Roman" w:hint="eastAsia"/>
          <w:b/>
          <w:color w:val="1F4E79"/>
          <w:sz w:val="32"/>
          <w:szCs w:val="24"/>
        </w:rPr>
        <w:t>《</w:t>
      </w:r>
      <w:r w:rsidR="005307FF" w:rsidRPr="005307FF">
        <w:rPr>
          <w:rFonts w:ascii="微软雅黑" w:eastAsia="微软雅黑" w:hAnsi="微软雅黑" w:cs="Times New Roman" w:hint="eastAsia"/>
          <w:b/>
          <w:color w:val="1F4E79"/>
          <w:sz w:val="32"/>
          <w:szCs w:val="24"/>
        </w:rPr>
        <w:t>电力</w:t>
      </w:r>
      <w:r w:rsidR="00E656EC" w:rsidRPr="005307FF">
        <w:rPr>
          <w:rFonts w:ascii="微软雅黑" w:eastAsia="微软雅黑" w:hAnsi="微软雅黑" w:cs="Times New Roman" w:hint="eastAsia"/>
          <w:b/>
          <w:color w:val="1F4E79"/>
          <w:sz w:val="32"/>
          <w:szCs w:val="24"/>
        </w:rPr>
        <w:t>复盘工作坊——从经验中萃取经验与案例提炼</w:t>
      </w:r>
      <w:r w:rsidRPr="005307FF">
        <w:rPr>
          <w:rFonts w:ascii="微软雅黑" w:eastAsia="微软雅黑" w:hAnsi="微软雅黑" w:cs="Times New Roman" w:hint="eastAsia"/>
          <w:b/>
          <w:color w:val="1F4E79"/>
          <w:sz w:val="32"/>
          <w:szCs w:val="24"/>
        </w:rPr>
        <w:t>》</w:t>
      </w:r>
    </w:p>
    <w:p w14:paraId="41235770" w14:textId="77777777" w:rsidR="003D0330" w:rsidRPr="00533ABD" w:rsidRDefault="003D0330" w:rsidP="003D0330">
      <w:pPr>
        <w:spacing w:line="400" w:lineRule="exact"/>
        <w:jc w:val="center"/>
        <w:rPr>
          <w:b/>
          <w:bCs/>
          <w:sz w:val="28"/>
          <w:szCs w:val="28"/>
        </w:rPr>
      </w:pPr>
    </w:p>
    <w:p w14:paraId="050242F1" w14:textId="530DDC91" w:rsidR="00344E4B" w:rsidRPr="00533ABD" w:rsidRDefault="00344E4B" w:rsidP="003D0330">
      <w:pPr>
        <w:spacing w:line="400" w:lineRule="exact"/>
        <w:jc w:val="center"/>
        <w:rPr>
          <w:sz w:val="24"/>
          <w:szCs w:val="24"/>
        </w:rPr>
      </w:pPr>
      <w:r w:rsidRPr="00533ABD">
        <w:rPr>
          <w:rFonts w:hint="eastAsia"/>
          <w:sz w:val="24"/>
          <w:szCs w:val="24"/>
        </w:rPr>
        <w:t>——隐性经验显性化</w:t>
      </w:r>
      <w:r w:rsidRPr="00533ABD">
        <w:rPr>
          <w:sz w:val="24"/>
          <w:szCs w:val="24"/>
        </w:rPr>
        <w:t xml:space="preserve"> 专家经验书面化 常规经验流程化——</w:t>
      </w:r>
    </w:p>
    <w:p w14:paraId="12D6B724" w14:textId="49BCA9CF" w:rsidR="00344E4B" w:rsidRPr="005307FF" w:rsidRDefault="00344E4B" w:rsidP="003D0330">
      <w:pPr>
        <w:spacing w:line="400" w:lineRule="exact"/>
        <w:rPr>
          <w:rFonts w:ascii="微软雅黑" w:eastAsia="微软雅黑" w:hAnsi="微软雅黑" w:cs="Times New Roman"/>
          <w:b/>
          <w:color w:val="1F4E79"/>
          <w:sz w:val="24"/>
          <w:szCs w:val="24"/>
        </w:rPr>
      </w:pPr>
      <w:r w:rsidRPr="005307FF">
        <w:rPr>
          <w:rFonts w:ascii="微软雅黑" w:eastAsia="微软雅黑" w:hAnsi="微软雅黑" w:cs="Times New Roman" w:hint="eastAsia"/>
          <w:b/>
          <w:color w:val="1F4E79"/>
          <w:sz w:val="24"/>
          <w:szCs w:val="24"/>
        </w:rPr>
        <w:t>【课程介绍】</w:t>
      </w:r>
    </w:p>
    <w:p w14:paraId="789C6444" w14:textId="65CB41F0" w:rsidR="00344E4B" w:rsidRPr="00533ABD" w:rsidRDefault="00344E4B" w:rsidP="003D0330">
      <w:pPr>
        <w:spacing w:line="400" w:lineRule="exact"/>
        <w:ind w:firstLineChars="200" w:firstLine="480"/>
        <w:rPr>
          <w:sz w:val="24"/>
          <w:szCs w:val="24"/>
        </w:rPr>
      </w:pPr>
      <w:r w:rsidRPr="00533ABD">
        <w:rPr>
          <w:rFonts w:hint="eastAsia"/>
          <w:sz w:val="24"/>
          <w:szCs w:val="24"/>
        </w:rPr>
        <w:t>对很多企业来说，员工的经验是一笔宝贵的财富，是推动岗位专家持续发展的核心资源，但在现实中却存在着诸多的问题和挑战：</w:t>
      </w:r>
    </w:p>
    <w:p w14:paraId="246F573D" w14:textId="41AD88ED" w:rsidR="00344E4B" w:rsidRPr="00533ABD" w:rsidRDefault="00344E4B" w:rsidP="003D0330">
      <w:pPr>
        <w:spacing w:line="400" w:lineRule="exact"/>
        <w:rPr>
          <w:sz w:val="24"/>
          <w:szCs w:val="24"/>
        </w:rPr>
      </w:pPr>
      <w:r w:rsidRPr="00533ABD">
        <w:rPr>
          <w:rFonts w:hint="eastAsia"/>
          <w:sz w:val="24"/>
          <w:szCs w:val="24"/>
        </w:rPr>
        <w:t>企业最大的浪费是经验的浪费，关键岗位员工流失、核心岗位专家退休，他们的宝贵经验也将随之流失。</w:t>
      </w:r>
    </w:p>
    <w:p w14:paraId="6C7B9125" w14:textId="396AC5CA" w:rsidR="00344E4B" w:rsidRPr="00533ABD" w:rsidRDefault="00344E4B" w:rsidP="003D0330">
      <w:pPr>
        <w:spacing w:line="400" w:lineRule="exact"/>
        <w:rPr>
          <w:sz w:val="24"/>
          <w:szCs w:val="24"/>
        </w:rPr>
      </w:pPr>
      <w:r w:rsidRPr="00533ABD">
        <w:rPr>
          <w:rFonts w:hint="eastAsia"/>
          <w:sz w:val="24"/>
          <w:szCs w:val="24"/>
        </w:rPr>
        <w:t>新员工摸着石头过河，从头再来，增加了探索时间和试错成本，成长速度缓慢，岗位专家的价值无法体现。</w:t>
      </w:r>
    </w:p>
    <w:p w14:paraId="45CCD82D" w14:textId="50329A1E" w:rsidR="00344E4B" w:rsidRPr="00533ABD" w:rsidRDefault="00344E4B" w:rsidP="003D0330">
      <w:pPr>
        <w:spacing w:line="400" w:lineRule="exact"/>
        <w:rPr>
          <w:sz w:val="24"/>
          <w:szCs w:val="24"/>
        </w:rPr>
      </w:pPr>
      <w:r w:rsidRPr="00533ABD">
        <w:rPr>
          <w:rFonts w:hint="eastAsia"/>
          <w:sz w:val="24"/>
          <w:szCs w:val="24"/>
        </w:rPr>
        <w:t>岗位经验没有汇总和推广，好的经验被闲置，一个问题重复出现仍然摸不着头绪，组织学习，从外部学习向内部学习。</w:t>
      </w:r>
    </w:p>
    <w:p w14:paraId="0B746E96" w14:textId="404F5288" w:rsidR="00344E4B" w:rsidRPr="00533ABD" w:rsidRDefault="00344E4B" w:rsidP="003D0330">
      <w:pPr>
        <w:spacing w:line="400" w:lineRule="exact"/>
        <w:rPr>
          <w:sz w:val="24"/>
          <w:szCs w:val="24"/>
        </w:rPr>
      </w:pPr>
      <w:r w:rsidRPr="00533ABD">
        <w:rPr>
          <w:rFonts w:hint="eastAsia"/>
          <w:sz w:val="24"/>
          <w:szCs w:val="24"/>
        </w:rPr>
        <w:t>专家岗位经验的萃取是将隐性知识显性化系统化的一种科学有效的方法技能，能够将岗位及部门中关键任务进行有效总结，将业务专家与关键岗位员工宝贵的岗位最佳实践经验与智慧显性化，找出企业最优工作背后的思维逻辑与工作方法论，便于最佳实践复制与传承。从复制专家经验角度讲，新手不仅要知道专家是怎么做的、怎么想的，还要知道专家持续这么做、这么想背后的价值观和驱动力，才能全面模仿复制。</w:t>
      </w:r>
    </w:p>
    <w:p w14:paraId="369803A3" w14:textId="16ABE28C" w:rsidR="00344E4B" w:rsidRDefault="00344E4B" w:rsidP="003D0330">
      <w:pPr>
        <w:spacing w:line="400" w:lineRule="exact"/>
        <w:rPr>
          <w:sz w:val="24"/>
          <w:szCs w:val="24"/>
        </w:rPr>
      </w:pPr>
      <w:r w:rsidRPr="00533ABD">
        <w:rPr>
          <w:rFonts w:hint="eastAsia"/>
          <w:sz w:val="24"/>
          <w:szCs w:val="24"/>
        </w:rPr>
        <w:t>让成功经验有效沉淀传承，让失败教训</w:t>
      </w:r>
      <w:proofErr w:type="gramStart"/>
      <w:r w:rsidRPr="00533ABD">
        <w:rPr>
          <w:rFonts w:hint="eastAsia"/>
          <w:sz w:val="24"/>
          <w:szCs w:val="24"/>
        </w:rPr>
        <w:t>有效总结</w:t>
      </w:r>
      <w:proofErr w:type="gramEnd"/>
      <w:r w:rsidRPr="00533ABD">
        <w:rPr>
          <w:rFonts w:hint="eastAsia"/>
          <w:sz w:val="24"/>
          <w:szCs w:val="24"/>
        </w:rPr>
        <w:t>反思。</w:t>
      </w:r>
    </w:p>
    <w:p w14:paraId="5B1ED0E0" w14:textId="77777777" w:rsidR="0004561C" w:rsidRPr="00533ABD" w:rsidRDefault="0004561C" w:rsidP="003D0330">
      <w:pPr>
        <w:spacing w:line="400" w:lineRule="exact"/>
        <w:rPr>
          <w:sz w:val="24"/>
          <w:szCs w:val="24"/>
        </w:rPr>
      </w:pPr>
    </w:p>
    <w:p w14:paraId="515F572B" w14:textId="1EE1C8E6" w:rsidR="00344E4B" w:rsidRPr="005307FF" w:rsidRDefault="00344E4B" w:rsidP="003D0330">
      <w:pPr>
        <w:spacing w:line="400" w:lineRule="exact"/>
        <w:rPr>
          <w:rFonts w:ascii="微软雅黑" w:eastAsia="微软雅黑" w:hAnsi="微软雅黑" w:cs="Times New Roman"/>
          <w:b/>
          <w:color w:val="1F4E79"/>
          <w:sz w:val="24"/>
          <w:szCs w:val="24"/>
        </w:rPr>
      </w:pPr>
      <w:r w:rsidRPr="005307FF">
        <w:rPr>
          <w:rFonts w:ascii="微软雅黑" w:eastAsia="微软雅黑" w:hAnsi="微软雅黑" w:cs="Times New Roman" w:hint="eastAsia"/>
          <w:b/>
          <w:color w:val="1F4E79"/>
          <w:sz w:val="24"/>
          <w:szCs w:val="24"/>
        </w:rPr>
        <w:t>【课程收益】</w:t>
      </w:r>
    </w:p>
    <w:p w14:paraId="7DBB011D" w14:textId="01AA0B70" w:rsidR="00344E4B" w:rsidRPr="003D0330" w:rsidRDefault="00344E4B" w:rsidP="003D0330">
      <w:pPr>
        <w:pStyle w:val="a3"/>
        <w:numPr>
          <w:ilvl w:val="0"/>
          <w:numId w:val="12"/>
        </w:numPr>
        <w:spacing w:line="400" w:lineRule="exact"/>
        <w:ind w:firstLineChars="0"/>
        <w:rPr>
          <w:sz w:val="24"/>
          <w:szCs w:val="24"/>
        </w:rPr>
      </w:pPr>
      <w:r w:rsidRPr="003D0330">
        <w:rPr>
          <w:sz w:val="24"/>
          <w:szCs w:val="24"/>
        </w:rPr>
        <w:t>隐性知识显性化，专家经验书面化</w:t>
      </w:r>
    </w:p>
    <w:p w14:paraId="084AFA1A" w14:textId="649EB73D" w:rsidR="00344E4B" w:rsidRPr="003D0330" w:rsidRDefault="00344E4B" w:rsidP="003D0330">
      <w:pPr>
        <w:pStyle w:val="a3"/>
        <w:numPr>
          <w:ilvl w:val="0"/>
          <w:numId w:val="12"/>
        </w:numPr>
        <w:spacing w:line="400" w:lineRule="exact"/>
        <w:ind w:firstLineChars="0"/>
        <w:rPr>
          <w:sz w:val="24"/>
          <w:szCs w:val="24"/>
        </w:rPr>
      </w:pPr>
      <w:r w:rsidRPr="003D0330">
        <w:rPr>
          <w:sz w:val="24"/>
          <w:szCs w:val="24"/>
        </w:rPr>
        <w:t>使学员快速学习岗位经验萃取经验，以后应用到岗位中，固化内部经验萃取模式</w:t>
      </w:r>
    </w:p>
    <w:p w14:paraId="4C45B9BD" w14:textId="48400E2C" w:rsidR="00344E4B" w:rsidRDefault="00344E4B" w:rsidP="003D0330">
      <w:pPr>
        <w:pStyle w:val="a3"/>
        <w:numPr>
          <w:ilvl w:val="0"/>
          <w:numId w:val="12"/>
        </w:numPr>
        <w:spacing w:line="400" w:lineRule="exact"/>
        <w:ind w:firstLineChars="0"/>
        <w:rPr>
          <w:sz w:val="24"/>
          <w:szCs w:val="24"/>
        </w:rPr>
      </w:pPr>
      <w:r w:rsidRPr="003D0330">
        <w:rPr>
          <w:sz w:val="24"/>
          <w:szCs w:val="24"/>
        </w:rPr>
        <w:t>课程结束后，根据需求产出针对组织内部岗位经验流程、制度、课程</w:t>
      </w:r>
    </w:p>
    <w:p w14:paraId="5C6C7DEE" w14:textId="77777777" w:rsidR="0004561C" w:rsidRPr="003D0330" w:rsidRDefault="0004561C" w:rsidP="0004561C">
      <w:pPr>
        <w:pStyle w:val="a3"/>
        <w:spacing w:line="400" w:lineRule="exact"/>
        <w:ind w:left="420" w:firstLineChars="0" w:firstLine="0"/>
        <w:rPr>
          <w:sz w:val="24"/>
          <w:szCs w:val="24"/>
        </w:rPr>
      </w:pPr>
    </w:p>
    <w:p w14:paraId="7AD60750" w14:textId="033F66CD" w:rsidR="00344E4B" w:rsidRPr="005307FF" w:rsidRDefault="00344E4B" w:rsidP="003D0330">
      <w:pPr>
        <w:spacing w:line="400" w:lineRule="exact"/>
        <w:rPr>
          <w:rFonts w:ascii="微软雅黑" w:eastAsia="微软雅黑" w:hAnsi="微软雅黑" w:cs="Times New Roman"/>
          <w:b/>
          <w:color w:val="1F4E79"/>
          <w:sz w:val="24"/>
          <w:szCs w:val="24"/>
        </w:rPr>
      </w:pPr>
      <w:r w:rsidRPr="005307FF">
        <w:rPr>
          <w:rFonts w:ascii="微软雅黑" w:eastAsia="微软雅黑" w:hAnsi="微软雅黑" w:cs="Times New Roman" w:hint="eastAsia"/>
          <w:b/>
          <w:color w:val="1F4E79"/>
          <w:sz w:val="24"/>
          <w:szCs w:val="24"/>
        </w:rPr>
        <w:t>【课程对象】</w:t>
      </w:r>
    </w:p>
    <w:p w14:paraId="55FB1584" w14:textId="32576CB0" w:rsidR="00344E4B" w:rsidRPr="00533ABD" w:rsidRDefault="00344E4B" w:rsidP="003D0330">
      <w:pPr>
        <w:spacing w:line="400" w:lineRule="exact"/>
        <w:rPr>
          <w:sz w:val="24"/>
          <w:szCs w:val="24"/>
        </w:rPr>
      </w:pPr>
      <w:r w:rsidRPr="00533ABD">
        <w:rPr>
          <w:rFonts w:hint="eastAsia"/>
          <w:sz w:val="24"/>
          <w:szCs w:val="24"/>
        </w:rPr>
        <w:t>业务管理者、业务专家、技术专家、企业</w:t>
      </w:r>
      <w:proofErr w:type="gramStart"/>
      <w:r w:rsidRPr="00533ABD">
        <w:rPr>
          <w:rFonts w:hint="eastAsia"/>
          <w:sz w:val="24"/>
          <w:szCs w:val="24"/>
        </w:rPr>
        <w:t>内训师</w:t>
      </w:r>
      <w:proofErr w:type="gramEnd"/>
    </w:p>
    <w:p w14:paraId="5C591758" w14:textId="5EF167D7" w:rsidR="00344E4B" w:rsidRPr="005307FF" w:rsidRDefault="00344E4B" w:rsidP="003D0330">
      <w:pPr>
        <w:spacing w:line="400" w:lineRule="exact"/>
        <w:rPr>
          <w:rFonts w:ascii="微软雅黑" w:eastAsia="微软雅黑" w:hAnsi="微软雅黑" w:cs="Times New Roman"/>
          <w:b/>
          <w:color w:val="1F4E79"/>
          <w:sz w:val="24"/>
          <w:szCs w:val="24"/>
        </w:rPr>
      </w:pPr>
      <w:r w:rsidRPr="005307FF">
        <w:rPr>
          <w:rFonts w:ascii="微软雅黑" w:eastAsia="微软雅黑" w:hAnsi="微软雅黑" w:cs="Times New Roman" w:hint="eastAsia"/>
          <w:b/>
          <w:color w:val="1F4E79"/>
          <w:sz w:val="24"/>
          <w:szCs w:val="24"/>
        </w:rPr>
        <w:t>【课程时长】</w:t>
      </w:r>
    </w:p>
    <w:p w14:paraId="43E4D3DA" w14:textId="6E299405" w:rsidR="00344E4B" w:rsidRPr="00533ABD" w:rsidRDefault="00344E4B" w:rsidP="003D0330">
      <w:pPr>
        <w:spacing w:line="400" w:lineRule="exact"/>
        <w:rPr>
          <w:sz w:val="24"/>
          <w:szCs w:val="24"/>
        </w:rPr>
      </w:pPr>
      <w:r w:rsidRPr="00533ABD">
        <w:rPr>
          <w:sz w:val="24"/>
          <w:szCs w:val="24"/>
        </w:rPr>
        <w:t>2天，6小时/天</w:t>
      </w:r>
    </w:p>
    <w:p w14:paraId="6702AFBC" w14:textId="4C2079C1" w:rsidR="00344E4B" w:rsidRPr="005307FF" w:rsidRDefault="00344E4B" w:rsidP="003D0330">
      <w:pPr>
        <w:spacing w:line="400" w:lineRule="exact"/>
        <w:rPr>
          <w:rFonts w:ascii="微软雅黑" w:eastAsia="微软雅黑" w:hAnsi="微软雅黑" w:cs="Times New Roman"/>
          <w:b/>
          <w:color w:val="1F4E79"/>
          <w:sz w:val="24"/>
          <w:szCs w:val="24"/>
        </w:rPr>
      </w:pPr>
      <w:r w:rsidRPr="005307FF">
        <w:rPr>
          <w:rFonts w:ascii="微软雅黑" w:eastAsia="微软雅黑" w:hAnsi="微软雅黑" w:cs="Times New Roman" w:hint="eastAsia"/>
          <w:b/>
          <w:color w:val="1F4E79"/>
          <w:sz w:val="24"/>
          <w:szCs w:val="24"/>
        </w:rPr>
        <w:t>【授课方式】</w:t>
      </w:r>
    </w:p>
    <w:p w14:paraId="6D1CA45F" w14:textId="77777777" w:rsidR="00344E4B" w:rsidRPr="00533ABD" w:rsidRDefault="00344E4B" w:rsidP="003D0330">
      <w:pPr>
        <w:spacing w:line="400" w:lineRule="exact"/>
        <w:rPr>
          <w:sz w:val="24"/>
          <w:szCs w:val="24"/>
        </w:rPr>
      </w:pPr>
      <w:r w:rsidRPr="00533ABD">
        <w:rPr>
          <w:rFonts w:hint="eastAsia"/>
          <w:sz w:val="24"/>
          <w:szCs w:val="24"/>
        </w:rPr>
        <w:t>结合引导技术、教练技术，在课程中融入小组讨论、个案演练、情景模拟、角色扮演、戏剧隐喻、画面隐喻、沙盘演练等，避免生涩理论，使学员在练中学，学中用。</w:t>
      </w:r>
    </w:p>
    <w:p w14:paraId="34470C44" w14:textId="51A378A2" w:rsidR="00344E4B" w:rsidRPr="005307FF" w:rsidRDefault="00344E4B" w:rsidP="003D0330">
      <w:pPr>
        <w:spacing w:line="400" w:lineRule="exact"/>
        <w:rPr>
          <w:rFonts w:ascii="微软雅黑" w:eastAsia="微软雅黑" w:hAnsi="微软雅黑" w:cs="Times New Roman"/>
          <w:b/>
          <w:color w:val="1F4E79"/>
          <w:sz w:val="24"/>
          <w:szCs w:val="24"/>
        </w:rPr>
      </w:pPr>
      <w:r w:rsidRPr="005307FF">
        <w:rPr>
          <w:rFonts w:ascii="微软雅黑" w:eastAsia="微软雅黑" w:hAnsi="微软雅黑" w:cs="Times New Roman" w:hint="eastAsia"/>
          <w:b/>
          <w:color w:val="1F4E79"/>
          <w:sz w:val="24"/>
          <w:szCs w:val="24"/>
        </w:rPr>
        <w:lastRenderedPageBreak/>
        <w:t>【课程大纲】</w:t>
      </w:r>
    </w:p>
    <w:p w14:paraId="4EDAB41C" w14:textId="2CC9554E" w:rsidR="00344E4B" w:rsidRPr="005307FF" w:rsidRDefault="005307FF" w:rsidP="003D0330">
      <w:pPr>
        <w:spacing w:line="400" w:lineRule="exact"/>
        <w:rPr>
          <w:rFonts w:ascii="微软雅黑" w:eastAsia="微软雅黑" w:hAnsi="微软雅黑" w:cs="Times New Roman"/>
          <w:b/>
          <w:color w:val="1F4E79"/>
          <w:sz w:val="24"/>
          <w:szCs w:val="24"/>
        </w:rPr>
      </w:pPr>
      <w:r>
        <w:rPr>
          <w:rFonts w:ascii="微软雅黑" w:eastAsia="微软雅黑" w:hAnsi="微软雅黑" w:cs="Times New Roman" w:hint="eastAsia"/>
          <w:b/>
          <w:color w:val="1F4E79"/>
          <w:sz w:val="24"/>
          <w:szCs w:val="24"/>
        </w:rPr>
        <w:t xml:space="preserve">第一讲 </w:t>
      </w:r>
      <w:r w:rsidR="00344E4B" w:rsidRPr="005307FF">
        <w:rPr>
          <w:rFonts w:ascii="微软雅黑" w:eastAsia="微软雅黑" w:hAnsi="微软雅黑" w:cs="Times New Roman"/>
          <w:b/>
          <w:color w:val="1F4E79"/>
          <w:sz w:val="24"/>
          <w:szCs w:val="24"/>
        </w:rPr>
        <w:t xml:space="preserve"> 岗位经验萃取认知</w:t>
      </w:r>
    </w:p>
    <w:p w14:paraId="27A1723C" w14:textId="5752DD79" w:rsidR="00344E4B" w:rsidRPr="005307FF" w:rsidRDefault="00344E4B" w:rsidP="003D0330">
      <w:pPr>
        <w:spacing w:line="400" w:lineRule="exact"/>
        <w:rPr>
          <w:color w:val="0070C0"/>
          <w:sz w:val="24"/>
          <w:szCs w:val="24"/>
        </w:rPr>
      </w:pPr>
      <w:r w:rsidRPr="005307FF">
        <w:rPr>
          <w:rFonts w:hint="eastAsia"/>
          <w:color w:val="0070C0"/>
          <w:sz w:val="24"/>
          <w:szCs w:val="24"/>
        </w:rPr>
        <w:t>【主要内容】通过案例引出岗位经验萃取在组织管理中的价值，使学员对岗位经验萃取有初步了解的同时，提升学员认知高度</w:t>
      </w:r>
      <w:r w:rsidR="00533ABD" w:rsidRPr="005307FF">
        <w:rPr>
          <w:rFonts w:hint="eastAsia"/>
          <w:color w:val="0070C0"/>
          <w:sz w:val="24"/>
          <w:szCs w:val="24"/>
        </w:rPr>
        <w:t>。</w:t>
      </w:r>
    </w:p>
    <w:p w14:paraId="08EE69CD" w14:textId="3B9E82A9" w:rsidR="00344E4B" w:rsidRPr="00533ABD" w:rsidRDefault="00344E4B" w:rsidP="003D0330">
      <w:pPr>
        <w:spacing w:line="400" w:lineRule="exact"/>
        <w:rPr>
          <w:b/>
          <w:bCs/>
          <w:sz w:val="24"/>
          <w:szCs w:val="24"/>
        </w:rPr>
      </w:pPr>
      <w:r w:rsidRPr="00533ABD">
        <w:rPr>
          <w:b/>
          <w:bCs/>
          <w:sz w:val="24"/>
          <w:szCs w:val="24"/>
        </w:rPr>
        <w:t>1. 岗位经验萃取在组织管理中的价值</w:t>
      </w:r>
    </w:p>
    <w:p w14:paraId="4A4683AC" w14:textId="4B07631D" w:rsidR="00344E4B" w:rsidRPr="00533ABD" w:rsidRDefault="00344E4B" w:rsidP="003D0330">
      <w:pPr>
        <w:spacing w:line="400" w:lineRule="exact"/>
        <w:rPr>
          <w:sz w:val="24"/>
          <w:szCs w:val="24"/>
        </w:rPr>
      </w:pPr>
      <w:r w:rsidRPr="00533ABD">
        <w:rPr>
          <w:sz w:val="24"/>
          <w:szCs w:val="24"/>
        </w:rPr>
        <w:t>1.1 组织层面需求</w:t>
      </w:r>
    </w:p>
    <w:p w14:paraId="519BF553" w14:textId="75722194" w:rsidR="00344E4B" w:rsidRPr="00533ABD" w:rsidRDefault="00344E4B" w:rsidP="003D0330">
      <w:pPr>
        <w:spacing w:line="400" w:lineRule="exact"/>
        <w:rPr>
          <w:sz w:val="24"/>
          <w:szCs w:val="24"/>
        </w:rPr>
      </w:pPr>
      <w:r w:rsidRPr="00533ABD">
        <w:rPr>
          <w:sz w:val="24"/>
          <w:szCs w:val="24"/>
        </w:rPr>
        <w:t>1.2 个人层面需求</w:t>
      </w:r>
    </w:p>
    <w:p w14:paraId="352853FC" w14:textId="367F26FF" w:rsidR="00344E4B" w:rsidRPr="00533ABD" w:rsidRDefault="00344E4B" w:rsidP="003D0330">
      <w:pPr>
        <w:spacing w:line="400" w:lineRule="exact"/>
        <w:rPr>
          <w:sz w:val="24"/>
          <w:szCs w:val="24"/>
        </w:rPr>
      </w:pPr>
      <w:r w:rsidRPr="00533ABD">
        <w:rPr>
          <w:sz w:val="24"/>
          <w:szCs w:val="24"/>
        </w:rPr>
        <w:t>1.3 需求分析二维矩阵</w:t>
      </w:r>
    </w:p>
    <w:p w14:paraId="0ABC3505" w14:textId="77777777" w:rsidR="00344E4B" w:rsidRPr="00533ABD" w:rsidRDefault="00344E4B" w:rsidP="003D0330">
      <w:pPr>
        <w:spacing w:line="400" w:lineRule="exact"/>
        <w:rPr>
          <w:b/>
          <w:bCs/>
          <w:sz w:val="24"/>
          <w:szCs w:val="24"/>
        </w:rPr>
      </w:pPr>
      <w:r w:rsidRPr="00533ABD">
        <w:rPr>
          <w:b/>
          <w:bCs/>
          <w:sz w:val="24"/>
          <w:szCs w:val="24"/>
        </w:rPr>
        <w:t>2. 岗位经验萃取在组织管理中的应用</w:t>
      </w:r>
    </w:p>
    <w:p w14:paraId="358281C1" w14:textId="714AB14B" w:rsidR="00344E4B" w:rsidRPr="00533ABD" w:rsidRDefault="00344E4B" w:rsidP="003D0330">
      <w:pPr>
        <w:spacing w:line="400" w:lineRule="exact"/>
        <w:rPr>
          <w:b/>
          <w:bCs/>
          <w:sz w:val="24"/>
          <w:szCs w:val="24"/>
        </w:rPr>
      </w:pPr>
      <w:r w:rsidRPr="00533ABD">
        <w:rPr>
          <w:b/>
          <w:bCs/>
          <w:sz w:val="24"/>
          <w:szCs w:val="24"/>
        </w:rPr>
        <w:t>3. 岗位经验萃取及传承：学习圈理论</w:t>
      </w:r>
    </w:p>
    <w:p w14:paraId="6AB8A7E5" w14:textId="77777777" w:rsidR="00344E4B" w:rsidRPr="00533ABD" w:rsidRDefault="00344E4B" w:rsidP="003D0330">
      <w:pPr>
        <w:spacing w:line="400" w:lineRule="exact"/>
        <w:rPr>
          <w:sz w:val="24"/>
          <w:szCs w:val="24"/>
        </w:rPr>
      </w:pPr>
      <w:r w:rsidRPr="00533ABD">
        <w:rPr>
          <w:rFonts w:hint="eastAsia"/>
          <w:sz w:val="24"/>
          <w:szCs w:val="24"/>
        </w:rPr>
        <w:t>案例：西红柿鸡蛋的制作经验形成</w:t>
      </w:r>
    </w:p>
    <w:p w14:paraId="490DF3C7" w14:textId="59807817" w:rsidR="00344E4B" w:rsidRPr="00533ABD" w:rsidRDefault="00344E4B" w:rsidP="003D0330">
      <w:pPr>
        <w:spacing w:line="400" w:lineRule="exact"/>
        <w:rPr>
          <w:sz w:val="24"/>
          <w:szCs w:val="24"/>
        </w:rPr>
      </w:pPr>
    </w:p>
    <w:p w14:paraId="43DFB7C0" w14:textId="2B2E2DAE" w:rsidR="00344E4B" w:rsidRPr="005307FF" w:rsidRDefault="005307FF" w:rsidP="003D0330">
      <w:pPr>
        <w:spacing w:line="400" w:lineRule="exact"/>
        <w:rPr>
          <w:rFonts w:ascii="微软雅黑" w:eastAsia="微软雅黑" w:hAnsi="微软雅黑" w:cs="Times New Roman"/>
          <w:b/>
          <w:color w:val="1F4E79"/>
          <w:sz w:val="24"/>
          <w:szCs w:val="24"/>
        </w:rPr>
      </w:pPr>
      <w:r>
        <w:rPr>
          <w:rFonts w:ascii="微软雅黑" w:eastAsia="微软雅黑" w:hAnsi="微软雅黑" w:cs="Times New Roman" w:hint="eastAsia"/>
          <w:b/>
          <w:color w:val="1F4E79"/>
          <w:sz w:val="24"/>
          <w:szCs w:val="24"/>
        </w:rPr>
        <w:t xml:space="preserve">第二讲 </w:t>
      </w:r>
      <w:r w:rsidR="00344E4B" w:rsidRPr="005307FF">
        <w:rPr>
          <w:rFonts w:ascii="微软雅黑" w:eastAsia="微软雅黑" w:hAnsi="微软雅黑" w:cs="Times New Roman"/>
          <w:b/>
          <w:color w:val="1F4E79"/>
          <w:sz w:val="24"/>
          <w:szCs w:val="24"/>
        </w:rPr>
        <w:t xml:space="preserve"> 岗位经验萃取的类型</w:t>
      </w:r>
    </w:p>
    <w:p w14:paraId="222B40B9" w14:textId="3726D9F3" w:rsidR="00344E4B" w:rsidRPr="00533ABD" w:rsidRDefault="00344E4B" w:rsidP="003D0330">
      <w:pPr>
        <w:spacing w:line="400" w:lineRule="exact"/>
        <w:rPr>
          <w:color w:val="0070C0"/>
          <w:sz w:val="24"/>
          <w:szCs w:val="24"/>
        </w:rPr>
      </w:pPr>
      <w:r w:rsidRPr="00533ABD">
        <w:rPr>
          <w:rFonts w:hint="eastAsia"/>
          <w:color w:val="0070C0"/>
          <w:sz w:val="24"/>
          <w:szCs w:val="24"/>
        </w:rPr>
        <w:t>【主要内容】通过分析岗位经验类型，让学员了解可以萃取的目标案例，针对本岗位可萃取案例做初步建模</w:t>
      </w:r>
    </w:p>
    <w:p w14:paraId="7D696C58" w14:textId="66E3A77F" w:rsidR="00344E4B" w:rsidRPr="00533ABD" w:rsidRDefault="00533ABD" w:rsidP="003D0330">
      <w:pPr>
        <w:spacing w:line="400" w:lineRule="exact"/>
        <w:rPr>
          <w:b/>
          <w:bCs/>
          <w:sz w:val="24"/>
          <w:szCs w:val="24"/>
        </w:rPr>
      </w:pPr>
      <w:r w:rsidRPr="00533ABD">
        <w:rPr>
          <w:rFonts w:hint="eastAsia"/>
          <w:b/>
          <w:bCs/>
          <w:sz w:val="24"/>
          <w:szCs w:val="24"/>
        </w:rPr>
        <w:t>1.</w:t>
      </w:r>
      <w:r w:rsidR="00344E4B" w:rsidRPr="00533ABD">
        <w:rPr>
          <w:b/>
          <w:bCs/>
          <w:sz w:val="24"/>
          <w:szCs w:val="24"/>
        </w:rPr>
        <w:t>使用频率分类</w:t>
      </w:r>
    </w:p>
    <w:p w14:paraId="35333D03" w14:textId="2F963C21" w:rsidR="00344E4B" w:rsidRPr="00533ABD" w:rsidRDefault="00344E4B" w:rsidP="003D0330">
      <w:pPr>
        <w:spacing w:line="400" w:lineRule="exact"/>
        <w:rPr>
          <w:sz w:val="24"/>
          <w:szCs w:val="24"/>
        </w:rPr>
      </w:pPr>
      <w:r w:rsidRPr="00533ABD">
        <w:rPr>
          <w:sz w:val="24"/>
          <w:szCs w:val="24"/>
        </w:rPr>
        <w:t>1.1 经常被问到的工作</w:t>
      </w:r>
    </w:p>
    <w:p w14:paraId="01B9BDDB" w14:textId="318D9D73" w:rsidR="00344E4B" w:rsidRPr="00533ABD" w:rsidRDefault="00344E4B" w:rsidP="003D0330">
      <w:pPr>
        <w:spacing w:line="400" w:lineRule="exact"/>
        <w:rPr>
          <w:sz w:val="24"/>
          <w:szCs w:val="24"/>
        </w:rPr>
      </w:pPr>
      <w:r w:rsidRPr="00533ABD">
        <w:rPr>
          <w:sz w:val="24"/>
          <w:szCs w:val="24"/>
        </w:rPr>
        <w:t>1.2 经验需要讲授的工作</w:t>
      </w:r>
    </w:p>
    <w:p w14:paraId="3BA835F4" w14:textId="28D56332" w:rsidR="00344E4B" w:rsidRPr="00533ABD" w:rsidRDefault="00533ABD" w:rsidP="003D0330">
      <w:pPr>
        <w:spacing w:line="400" w:lineRule="exact"/>
        <w:rPr>
          <w:b/>
          <w:bCs/>
          <w:sz w:val="24"/>
          <w:szCs w:val="24"/>
        </w:rPr>
      </w:pPr>
      <w:r>
        <w:rPr>
          <w:rFonts w:hint="eastAsia"/>
          <w:b/>
          <w:bCs/>
          <w:sz w:val="24"/>
          <w:szCs w:val="24"/>
        </w:rPr>
        <w:t>2.</w:t>
      </w:r>
      <w:r w:rsidR="00344E4B" w:rsidRPr="00533ABD">
        <w:rPr>
          <w:b/>
          <w:bCs/>
          <w:sz w:val="24"/>
          <w:szCs w:val="24"/>
        </w:rPr>
        <w:t>经验类型分类</w:t>
      </w:r>
    </w:p>
    <w:p w14:paraId="5FE2434E" w14:textId="00E54C22" w:rsidR="00344E4B" w:rsidRPr="00533ABD" w:rsidRDefault="00344E4B" w:rsidP="003D0330">
      <w:pPr>
        <w:spacing w:line="400" w:lineRule="exact"/>
        <w:rPr>
          <w:sz w:val="24"/>
          <w:szCs w:val="24"/>
        </w:rPr>
      </w:pPr>
      <w:r w:rsidRPr="00533ABD">
        <w:rPr>
          <w:sz w:val="24"/>
          <w:szCs w:val="24"/>
        </w:rPr>
        <w:t>2.1 标杆案例</w:t>
      </w:r>
    </w:p>
    <w:p w14:paraId="6D7C94A2" w14:textId="77A651F2" w:rsidR="00344E4B" w:rsidRPr="00533ABD" w:rsidRDefault="00344E4B" w:rsidP="003D0330">
      <w:pPr>
        <w:spacing w:line="400" w:lineRule="exact"/>
        <w:rPr>
          <w:sz w:val="24"/>
          <w:szCs w:val="24"/>
        </w:rPr>
      </w:pPr>
      <w:r w:rsidRPr="00533ABD">
        <w:rPr>
          <w:sz w:val="24"/>
          <w:szCs w:val="24"/>
        </w:rPr>
        <w:t>2.2 问题案例</w:t>
      </w:r>
    </w:p>
    <w:p w14:paraId="74B2EC30" w14:textId="6FF6139D" w:rsidR="00344E4B" w:rsidRPr="00533ABD" w:rsidRDefault="00344E4B" w:rsidP="003D0330">
      <w:pPr>
        <w:spacing w:line="400" w:lineRule="exact"/>
        <w:rPr>
          <w:sz w:val="24"/>
          <w:szCs w:val="24"/>
        </w:rPr>
      </w:pPr>
      <w:r w:rsidRPr="00533ABD">
        <w:rPr>
          <w:rFonts w:hint="eastAsia"/>
          <w:sz w:val="24"/>
          <w:szCs w:val="24"/>
        </w:rPr>
        <w:t>练习：根据案例模型，初步建构个人案例，将个人案例进行分类</w:t>
      </w:r>
    </w:p>
    <w:p w14:paraId="4F41C2CF" w14:textId="53016740" w:rsidR="00344E4B" w:rsidRPr="005307FF" w:rsidRDefault="005307FF" w:rsidP="003D0330">
      <w:pPr>
        <w:spacing w:line="400" w:lineRule="exact"/>
        <w:rPr>
          <w:rFonts w:ascii="微软雅黑" w:eastAsia="微软雅黑" w:hAnsi="微软雅黑" w:cs="Times New Roman"/>
          <w:b/>
          <w:color w:val="1F4E79"/>
          <w:sz w:val="24"/>
          <w:szCs w:val="24"/>
        </w:rPr>
      </w:pPr>
      <w:r>
        <w:rPr>
          <w:rFonts w:ascii="微软雅黑" w:eastAsia="微软雅黑" w:hAnsi="微软雅黑" w:cs="Times New Roman" w:hint="eastAsia"/>
          <w:b/>
          <w:color w:val="1F4E79"/>
          <w:sz w:val="24"/>
          <w:szCs w:val="24"/>
        </w:rPr>
        <w:t>第三讲</w:t>
      </w:r>
      <w:r w:rsidR="00344E4B" w:rsidRPr="005307FF">
        <w:rPr>
          <w:rFonts w:ascii="微软雅黑" w:eastAsia="微软雅黑" w:hAnsi="微软雅黑" w:cs="Times New Roman"/>
          <w:b/>
          <w:color w:val="1F4E79"/>
          <w:sz w:val="24"/>
          <w:szCs w:val="24"/>
        </w:rPr>
        <w:t xml:space="preserve"> 岗位经验萃取的类型</w:t>
      </w:r>
    </w:p>
    <w:p w14:paraId="03F34F4A" w14:textId="240B72A2" w:rsidR="00344E4B" w:rsidRPr="00533ABD" w:rsidRDefault="00344E4B" w:rsidP="003D0330">
      <w:pPr>
        <w:spacing w:line="400" w:lineRule="exact"/>
        <w:rPr>
          <w:color w:val="0070C0"/>
          <w:sz w:val="24"/>
          <w:szCs w:val="24"/>
        </w:rPr>
      </w:pPr>
      <w:r w:rsidRPr="00533ABD">
        <w:rPr>
          <w:rFonts w:hint="eastAsia"/>
          <w:color w:val="0070C0"/>
          <w:sz w:val="24"/>
          <w:szCs w:val="24"/>
        </w:rPr>
        <w:t>【主要内容】讲解经验萃取理论模型，帮助学员对经验萃取建立认知的同时，了解底层逻辑，便于以后工作中熟练操作运用。</w:t>
      </w:r>
    </w:p>
    <w:p w14:paraId="26538CE4" w14:textId="66398153" w:rsidR="00344E4B" w:rsidRPr="00533ABD" w:rsidRDefault="00344E4B" w:rsidP="003D0330">
      <w:pPr>
        <w:spacing w:line="400" w:lineRule="exact"/>
        <w:rPr>
          <w:b/>
          <w:bCs/>
          <w:sz w:val="24"/>
          <w:szCs w:val="24"/>
        </w:rPr>
      </w:pPr>
      <w:r w:rsidRPr="00533ABD">
        <w:rPr>
          <w:b/>
          <w:bCs/>
          <w:sz w:val="24"/>
          <w:szCs w:val="24"/>
        </w:rPr>
        <w:t>1. 经验萃取理论模型</w:t>
      </w:r>
    </w:p>
    <w:p w14:paraId="2BB7409C" w14:textId="47232A23" w:rsidR="00344E4B" w:rsidRPr="00533ABD" w:rsidRDefault="00344E4B" w:rsidP="003D0330">
      <w:pPr>
        <w:spacing w:line="400" w:lineRule="exact"/>
        <w:rPr>
          <w:sz w:val="24"/>
          <w:szCs w:val="24"/>
        </w:rPr>
      </w:pPr>
      <w:r w:rsidRPr="00533ABD">
        <w:rPr>
          <w:sz w:val="24"/>
          <w:szCs w:val="24"/>
        </w:rPr>
        <w:t>1.1 三步六要素方法论</w:t>
      </w:r>
    </w:p>
    <w:p w14:paraId="344ECD8A" w14:textId="776A0A6B" w:rsidR="00344E4B" w:rsidRPr="00533ABD" w:rsidRDefault="00344E4B" w:rsidP="003D0330">
      <w:pPr>
        <w:spacing w:line="400" w:lineRule="exact"/>
        <w:rPr>
          <w:sz w:val="24"/>
          <w:szCs w:val="24"/>
        </w:rPr>
      </w:pPr>
      <w:r w:rsidRPr="00533ABD">
        <w:rPr>
          <w:sz w:val="24"/>
          <w:szCs w:val="24"/>
        </w:rPr>
        <w:t>三步（基于行为提问技术访谈、基于标准化模板制作案例、基于学习理论传播）</w:t>
      </w:r>
    </w:p>
    <w:p w14:paraId="21D8EB2F" w14:textId="46CF1B7A" w:rsidR="00344E4B" w:rsidRPr="00533ABD" w:rsidRDefault="00344E4B" w:rsidP="003D0330">
      <w:pPr>
        <w:spacing w:line="400" w:lineRule="exact"/>
        <w:rPr>
          <w:sz w:val="24"/>
          <w:szCs w:val="24"/>
        </w:rPr>
      </w:pPr>
      <w:r w:rsidRPr="00533ABD">
        <w:rPr>
          <w:sz w:val="24"/>
          <w:szCs w:val="24"/>
        </w:rPr>
        <w:t>六要素（背景、流程、关键、原理、应用、反思）</w:t>
      </w:r>
    </w:p>
    <w:p w14:paraId="703CDA44" w14:textId="46329714" w:rsidR="00344E4B" w:rsidRPr="00533ABD" w:rsidRDefault="00344E4B" w:rsidP="003D0330">
      <w:pPr>
        <w:spacing w:line="400" w:lineRule="exact"/>
        <w:rPr>
          <w:sz w:val="24"/>
          <w:szCs w:val="24"/>
        </w:rPr>
      </w:pPr>
      <w:r w:rsidRPr="00533ABD">
        <w:rPr>
          <w:sz w:val="24"/>
          <w:szCs w:val="24"/>
        </w:rPr>
        <w:t>1.2 经验萃取四个还原</w:t>
      </w:r>
    </w:p>
    <w:p w14:paraId="16CB6C27" w14:textId="3A949113" w:rsidR="00344E4B" w:rsidRPr="00533ABD" w:rsidRDefault="00344E4B" w:rsidP="003D0330">
      <w:pPr>
        <w:pStyle w:val="a3"/>
        <w:numPr>
          <w:ilvl w:val="0"/>
          <w:numId w:val="11"/>
        </w:numPr>
        <w:spacing w:line="400" w:lineRule="exact"/>
        <w:ind w:firstLineChars="0"/>
        <w:rPr>
          <w:sz w:val="24"/>
          <w:szCs w:val="24"/>
        </w:rPr>
      </w:pPr>
      <w:r w:rsidRPr="00533ABD">
        <w:rPr>
          <w:sz w:val="24"/>
          <w:szCs w:val="24"/>
        </w:rPr>
        <w:t>事件还原</w:t>
      </w:r>
    </w:p>
    <w:p w14:paraId="59AA3A1B" w14:textId="1ED6C666" w:rsidR="00344E4B" w:rsidRPr="00533ABD" w:rsidRDefault="00344E4B" w:rsidP="003D0330">
      <w:pPr>
        <w:pStyle w:val="a3"/>
        <w:numPr>
          <w:ilvl w:val="0"/>
          <w:numId w:val="11"/>
        </w:numPr>
        <w:spacing w:line="400" w:lineRule="exact"/>
        <w:ind w:firstLineChars="0"/>
        <w:rPr>
          <w:sz w:val="24"/>
          <w:szCs w:val="24"/>
        </w:rPr>
      </w:pPr>
      <w:r w:rsidRPr="00533ABD">
        <w:rPr>
          <w:sz w:val="24"/>
          <w:szCs w:val="24"/>
        </w:rPr>
        <w:t>流程还原</w:t>
      </w:r>
    </w:p>
    <w:p w14:paraId="4B1C9459" w14:textId="1F6E9375" w:rsidR="00344E4B" w:rsidRPr="00533ABD" w:rsidRDefault="00344E4B" w:rsidP="003D0330">
      <w:pPr>
        <w:pStyle w:val="a3"/>
        <w:numPr>
          <w:ilvl w:val="0"/>
          <w:numId w:val="11"/>
        </w:numPr>
        <w:spacing w:line="400" w:lineRule="exact"/>
        <w:ind w:firstLineChars="0"/>
        <w:rPr>
          <w:sz w:val="24"/>
          <w:szCs w:val="24"/>
        </w:rPr>
      </w:pPr>
      <w:r w:rsidRPr="00533ABD">
        <w:rPr>
          <w:sz w:val="24"/>
          <w:szCs w:val="24"/>
        </w:rPr>
        <w:t>操作还原</w:t>
      </w:r>
    </w:p>
    <w:p w14:paraId="5611C627" w14:textId="6F9E84F9" w:rsidR="00344E4B" w:rsidRPr="00533ABD" w:rsidRDefault="00344E4B" w:rsidP="003D0330">
      <w:pPr>
        <w:pStyle w:val="a3"/>
        <w:numPr>
          <w:ilvl w:val="0"/>
          <w:numId w:val="11"/>
        </w:numPr>
        <w:spacing w:line="400" w:lineRule="exact"/>
        <w:ind w:firstLineChars="0"/>
        <w:rPr>
          <w:sz w:val="24"/>
          <w:szCs w:val="24"/>
        </w:rPr>
      </w:pPr>
      <w:r w:rsidRPr="00533ABD">
        <w:rPr>
          <w:sz w:val="24"/>
          <w:szCs w:val="24"/>
        </w:rPr>
        <w:t>策略还原</w:t>
      </w:r>
    </w:p>
    <w:p w14:paraId="28C18C39" w14:textId="23984DAD" w:rsidR="00344E4B" w:rsidRPr="00533ABD" w:rsidRDefault="00344E4B" w:rsidP="003D0330">
      <w:pPr>
        <w:spacing w:line="400" w:lineRule="exact"/>
        <w:rPr>
          <w:sz w:val="24"/>
          <w:szCs w:val="24"/>
        </w:rPr>
      </w:pPr>
      <w:r w:rsidRPr="00533ABD">
        <w:rPr>
          <w:sz w:val="24"/>
          <w:szCs w:val="24"/>
        </w:rPr>
        <w:lastRenderedPageBreak/>
        <w:t>1.3 经验萃取十二问</w:t>
      </w:r>
    </w:p>
    <w:p w14:paraId="73189150" w14:textId="24E8BAAB" w:rsidR="00344E4B" w:rsidRPr="00533ABD" w:rsidRDefault="00344E4B" w:rsidP="003D0330">
      <w:pPr>
        <w:spacing w:line="400" w:lineRule="exact"/>
        <w:rPr>
          <w:b/>
          <w:bCs/>
          <w:sz w:val="24"/>
          <w:szCs w:val="24"/>
        </w:rPr>
      </w:pPr>
      <w:r w:rsidRPr="00533ABD">
        <w:rPr>
          <w:b/>
          <w:bCs/>
          <w:sz w:val="24"/>
          <w:szCs w:val="24"/>
        </w:rPr>
        <w:t>2. 经验萃取的方式</w:t>
      </w:r>
    </w:p>
    <w:p w14:paraId="57CAF323" w14:textId="0F4DFD47" w:rsidR="00344E4B" w:rsidRPr="00533ABD" w:rsidRDefault="00344E4B" w:rsidP="003D0330">
      <w:pPr>
        <w:spacing w:line="400" w:lineRule="exact"/>
        <w:rPr>
          <w:b/>
          <w:bCs/>
          <w:sz w:val="24"/>
          <w:szCs w:val="24"/>
        </w:rPr>
      </w:pPr>
      <w:r w:rsidRPr="00533ABD">
        <w:rPr>
          <w:b/>
          <w:bCs/>
          <w:sz w:val="24"/>
          <w:szCs w:val="24"/>
        </w:rPr>
        <w:t>2.1 个人书写</w:t>
      </w:r>
    </w:p>
    <w:p w14:paraId="33D61BCC" w14:textId="19DDE8AA" w:rsidR="00344E4B" w:rsidRPr="003D0330" w:rsidRDefault="00344E4B" w:rsidP="003D0330">
      <w:pPr>
        <w:spacing w:line="400" w:lineRule="exact"/>
        <w:rPr>
          <w:sz w:val="24"/>
          <w:szCs w:val="24"/>
        </w:rPr>
      </w:pPr>
      <w:r w:rsidRPr="003D0330">
        <w:rPr>
          <w:sz w:val="24"/>
          <w:szCs w:val="24"/>
        </w:rPr>
        <w:t>个人书写案例流程</w:t>
      </w:r>
    </w:p>
    <w:p w14:paraId="5608AC44" w14:textId="268DF7DB" w:rsidR="00344E4B" w:rsidRPr="003D0330" w:rsidRDefault="00344E4B" w:rsidP="003D0330">
      <w:pPr>
        <w:spacing w:line="400" w:lineRule="exact"/>
        <w:rPr>
          <w:sz w:val="24"/>
          <w:szCs w:val="24"/>
        </w:rPr>
      </w:pPr>
      <w:r w:rsidRPr="003D0330">
        <w:rPr>
          <w:sz w:val="24"/>
          <w:szCs w:val="24"/>
        </w:rPr>
        <w:t>个人书写案例要素</w:t>
      </w:r>
    </w:p>
    <w:p w14:paraId="292E4CFC" w14:textId="1DA282DA" w:rsidR="00344E4B" w:rsidRPr="003D0330" w:rsidRDefault="00344E4B" w:rsidP="003D0330">
      <w:pPr>
        <w:spacing w:line="400" w:lineRule="exact"/>
        <w:rPr>
          <w:sz w:val="24"/>
          <w:szCs w:val="24"/>
        </w:rPr>
      </w:pPr>
      <w:r w:rsidRPr="003D0330">
        <w:rPr>
          <w:sz w:val="24"/>
          <w:szCs w:val="24"/>
        </w:rPr>
        <w:t>个人书写案例注意事项</w:t>
      </w:r>
    </w:p>
    <w:p w14:paraId="340961C1" w14:textId="7C772835" w:rsidR="00344E4B" w:rsidRPr="00533ABD" w:rsidRDefault="00344E4B" w:rsidP="003D0330">
      <w:pPr>
        <w:spacing w:line="400" w:lineRule="exact"/>
        <w:rPr>
          <w:b/>
          <w:bCs/>
          <w:sz w:val="24"/>
          <w:szCs w:val="24"/>
        </w:rPr>
      </w:pPr>
      <w:r w:rsidRPr="00533ABD">
        <w:rPr>
          <w:b/>
          <w:bCs/>
          <w:sz w:val="24"/>
          <w:szCs w:val="24"/>
        </w:rPr>
        <w:t>2.2 案例访谈法</w:t>
      </w:r>
    </w:p>
    <w:p w14:paraId="528DA836" w14:textId="771BA2A1" w:rsidR="00344E4B" w:rsidRPr="00533ABD" w:rsidRDefault="00344E4B" w:rsidP="003D0330">
      <w:pPr>
        <w:spacing w:line="400" w:lineRule="exact"/>
        <w:rPr>
          <w:sz w:val="24"/>
          <w:szCs w:val="24"/>
        </w:rPr>
      </w:pPr>
      <w:r w:rsidRPr="00533ABD">
        <w:rPr>
          <w:sz w:val="24"/>
          <w:szCs w:val="24"/>
        </w:rPr>
        <w:t>访谈流程</w:t>
      </w:r>
    </w:p>
    <w:p w14:paraId="4B0317B6" w14:textId="44B89E26" w:rsidR="00344E4B" w:rsidRPr="00533ABD" w:rsidRDefault="00344E4B" w:rsidP="003D0330">
      <w:pPr>
        <w:spacing w:line="400" w:lineRule="exact"/>
        <w:rPr>
          <w:sz w:val="24"/>
          <w:szCs w:val="24"/>
        </w:rPr>
      </w:pPr>
      <w:r w:rsidRPr="00533ABD">
        <w:rPr>
          <w:sz w:val="24"/>
          <w:szCs w:val="24"/>
        </w:rPr>
        <w:t>访谈话术：听到人家对方说，说到对方愿意听</w:t>
      </w:r>
    </w:p>
    <w:p w14:paraId="4439D581" w14:textId="56C78579" w:rsidR="00344E4B" w:rsidRPr="00533ABD" w:rsidRDefault="00344E4B" w:rsidP="003D0330">
      <w:pPr>
        <w:spacing w:line="400" w:lineRule="exact"/>
        <w:rPr>
          <w:sz w:val="24"/>
          <w:szCs w:val="24"/>
        </w:rPr>
      </w:pPr>
      <w:r w:rsidRPr="00533ABD">
        <w:rPr>
          <w:sz w:val="24"/>
          <w:szCs w:val="24"/>
        </w:rPr>
        <w:t>问题案例访谈法</w:t>
      </w:r>
    </w:p>
    <w:p w14:paraId="698F927E" w14:textId="2530BADC" w:rsidR="00344E4B" w:rsidRPr="00533ABD" w:rsidRDefault="00344E4B" w:rsidP="003D0330">
      <w:pPr>
        <w:spacing w:line="400" w:lineRule="exact"/>
        <w:rPr>
          <w:sz w:val="24"/>
          <w:szCs w:val="24"/>
        </w:rPr>
      </w:pPr>
      <w:r w:rsidRPr="00533ABD">
        <w:rPr>
          <w:rFonts w:hint="eastAsia"/>
          <w:sz w:val="24"/>
          <w:szCs w:val="24"/>
        </w:rPr>
        <w:t>练习：一对一高峰访谈，提炼每位专家的标杆案例</w:t>
      </w:r>
    </w:p>
    <w:p w14:paraId="7F772A13" w14:textId="597D4E7B" w:rsidR="00344E4B" w:rsidRPr="00533ABD" w:rsidRDefault="00344E4B" w:rsidP="003D0330">
      <w:pPr>
        <w:spacing w:line="400" w:lineRule="exact"/>
        <w:rPr>
          <w:b/>
          <w:bCs/>
          <w:sz w:val="24"/>
          <w:szCs w:val="24"/>
        </w:rPr>
      </w:pPr>
      <w:r w:rsidRPr="00533ABD">
        <w:rPr>
          <w:b/>
          <w:bCs/>
          <w:sz w:val="24"/>
          <w:szCs w:val="24"/>
        </w:rPr>
        <w:t>2.3 组织共创法</w:t>
      </w:r>
    </w:p>
    <w:p w14:paraId="2F63E381" w14:textId="3A10F993" w:rsidR="00344E4B" w:rsidRPr="00533ABD" w:rsidRDefault="00344E4B" w:rsidP="003D0330">
      <w:pPr>
        <w:spacing w:line="400" w:lineRule="exact"/>
        <w:rPr>
          <w:sz w:val="24"/>
          <w:szCs w:val="24"/>
        </w:rPr>
      </w:pPr>
      <w:r w:rsidRPr="00533ABD">
        <w:rPr>
          <w:sz w:val="24"/>
          <w:szCs w:val="24"/>
        </w:rPr>
        <w:t>团队共创的流程</w:t>
      </w:r>
    </w:p>
    <w:p w14:paraId="0BAE3337" w14:textId="09592552" w:rsidR="00344E4B" w:rsidRPr="00533ABD" w:rsidRDefault="00344E4B" w:rsidP="003D0330">
      <w:pPr>
        <w:spacing w:line="400" w:lineRule="exact"/>
        <w:rPr>
          <w:sz w:val="24"/>
          <w:szCs w:val="24"/>
        </w:rPr>
      </w:pPr>
      <w:r w:rsidRPr="00533ABD">
        <w:rPr>
          <w:sz w:val="24"/>
          <w:szCs w:val="24"/>
        </w:rPr>
        <w:t>团队共创产出成果要求</w:t>
      </w:r>
    </w:p>
    <w:p w14:paraId="632C03D2" w14:textId="40A08CD3" w:rsidR="00344E4B" w:rsidRPr="00533ABD" w:rsidRDefault="00344E4B" w:rsidP="003D0330">
      <w:pPr>
        <w:spacing w:line="400" w:lineRule="exact"/>
        <w:rPr>
          <w:sz w:val="24"/>
          <w:szCs w:val="24"/>
        </w:rPr>
      </w:pPr>
      <w:r w:rsidRPr="00533ABD">
        <w:rPr>
          <w:rFonts w:hint="eastAsia"/>
          <w:sz w:val="24"/>
          <w:szCs w:val="24"/>
        </w:rPr>
        <w:t>练习：结合问题分析与解决，将组织经验，通过漫游挂图方法，全场进行智慧贡献，形成针对某类问题的组织经验</w:t>
      </w:r>
    </w:p>
    <w:p w14:paraId="2A9B6B9A" w14:textId="77777777" w:rsidR="00344E4B" w:rsidRPr="003D0330" w:rsidRDefault="00344E4B" w:rsidP="003D0330">
      <w:pPr>
        <w:spacing w:line="400" w:lineRule="exact"/>
        <w:rPr>
          <w:b/>
          <w:bCs/>
          <w:sz w:val="24"/>
          <w:szCs w:val="24"/>
        </w:rPr>
      </w:pPr>
      <w:r w:rsidRPr="003D0330">
        <w:rPr>
          <w:b/>
          <w:bCs/>
          <w:sz w:val="24"/>
          <w:szCs w:val="24"/>
        </w:rPr>
        <w:t>3. 岗位经验萃取流程</w:t>
      </w:r>
    </w:p>
    <w:p w14:paraId="3DB926E3" w14:textId="77777777" w:rsidR="00344E4B" w:rsidRPr="00533ABD" w:rsidRDefault="00344E4B" w:rsidP="003D0330">
      <w:pPr>
        <w:spacing w:line="400" w:lineRule="exact"/>
        <w:rPr>
          <w:sz w:val="24"/>
          <w:szCs w:val="24"/>
        </w:rPr>
      </w:pPr>
      <w:r w:rsidRPr="00533ABD">
        <w:rPr>
          <w:sz w:val="24"/>
          <w:szCs w:val="24"/>
        </w:rPr>
        <w:t>4.1 岗位经验萃取分析</w:t>
      </w:r>
    </w:p>
    <w:p w14:paraId="1B0D2478" w14:textId="4E28676F" w:rsidR="00344E4B" w:rsidRPr="00533ABD" w:rsidRDefault="00344E4B" w:rsidP="003D0330">
      <w:pPr>
        <w:spacing w:line="400" w:lineRule="exact"/>
        <w:rPr>
          <w:sz w:val="24"/>
          <w:szCs w:val="24"/>
        </w:rPr>
      </w:pPr>
      <w:r w:rsidRPr="00533ABD">
        <w:rPr>
          <w:sz w:val="24"/>
          <w:szCs w:val="24"/>
        </w:rPr>
        <w:t>目标确定及任务分解</w:t>
      </w:r>
    </w:p>
    <w:p w14:paraId="54A64693" w14:textId="640538CC" w:rsidR="00344E4B" w:rsidRPr="00533ABD" w:rsidRDefault="00344E4B" w:rsidP="003D0330">
      <w:pPr>
        <w:spacing w:line="400" w:lineRule="exact"/>
        <w:rPr>
          <w:sz w:val="24"/>
          <w:szCs w:val="24"/>
        </w:rPr>
      </w:pPr>
      <w:r w:rsidRPr="00533ABD">
        <w:rPr>
          <w:sz w:val="24"/>
          <w:szCs w:val="24"/>
        </w:rPr>
        <w:t>目标管理卡、任务分解卡</w:t>
      </w:r>
    </w:p>
    <w:p w14:paraId="17EC9D7B" w14:textId="012066A1" w:rsidR="00344E4B" w:rsidRPr="00533ABD" w:rsidRDefault="00344E4B" w:rsidP="003D0330">
      <w:pPr>
        <w:spacing w:line="400" w:lineRule="exact"/>
        <w:rPr>
          <w:sz w:val="24"/>
          <w:szCs w:val="24"/>
        </w:rPr>
      </w:pPr>
      <w:r w:rsidRPr="00533ABD">
        <w:rPr>
          <w:rFonts w:hint="eastAsia"/>
          <w:sz w:val="24"/>
          <w:szCs w:val="24"/>
        </w:rPr>
        <w:t>练习：根据自己的岗位经验，填写目标管理卡及任务分解卡</w:t>
      </w:r>
    </w:p>
    <w:p w14:paraId="31AE2397" w14:textId="7F14F7A5" w:rsidR="00344E4B" w:rsidRPr="00533ABD" w:rsidRDefault="00344E4B" w:rsidP="003D0330">
      <w:pPr>
        <w:spacing w:line="400" w:lineRule="exact"/>
        <w:rPr>
          <w:sz w:val="24"/>
          <w:szCs w:val="24"/>
        </w:rPr>
      </w:pPr>
      <w:r w:rsidRPr="00533ABD">
        <w:rPr>
          <w:sz w:val="24"/>
          <w:szCs w:val="24"/>
        </w:rPr>
        <w:t>4.2 案例萃取准备</w:t>
      </w:r>
    </w:p>
    <w:p w14:paraId="6A0D8774" w14:textId="1AC10EF3" w:rsidR="00344E4B" w:rsidRPr="00533ABD" w:rsidRDefault="00344E4B" w:rsidP="003D0330">
      <w:pPr>
        <w:spacing w:line="400" w:lineRule="exact"/>
        <w:rPr>
          <w:sz w:val="24"/>
          <w:szCs w:val="24"/>
        </w:rPr>
      </w:pPr>
      <w:r w:rsidRPr="00533ABD">
        <w:rPr>
          <w:sz w:val="24"/>
          <w:szCs w:val="24"/>
        </w:rPr>
        <w:t>萃取对象</w:t>
      </w:r>
    </w:p>
    <w:p w14:paraId="70A0B59F" w14:textId="647EEEC8" w:rsidR="00344E4B" w:rsidRPr="00533ABD" w:rsidRDefault="00344E4B" w:rsidP="003D0330">
      <w:pPr>
        <w:spacing w:line="400" w:lineRule="exact"/>
        <w:rPr>
          <w:sz w:val="24"/>
          <w:szCs w:val="24"/>
        </w:rPr>
      </w:pPr>
      <w:r w:rsidRPr="00533ABD">
        <w:rPr>
          <w:sz w:val="24"/>
          <w:szCs w:val="24"/>
        </w:rPr>
        <w:t>萃取方式确定</w:t>
      </w:r>
    </w:p>
    <w:p w14:paraId="0BCDCF69" w14:textId="749B6BEF" w:rsidR="00344E4B" w:rsidRPr="00533ABD" w:rsidRDefault="00344E4B" w:rsidP="003D0330">
      <w:pPr>
        <w:spacing w:line="400" w:lineRule="exact"/>
        <w:rPr>
          <w:sz w:val="24"/>
          <w:szCs w:val="24"/>
        </w:rPr>
      </w:pPr>
      <w:r w:rsidRPr="00533ABD">
        <w:rPr>
          <w:sz w:val="24"/>
          <w:szCs w:val="24"/>
        </w:rPr>
        <w:t>4.3 实施萃取</w:t>
      </w:r>
    </w:p>
    <w:p w14:paraId="5745FDF0" w14:textId="3760C779" w:rsidR="00344E4B" w:rsidRPr="00533ABD" w:rsidRDefault="00344E4B" w:rsidP="003D0330">
      <w:pPr>
        <w:spacing w:line="400" w:lineRule="exact"/>
        <w:rPr>
          <w:sz w:val="24"/>
          <w:szCs w:val="24"/>
        </w:rPr>
      </w:pPr>
      <w:r w:rsidRPr="00533ABD">
        <w:rPr>
          <w:sz w:val="24"/>
          <w:szCs w:val="24"/>
        </w:rPr>
        <w:t>案例萃取关键方法与ORID</w:t>
      </w:r>
    </w:p>
    <w:p w14:paraId="3083A518" w14:textId="0472A0E1" w:rsidR="00344E4B" w:rsidRPr="003D0330" w:rsidRDefault="00344E4B" w:rsidP="003D0330">
      <w:pPr>
        <w:spacing w:line="400" w:lineRule="exact"/>
        <w:rPr>
          <w:sz w:val="24"/>
          <w:szCs w:val="24"/>
        </w:rPr>
      </w:pPr>
      <w:r w:rsidRPr="00533ABD">
        <w:rPr>
          <w:sz w:val="24"/>
          <w:szCs w:val="24"/>
        </w:rPr>
        <w:t>案例访谈关键方法与STAR模型</w:t>
      </w:r>
    </w:p>
    <w:p w14:paraId="456159F8" w14:textId="5E60251C" w:rsidR="00344E4B" w:rsidRPr="005307FF" w:rsidRDefault="005307FF" w:rsidP="003D0330">
      <w:pPr>
        <w:spacing w:line="400" w:lineRule="exact"/>
        <w:rPr>
          <w:rFonts w:ascii="微软雅黑" w:eastAsia="微软雅黑" w:hAnsi="微软雅黑" w:cs="Times New Roman"/>
          <w:b/>
          <w:color w:val="1F4E79"/>
          <w:sz w:val="24"/>
          <w:szCs w:val="24"/>
        </w:rPr>
      </w:pPr>
      <w:r>
        <w:rPr>
          <w:rFonts w:ascii="微软雅黑" w:eastAsia="微软雅黑" w:hAnsi="微软雅黑" w:cs="Times New Roman" w:hint="eastAsia"/>
          <w:b/>
          <w:color w:val="1F4E79"/>
          <w:sz w:val="24"/>
          <w:szCs w:val="24"/>
        </w:rPr>
        <w:t xml:space="preserve">第四讲 </w:t>
      </w:r>
      <w:r w:rsidR="00344E4B" w:rsidRPr="005307FF">
        <w:rPr>
          <w:rFonts w:ascii="微软雅黑" w:eastAsia="微软雅黑" w:hAnsi="微软雅黑" w:cs="Times New Roman"/>
          <w:b/>
          <w:color w:val="1F4E79"/>
          <w:sz w:val="24"/>
          <w:szCs w:val="24"/>
        </w:rPr>
        <w:t xml:space="preserve"> 岗位经验案例呈现及表达</w:t>
      </w:r>
    </w:p>
    <w:p w14:paraId="25485926" w14:textId="77777777" w:rsidR="00344E4B" w:rsidRPr="003D0330" w:rsidRDefault="00344E4B" w:rsidP="003D0330">
      <w:pPr>
        <w:spacing w:line="400" w:lineRule="exact"/>
        <w:rPr>
          <w:color w:val="0070C0"/>
          <w:sz w:val="24"/>
          <w:szCs w:val="24"/>
        </w:rPr>
      </w:pPr>
      <w:r w:rsidRPr="003D0330">
        <w:rPr>
          <w:rFonts w:hint="eastAsia"/>
          <w:color w:val="0070C0"/>
          <w:sz w:val="24"/>
          <w:szCs w:val="24"/>
        </w:rPr>
        <w:t>【主要内容】讲解岗位经验案例萃取后的呈现方式，通过标准模板，帮助学员把已经萃取出的案例，进行内容呈现。</w:t>
      </w:r>
    </w:p>
    <w:p w14:paraId="44D97036" w14:textId="77777777" w:rsidR="00344E4B" w:rsidRPr="003D0330" w:rsidRDefault="00344E4B" w:rsidP="003D0330">
      <w:pPr>
        <w:spacing w:line="400" w:lineRule="exact"/>
        <w:rPr>
          <w:b/>
          <w:bCs/>
          <w:sz w:val="24"/>
          <w:szCs w:val="24"/>
        </w:rPr>
      </w:pPr>
      <w:r w:rsidRPr="003D0330">
        <w:rPr>
          <w:b/>
          <w:bCs/>
          <w:sz w:val="24"/>
          <w:szCs w:val="24"/>
        </w:rPr>
        <w:t>1. 案例创作结构</w:t>
      </w:r>
    </w:p>
    <w:p w14:paraId="3F5002FB" w14:textId="282049E5" w:rsidR="00344E4B" w:rsidRPr="00533ABD" w:rsidRDefault="00344E4B" w:rsidP="003D0330">
      <w:pPr>
        <w:spacing w:line="400" w:lineRule="exact"/>
        <w:rPr>
          <w:sz w:val="24"/>
          <w:szCs w:val="24"/>
        </w:rPr>
      </w:pPr>
      <w:r w:rsidRPr="00533ABD">
        <w:rPr>
          <w:sz w:val="24"/>
          <w:szCs w:val="24"/>
        </w:rPr>
        <w:t>1.1 案例经典结构搭建</w:t>
      </w:r>
    </w:p>
    <w:p w14:paraId="3D479CA6" w14:textId="6AAE1C25" w:rsidR="00344E4B" w:rsidRPr="00533ABD" w:rsidRDefault="00344E4B" w:rsidP="003D0330">
      <w:pPr>
        <w:spacing w:line="400" w:lineRule="exact"/>
        <w:rPr>
          <w:sz w:val="24"/>
          <w:szCs w:val="24"/>
        </w:rPr>
      </w:pPr>
      <w:r w:rsidRPr="00533ABD">
        <w:rPr>
          <w:sz w:val="24"/>
          <w:szCs w:val="24"/>
        </w:rPr>
        <w:t>操作</w:t>
      </w:r>
      <w:proofErr w:type="gramStart"/>
      <w:r w:rsidRPr="00533ABD">
        <w:rPr>
          <w:sz w:val="24"/>
          <w:szCs w:val="24"/>
        </w:rPr>
        <w:t>类经验</w:t>
      </w:r>
      <w:proofErr w:type="gramEnd"/>
      <w:r w:rsidRPr="00533ABD">
        <w:rPr>
          <w:sz w:val="24"/>
          <w:szCs w:val="24"/>
        </w:rPr>
        <w:t>结构搭建</w:t>
      </w:r>
    </w:p>
    <w:p w14:paraId="6F63FB26" w14:textId="1CB8E5CD" w:rsidR="00344E4B" w:rsidRPr="00533ABD" w:rsidRDefault="00344E4B" w:rsidP="003D0330">
      <w:pPr>
        <w:spacing w:line="400" w:lineRule="exact"/>
        <w:rPr>
          <w:sz w:val="24"/>
          <w:szCs w:val="24"/>
        </w:rPr>
      </w:pPr>
      <w:r w:rsidRPr="00533ABD">
        <w:rPr>
          <w:sz w:val="24"/>
          <w:szCs w:val="24"/>
        </w:rPr>
        <w:t>问题解决</w:t>
      </w:r>
      <w:proofErr w:type="gramStart"/>
      <w:r w:rsidRPr="00533ABD">
        <w:rPr>
          <w:sz w:val="24"/>
          <w:szCs w:val="24"/>
        </w:rPr>
        <w:t>类经验</w:t>
      </w:r>
      <w:proofErr w:type="gramEnd"/>
      <w:r w:rsidRPr="00533ABD">
        <w:rPr>
          <w:sz w:val="24"/>
          <w:szCs w:val="24"/>
        </w:rPr>
        <w:t>结构搭建</w:t>
      </w:r>
    </w:p>
    <w:p w14:paraId="69A6C6A1" w14:textId="58CA7D45" w:rsidR="00344E4B" w:rsidRPr="00533ABD" w:rsidRDefault="00344E4B" w:rsidP="003D0330">
      <w:pPr>
        <w:spacing w:line="400" w:lineRule="exact"/>
        <w:rPr>
          <w:sz w:val="24"/>
          <w:szCs w:val="24"/>
        </w:rPr>
      </w:pPr>
      <w:r w:rsidRPr="00533ABD">
        <w:rPr>
          <w:sz w:val="24"/>
          <w:szCs w:val="24"/>
        </w:rPr>
        <w:lastRenderedPageBreak/>
        <w:t>其他</w:t>
      </w:r>
      <w:proofErr w:type="gramStart"/>
      <w:r w:rsidRPr="00533ABD">
        <w:rPr>
          <w:sz w:val="24"/>
          <w:szCs w:val="24"/>
        </w:rPr>
        <w:t>类经验</w:t>
      </w:r>
      <w:proofErr w:type="gramEnd"/>
      <w:r w:rsidRPr="00533ABD">
        <w:rPr>
          <w:sz w:val="24"/>
          <w:szCs w:val="24"/>
        </w:rPr>
        <w:t>结构搭建</w:t>
      </w:r>
    </w:p>
    <w:p w14:paraId="47A8F7CD" w14:textId="77777777" w:rsidR="00344E4B" w:rsidRPr="00533ABD" w:rsidRDefault="00344E4B" w:rsidP="003D0330">
      <w:pPr>
        <w:spacing w:line="400" w:lineRule="exact"/>
        <w:rPr>
          <w:sz w:val="24"/>
          <w:szCs w:val="24"/>
        </w:rPr>
      </w:pPr>
      <w:r w:rsidRPr="00533ABD">
        <w:rPr>
          <w:sz w:val="24"/>
          <w:szCs w:val="24"/>
        </w:rPr>
        <w:t>1.2 案例逻辑建桥</w:t>
      </w:r>
    </w:p>
    <w:p w14:paraId="3D7DFDA6" w14:textId="77777777" w:rsidR="00344E4B" w:rsidRPr="003D0330" w:rsidRDefault="00344E4B" w:rsidP="003D0330">
      <w:pPr>
        <w:spacing w:line="400" w:lineRule="exact"/>
        <w:rPr>
          <w:b/>
          <w:bCs/>
          <w:sz w:val="24"/>
          <w:szCs w:val="24"/>
        </w:rPr>
      </w:pPr>
      <w:r w:rsidRPr="003D0330">
        <w:rPr>
          <w:b/>
          <w:bCs/>
          <w:sz w:val="24"/>
          <w:szCs w:val="24"/>
        </w:rPr>
        <w:t xml:space="preserve">2. </w:t>
      </w:r>
      <w:proofErr w:type="gramStart"/>
      <w:r w:rsidRPr="003D0330">
        <w:rPr>
          <w:b/>
          <w:bCs/>
          <w:sz w:val="24"/>
          <w:szCs w:val="24"/>
        </w:rPr>
        <w:t>案列呈现</w:t>
      </w:r>
      <w:proofErr w:type="gramEnd"/>
      <w:r w:rsidRPr="003D0330">
        <w:rPr>
          <w:b/>
          <w:bCs/>
          <w:sz w:val="24"/>
          <w:szCs w:val="24"/>
        </w:rPr>
        <w:t>脚本创作</w:t>
      </w:r>
    </w:p>
    <w:p w14:paraId="1C973BCB" w14:textId="6B34AE95" w:rsidR="00344E4B" w:rsidRPr="00533ABD" w:rsidRDefault="00344E4B" w:rsidP="003D0330">
      <w:pPr>
        <w:spacing w:line="400" w:lineRule="exact"/>
        <w:rPr>
          <w:sz w:val="24"/>
          <w:szCs w:val="24"/>
        </w:rPr>
      </w:pPr>
      <w:r w:rsidRPr="00533ABD">
        <w:rPr>
          <w:sz w:val="24"/>
          <w:szCs w:val="24"/>
        </w:rPr>
        <w:t>2.1 案例脚本创作概念导入</w:t>
      </w:r>
    </w:p>
    <w:p w14:paraId="02ED211C" w14:textId="5F1A8742" w:rsidR="00344E4B" w:rsidRPr="00533ABD" w:rsidRDefault="00344E4B" w:rsidP="003D0330">
      <w:pPr>
        <w:spacing w:line="400" w:lineRule="exact"/>
        <w:rPr>
          <w:sz w:val="24"/>
          <w:szCs w:val="24"/>
        </w:rPr>
      </w:pPr>
      <w:r w:rsidRPr="00533ABD">
        <w:rPr>
          <w:sz w:val="24"/>
          <w:szCs w:val="24"/>
        </w:rPr>
        <w:t>2.2 案例脚本创作六弦琴</w:t>
      </w:r>
    </w:p>
    <w:p w14:paraId="6F2EC7D6" w14:textId="17C3D601" w:rsidR="00344E4B" w:rsidRPr="00533ABD" w:rsidRDefault="00344E4B" w:rsidP="003D0330">
      <w:pPr>
        <w:spacing w:line="400" w:lineRule="exact"/>
        <w:rPr>
          <w:sz w:val="24"/>
          <w:szCs w:val="24"/>
        </w:rPr>
      </w:pPr>
      <w:r w:rsidRPr="00533ABD">
        <w:rPr>
          <w:sz w:val="24"/>
          <w:szCs w:val="24"/>
        </w:rPr>
        <w:t>2.3 案例脚本创作方法</w:t>
      </w:r>
    </w:p>
    <w:p w14:paraId="70B562B6" w14:textId="77777777" w:rsidR="00344E4B" w:rsidRPr="00533ABD" w:rsidRDefault="00344E4B" w:rsidP="003D0330">
      <w:pPr>
        <w:spacing w:line="400" w:lineRule="exact"/>
        <w:rPr>
          <w:sz w:val="24"/>
          <w:szCs w:val="24"/>
        </w:rPr>
      </w:pPr>
      <w:r w:rsidRPr="00533ABD">
        <w:rPr>
          <w:rFonts w:hint="eastAsia"/>
          <w:sz w:val="24"/>
          <w:szCs w:val="24"/>
        </w:rPr>
        <w:t>练习：运用萃取出的案例，制作个人案例脚本</w:t>
      </w:r>
    </w:p>
    <w:p w14:paraId="2BC21BE3" w14:textId="4EF5B4D6" w:rsidR="00344E4B" w:rsidRPr="003D0330" w:rsidRDefault="00344E4B" w:rsidP="003D0330">
      <w:pPr>
        <w:spacing w:line="400" w:lineRule="exact"/>
        <w:rPr>
          <w:b/>
          <w:bCs/>
          <w:sz w:val="24"/>
          <w:szCs w:val="24"/>
        </w:rPr>
      </w:pPr>
      <w:r w:rsidRPr="003D0330">
        <w:rPr>
          <w:b/>
          <w:bCs/>
          <w:sz w:val="24"/>
          <w:szCs w:val="24"/>
        </w:rPr>
        <w:t>3. 呈现形式</w:t>
      </w:r>
    </w:p>
    <w:p w14:paraId="50B49F84" w14:textId="77777777" w:rsidR="00344E4B" w:rsidRPr="00533ABD" w:rsidRDefault="00344E4B" w:rsidP="003D0330">
      <w:pPr>
        <w:spacing w:line="400" w:lineRule="exact"/>
        <w:rPr>
          <w:sz w:val="24"/>
          <w:szCs w:val="24"/>
        </w:rPr>
      </w:pPr>
      <w:r w:rsidRPr="00533ABD">
        <w:rPr>
          <w:sz w:val="24"/>
          <w:szCs w:val="24"/>
        </w:rPr>
        <w:t>3.1 岗位手册</w:t>
      </w:r>
    </w:p>
    <w:p w14:paraId="2839193C" w14:textId="77777777" w:rsidR="00344E4B" w:rsidRPr="00533ABD" w:rsidRDefault="00344E4B" w:rsidP="003D0330">
      <w:pPr>
        <w:spacing w:line="400" w:lineRule="exact"/>
        <w:rPr>
          <w:sz w:val="24"/>
          <w:szCs w:val="24"/>
        </w:rPr>
      </w:pPr>
      <w:r w:rsidRPr="00533ABD">
        <w:rPr>
          <w:sz w:val="24"/>
          <w:szCs w:val="24"/>
        </w:rPr>
        <w:t>3.2 岗位经验案例集</w:t>
      </w:r>
    </w:p>
    <w:p w14:paraId="5369976E" w14:textId="432752BA" w:rsidR="00344E4B" w:rsidRPr="00533ABD" w:rsidRDefault="00344E4B" w:rsidP="003D0330">
      <w:pPr>
        <w:spacing w:line="400" w:lineRule="exact"/>
        <w:rPr>
          <w:sz w:val="24"/>
          <w:szCs w:val="24"/>
        </w:rPr>
      </w:pPr>
      <w:r w:rsidRPr="00533ABD">
        <w:rPr>
          <w:sz w:val="24"/>
          <w:szCs w:val="24"/>
        </w:rPr>
        <w:t>3.3 面授课程</w:t>
      </w:r>
    </w:p>
    <w:p w14:paraId="6BF92CF3" w14:textId="569D935E" w:rsidR="00344E4B" w:rsidRPr="00533ABD" w:rsidRDefault="00344E4B" w:rsidP="003D0330">
      <w:pPr>
        <w:spacing w:line="400" w:lineRule="exact"/>
        <w:rPr>
          <w:sz w:val="24"/>
          <w:szCs w:val="24"/>
        </w:rPr>
      </w:pPr>
      <w:r w:rsidRPr="00533ABD">
        <w:rPr>
          <w:sz w:val="24"/>
          <w:szCs w:val="24"/>
        </w:rPr>
        <w:t>3.4 企业</w:t>
      </w:r>
      <w:proofErr w:type="gramStart"/>
      <w:r w:rsidRPr="00533ABD">
        <w:rPr>
          <w:sz w:val="24"/>
          <w:szCs w:val="24"/>
        </w:rPr>
        <w:t>内部微</w:t>
      </w:r>
      <w:proofErr w:type="gramEnd"/>
      <w:r w:rsidRPr="00533ABD">
        <w:rPr>
          <w:sz w:val="24"/>
          <w:szCs w:val="24"/>
        </w:rPr>
        <w:t>课</w:t>
      </w:r>
    </w:p>
    <w:p w14:paraId="621C4C5C" w14:textId="762B6944" w:rsidR="00344E4B" w:rsidRPr="00533ABD" w:rsidRDefault="00344E4B" w:rsidP="003D0330">
      <w:pPr>
        <w:spacing w:line="400" w:lineRule="exact"/>
        <w:rPr>
          <w:sz w:val="24"/>
          <w:szCs w:val="24"/>
        </w:rPr>
      </w:pPr>
      <w:r w:rsidRPr="003D0330">
        <w:rPr>
          <w:b/>
          <w:bCs/>
          <w:sz w:val="24"/>
          <w:szCs w:val="24"/>
        </w:rPr>
        <w:t>4. 案例表达</w:t>
      </w:r>
    </w:p>
    <w:p w14:paraId="72AA5091" w14:textId="77777777" w:rsidR="00344E4B" w:rsidRPr="00533ABD" w:rsidRDefault="00344E4B" w:rsidP="003D0330">
      <w:pPr>
        <w:spacing w:line="400" w:lineRule="exact"/>
        <w:rPr>
          <w:sz w:val="24"/>
          <w:szCs w:val="24"/>
        </w:rPr>
      </w:pPr>
      <w:r w:rsidRPr="00533ABD">
        <w:rPr>
          <w:sz w:val="24"/>
          <w:szCs w:val="24"/>
        </w:rPr>
        <w:t>4.1 案例呈现金三角</w:t>
      </w:r>
    </w:p>
    <w:p w14:paraId="57050E9E" w14:textId="3444C7D5" w:rsidR="00344E4B" w:rsidRPr="00533ABD" w:rsidRDefault="00344E4B" w:rsidP="003D0330">
      <w:pPr>
        <w:spacing w:line="400" w:lineRule="exact"/>
        <w:rPr>
          <w:sz w:val="24"/>
          <w:szCs w:val="24"/>
        </w:rPr>
      </w:pPr>
      <w:r w:rsidRPr="00533ABD">
        <w:rPr>
          <w:sz w:val="24"/>
          <w:szCs w:val="24"/>
        </w:rPr>
        <w:t>演讲风格</w:t>
      </w:r>
    </w:p>
    <w:p w14:paraId="658A699F" w14:textId="1A823B95" w:rsidR="00344E4B" w:rsidRPr="00533ABD" w:rsidRDefault="00344E4B" w:rsidP="003D0330">
      <w:pPr>
        <w:spacing w:line="400" w:lineRule="exact"/>
        <w:rPr>
          <w:sz w:val="24"/>
          <w:szCs w:val="24"/>
        </w:rPr>
      </w:pPr>
      <w:r w:rsidRPr="00533ABD">
        <w:rPr>
          <w:sz w:val="24"/>
          <w:szCs w:val="24"/>
        </w:rPr>
        <w:t>表达语言</w:t>
      </w:r>
    </w:p>
    <w:p w14:paraId="2B7E16CA" w14:textId="2B400437" w:rsidR="00344E4B" w:rsidRPr="00533ABD" w:rsidRDefault="00344E4B" w:rsidP="003D0330">
      <w:pPr>
        <w:spacing w:line="400" w:lineRule="exact"/>
        <w:rPr>
          <w:sz w:val="24"/>
          <w:szCs w:val="24"/>
        </w:rPr>
      </w:pPr>
      <w:r w:rsidRPr="00533ABD">
        <w:rPr>
          <w:sz w:val="24"/>
          <w:szCs w:val="24"/>
        </w:rPr>
        <w:t>丰富情感</w:t>
      </w:r>
    </w:p>
    <w:p w14:paraId="1F3D04CC" w14:textId="77777777" w:rsidR="00344E4B" w:rsidRPr="00533ABD" w:rsidRDefault="00344E4B" w:rsidP="003D0330">
      <w:pPr>
        <w:spacing w:line="400" w:lineRule="exact"/>
        <w:rPr>
          <w:sz w:val="24"/>
          <w:szCs w:val="24"/>
        </w:rPr>
      </w:pPr>
      <w:r w:rsidRPr="00533ABD">
        <w:rPr>
          <w:rFonts w:hint="eastAsia"/>
          <w:sz w:val="24"/>
          <w:szCs w:val="24"/>
        </w:rPr>
        <w:t>练习：学员制作完整案例，针对所学内容，准备</w:t>
      </w:r>
      <w:r w:rsidRPr="00533ABD">
        <w:rPr>
          <w:sz w:val="24"/>
          <w:szCs w:val="24"/>
        </w:rPr>
        <w:t>3分钟汇报展示（是否展示根据企业需求）</w:t>
      </w:r>
    </w:p>
    <w:p w14:paraId="4000339D" w14:textId="51EE6D9F" w:rsidR="00344E4B" w:rsidRPr="00533ABD" w:rsidRDefault="00344E4B" w:rsidP="003D0330">
      <w:pPr>
        <w:spacing w:line="400" w:lineRule="exact"/>
        <w:rPr>
          <w:sz w:val="24"/>
          <w:szCs w:val="24"/>
        </w:rPr>
      </w:pPr>
      <w:r w:rsidRPr="00533ABD">
        <w:rPr>
          <w:sz w:val="24"/>
          <w:szCs w:val="24"/>
        </w:rPr>
        <w:t>4.2 延伸模块：案例呈现及表达评比</w:t>
      </w:r>
    </w:p>
    <w:p w14:paraId="51600371" w14:textId="42F05D14" w:rsidR="00344E4B" w:rsidRPr="00533ABD" w:rsidRDefault="00344E4B" w:rsidP="003D0330">
      <w:pPr>
        <w:spacing w:line="400" w:lineRule="exact"/>
        <w:rPr>
          <w:sz w:val="24"/>
          <w:szCs w:val="24"/>
        </w:rPr>
      </w:pPr>
      <w:r w:rsidRPr="00533ABD">
        <w:rPr>
          <w:sz w:val="24"/>
          <w:szCs w:val="24"/>
        </w:rPr>
        <w:t>3.1 明确案例呈现与表达的点评标准</w:t>
      </w:r>
    </w:p>
    <w:p w14:paraId="6B70E6C8" w14:textId="77777777" w:rsidR="00344E4B" w:rsidRPr="00533ABD" w:rsidRDefault="00344E4B" w:rsidP="003D0330">
      <w:pPr>
        <w:spacing w:line="400" w:lineRule="exact"/>
        <w:rPr>
          <w:sz w:val="24"/>
          <w:szCs w:val="24"/>
        </w:rPr>
      </w:pPr>
      <w:r w:rsidRPr="00533ABD">
        <w:rPr>
          <w:sz w:val="24"/>
          <w:szCs w:val="24"/>
        </w:rPr>
        <w:t>3.2 在点评其他案例时，学习点评技巧的同时，避免自己身上再次出现</w:t>
      </w:r>
    </w:p>
    <w:p w14:paraId="4E6A0D91" w14:textId="5982A4B6" w:rsidR="00344E4B" w:rsidRPr="005307FF" w:rsidRDefault="005307FF" w:rsidP="003D0330">
      <w:pPr>
        <w:spacing w:line="400" w:lineRule="exact"/>
        <w:rPr>
          <w:rFonts w:ascii="微软雅黑" w:eastAsia="微软雅黑" w:hAnsi="微软雅黑" w:cs="Times New Roman"/>
          <w:b/>
          <w:color w:val="1F4E79"/>
          <w:sz w:val="24"/>
          <w:szCs w:val="24"/>
        </w:rPr>
      </w:pPr>
      <w:r>
        <w:rPr>
          <w:rFonts w:ascii="微软雅黑" w:eastAsia="微软雅黑" w:hAnsi="微软雅黑" w:cs="Times New Roman" w:hint="eastAsia"/>
          <w:b/>
          <w:color w:val="1F4E79"/>
          <w:sz w:val="24"/>
          <w:szCs w:val="24"/>
        </w:rPr>
        <w:t xml:space="preserve">第五讲 </w:t>
      </w:r>
      <w:r w:rsidR="00344E4B" w:rsidRPr="005307FF">
        <w:rPr>
          <w:rFonts w:ascii="微软雅黑" w:eastAsia="微软雅黑" w:hAnsi="微软雅黑" w:cs="Times New Roman"/>
          <w:b/>
          <w:color w:val="1F4E79"/>
          <w:sz w:val="24"/>
          <w:szCs w:val="24"/>
        </w:rPr>
        <w:t xml:space="preserve"> 课程回顾与总结</w:t>
      </w:r>
    </w:p>
    <w:p w14:paraId="29ECE276" w14:textId="77777777" w:rsidR="00344E4B" w:rsidRPr="003D0330" w:rsidRDefault="00344E4B" w:rsidP="003D0330">
      <w:pPr>
        <w:spacing w:line="400" w:lineRule="exact"/>
        <w:rPr>
          <w:color w:val="0070C0"/>
          <w:sz w:val="24"/>
          <w:szCs w:val="24"/>
        </w:rPr>
      </w:pPr>
      <w:r w:rsidRPr="003D0330">
        <w:rPr>
          <w:rFonts w:hint="eastAsia"/>
          <w:color w:val="0070C0"/>
          <w:sz w:val="24"/>
          <w:szCs w:val="24"/>
        </w:rPr>
        <w:t>【主要内容】基于所学内容，通过步骤练习，呈现案例，进行互动点评，在应用中实践所学。</w:t>
      </w:r>
    </w:p>
    <w:p w14:paraId="7013DCA9" w14:textId="47A24B1F" w:rsidR="00344E4B" w:rsidRPr="003D0330" w:rsidRDefault="00344E4B" w:rsidP="003D0330">
      <w:pPr>
        <w:spacing w:line="400" w:lineRule="exact"/>
        <w:rPr>
          <w:b/>
          <w:bCs/>
          <w:sz w:val="24"/>
          <w:szCs w:val="24"/>
        </w:rPr>
      </w:pPr>
      <w:r w:rsidRPr="003D0330">
        <w:rPr>
          <w:b/>
          <w:bCs/>
          <w:sz w:val="24"/>
          <w:szCs w:val="24"/>
        </w:rPr>
        <w:t>1. 书写式头脑风暴</w:t>
      </w:r>
    </w:p>
    <w:p w14:paraId="73911755" w14:textId="3828D182" w:rsidR="00344E4B" w:rsidRPr="00533ABD" w:rsidRDefault="00344E4B" w:rsidP="003D0330">
      <w:pPr>
        <w:spacing w:line="400" w:lineRule="exact"/>
        <w:rPr>
          <w:sz w:val="24"/>
          <w:szCs w:val="24"/>
        </w:rPr>
      </w:pPr>
      <w:r w:rsidRPr="00533ABD">
        <w:rPr>
          <w:sz w:val="24"/>
          <w:szCs w:val="24"/>
        </w:rPr>
        <w:t>1.1 小组回顾学习内容回顾</w:t>
      </w:r>
    </w:p>
    <w:p w14:paraId="467AF0B0" w14:textId="10FA3BA0" w:rsidR="00344E4B" w:rsidRPr="00533ABD" w:rsidRDefault="00344E4B" w:rsidP="003D0330">
      <w:pPr>
        <w:spacing w:line="400" w:lineRule="exact"/>
        <w:rPr>
          <w:sz w:val="24"/>
          <w:szCs w:val="24"/>
        </w:rPr>
      </w:pPr>
      <w:r w:rsidRPr="00533ABD">
        <w:rPr>
          <w:sz w:val="24"/>
          <w:szCs w:val="24"/>
        </w:rPr>
        <w:t>1.2 组员内部分享</w:t>
      </w:r>
      <w:bookmarkStart w:id="0" w:name="_GoBack"/>
      <w:bookmarkEnd w:id="0"/>
    </w:p>
    <w:p w14:paraId="745A6BAE" w14:textId="6ACE22F8" w:rsidR="00344E4B" w:rsidRPr="00533ABD" w:rsidRDefault="00344E4B" w:rsidP="003D0330">
      <w:pPr>
        <w:spacing w:line="400" w:lineRule="exact"/>
        <w:rPr>
          <w:sz w:val="24"/>
          <w:szCs w:val="24"/>
        </w:rPr>
      </w:pPr>
      <w:r w:rsidRPr="00533ABD">
        <w:rPr>
          <w:sz w:val="24"/>
          <w:szCs w:val="24"/>
        </w:rPr>
        <w:t>1.3 全员头脑风暴</w:t>
      </w:r>
    </w:p>
    <w:p w14:paraId="4BE1D57E" w14:textId="77777777" w:rsidR="00344E4B" w:rsidRPr="003D0330" w:rsidRDefault="00344E4B" w:rsidP="003D0330">
      <w:pPr>
        <w:spacing w:line="400" w:lineRule="exact"/>
        <w:rPr>
          <w:b/>
          <w:bCs/>
          <w:sz w:val="24"/>
          <w:szCs w:val="24"/>
        </w:rPr>
      </w:pPr>
      <w:r w:rsidRPr="003D0330">
        <w:rPr>
          <w:b/>
          <w:bCs/>
          <w:sz w:val="24"/>
          <w:szCs w:val="24"/>
        </w:rPr>
        <w:t>2. 行动之步</w:t>
      </w:r>
    </w:p>
    <w:p w14:paraId="63215A2C" w14:textId="77777777" w:rsidR="00344E4B" w:rsidRPr="00533ABD" w:rsidRDefault="00344E4B" w:rsidP="003D0330">
      <w:pPr>
        <w:spacing w:line="400" w:lineRule="exact"/>
        <w:rPr>
          <w:sz w:val="24"/>
          <w:szCs w:val="24"/>
        </w:rPr>
      </w:pPr>
      <w:r w:rsidRPr="00533ABD">
        <w:rPr>
          <w:sz w:val="24"/>
          <w:szCs w:val="24"/>
        </w:rPr>
        <w:t>2.1 通过所学内容，建立行动531模型</w:t>
      </w:r>
    </w:p>
    <w:p w14:paraId="735B7101" w14:textId="77777777" w:rsidR="00344E4B" w:rsidRPr="00533ABD" w:rsidRDefault="00344E4B" w:rsidP="003D0330">
      <w:pPr>
        <w:spacing w:line="400" w:lineRule="exact"/>
        <w:rPr>
          <w:sz w:val="24"/>
          <w:szCs w:val="24"/>
        </w:rPr>
      </w:pPr>
      <w:r w:rsidRPr="00533ABD">
        <w:rPr>
          <w:sz w:val="24"/>
          <w:szCs w:val="24"/>
        </w:rPr>
        <w:t>2.2 找到可以快速应用到本岗位的案例萃取方法</w:t>
      </w:r>
    </w:p>
    <w:p w14:paraId="5F787680" w14:textId="46085BF5" w:rsidR="00FF2981" w:rsidRPr="003D0330" w:rsidRDefault="00344E4B" w:rsidP="003D0330">
      <w:pPr>
        <w:spacing w:line="400" w:lineRule="exact"/>
        <w:rPr>
          <w:b/>
          <w:bCs/>
          <w:sz w:val="24"/>
          <w:szCs w:val="24"/>
        </w:rPr>
      </w:pPr>
      <w:r w:rsidRPr="003D0330">
        <w:rPr>
          <w:rFonts w:hint="eastAsia"/>
          <w:b/>
          <w:bCs/>
          <w:sz w:val="24"/>
          <w:szCs w:val="24"/>
        </w:rPr>
        <w:t>——【整体答疑，总结提高】——</w:t>
      </w:r>
    </w:p>
    <w:sectPr w:rsidR="00FF2981" w:rsidRPr="003D03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F1837"/>
    <w:multiLevelType w:val="hybridMultilevel"/>
    <w:tmpl w:val="697423C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9FD72BE"/>
    <w:multiLevelType w:val="hybridMultilevel"/>
    <w:tmpl w:val="8CF872F6"/>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2751090A"/>
    <w:multiLevelType w:val="hybridMultilevel"/>
    <w:tmpl w:val="5F78D824"/>
    <w:lvl w:ilvl="0" w:tplc="11FC53B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7EA07D7"/>
    <w:multiLevelType w:val="hybridMultilevel"/>
    <w:tmpl w:val="DA882BC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2E2E44D1"/>
    <w:multiLevelType w:val="hybridMultilevel"/>
    <w:tmpl w:val="AC5E13A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356B0D91"/>
    <w:multiLevelType w:val="hybridMultilevel"/>
    <w:tmpl w:val="5192C42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365E71D1"/>
    <w:multiLevelType w:val="hybridMultilevel"/>
    <w:tmpl w:val="1DFA57A8"/>
    <w:lvl w:ilvl="0" w:tplc="8870C64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A6B5874"/>
    <w:multiLevelType w:val="hybridMultilevel"/>
    <w:tmpl w:val="5ABE9D7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50E93A5F"/>
    <w:multiLevelType w:val="hybridMultilevel"/>
    <w:tmpl w:val="16D426B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51FE4EDA"/>
    <w:multiLevelType w:val="hybridMultilevel"/>
    <w:tmpl w:val="7A4632C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63980102"/>
    <w:multiLevelType w:val="hybridMultilevel"/>
    <w:tmpl w:val="C5DABBA2"/>
    <w:lvl w:ilvl="0" w:tplc="0409000F">
      <w:start w:val="1"/>
      <w:numFmt w:val="decimal"/>
      <w:lvlText w:val="%1."/>
      <w:lvlJc w:val="left"/>
      <w:pPr>
        <w:ind w:left="420" w:hanging="420"/>
      </w:pPr>
      <w:rPr>
        <w:rFont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70F94FAA"/>
    <w:multiLevelType w:val="hybridMultilevel"/>
    <w:tmpl w:val="C5DC2114"/>
    <w:lvl w:ilvl="0" w:tplc="8870C64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8"/>
  </w:num>
  <w:num w:numId="2">
    <w:abstractNumId w:val="10"/>
  </w:num>
  <w:num w:numId="3">
    <w:abstractNumId w:val="1"/>
  </w:num>
  <w:num w:numId="4">
    <w:abstractNumId w:val="3"/>
  </w:num>
  <w:num w:numId="5">
    <w:abstractNumId w:val="2"/>
  </w:num>
  <w:num w:numId="6">
    <w:abstractNumId w:val="6"/>
  </w:num>
  <w:num w:numId="7">
    <w:abstractNumId w:val="11"/>
  </w:num>
  <w:num w:numId="8">
    <w:abstractNumId w:val="9"/>
  </w:num>
  <w:num w:numId="9">
    <w:abstractNumId w:val="4"/>
  </w:num>
  <w:num w:numId="10">
    <w:abstractNumId w:val="5"/>
  </w:num>
  <w:num w:numId="11">
    <w:abstractNumId w:val="0"/>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4E4B"/>
    <w:rsid w:val="0004561C"/>
    <w:rsid w:val="00344E4B"/>
    <w:rsid w:val="003D0330"/>
    <w:rsid w:val="005307FF"/>
    <w:rsid w:val="00533ABD"/>
    <w:rsid w:val="00E656EC"/>
    <w:rsid w:val="00FF29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E3E3A5"/>
  <w15:chartTrackingRefBased/>
  <w15:docId w15:val="{26F54A48-566A-43D8-B60E-9971C320AD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44E4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0147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4</Pages>
  <Words>320</Words>
  <Characters>1827</Characters>
  <Application>Microsoft Office Word</Application>
  <DocSecurity>0</DocSecurity>
  <Lines>15</Lines>
  <Paragraphs>4</Paragraphs>
  <ScaleCrop>false</ScaleCrop>
  <Company/>
  <LinksUpToDate>false</LinksUpToDate>
  <CharactersWithSpaces>2143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pengcheng chen</dc:creator>
  <cp:keywords/>
  <dc:description/>
  <cp:lastModifiedBy>Administrator</cp:lastModifiedBy>
  <cp:revision>4</cp:revision>
  <dcterms:created xsi:type="dcterms:W3CDTF">2020-08-04T14:16:00Z</dcterms:created>
  <dcterms:modified xsi:type="dcterms:W3CDTF">2023-03-27T01:06:00Z</dcterms:modified>
</cp:coreProperties>
</file>