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0AA" w:rsidRPr="00FC50AA" w:rsidRDefault="00994540" w:rsidP="00FC50AA">
      <w:pPr>
        <w:jc w:val="center"/>
        <w:rPr>
          <w:b/>
          <w:sz w:val="44"/>
          <w:szCs w:val="44"/>
        </w:rPr>
      </w:pPr>
      <w:r w:rsidRPr="00AA3BE7">
        <w:rPr>
          <w:b/>
          <w:sz w:val="44"/>
          <w:szCs w:val="44"/>
        </w:rPr>
        <w:t>国学智慧与修身齐家</w:t>
      </w:r>
      <w:r w:rsidR="00FC50AA">
        <w:rPr>
          <w:rFonts w:hint="eastAsia"/>
          <w:b/>
          <w:sz w:val="44"/>
          <w:szCs w:val="44"/>
        </w:rPr>
        <w:t>（</w:t>
      </w:r>
      <w:r w:rsidR="00FC50AA">
        <w:rPr>
          <w:rFonts w:hint="eastAsia"/>
          <w:b/>
          <w:sz w:val="44"/>
          <w:szCs w:val="44"/>
        </w:rPr>
        <w:t>1</w:t>
      </w:r>
      <w:r w:rsidR="00FC50AA">
        <w:rPr>
          <w:rFonts w:hint="eastAsia"/>
          <w:b/>
          <w:sz w:val="44"/>
          <w:szCs w:val="44"/>
        </w:rPr>
        <w:t>天）</w:t>
      </w:r>
    </w:p>
    <w:p w:rsidR="00994540" w:rsidRPr="00E4483B" w:rsidRDefault="00994540" w:rsidP="00AA3BE7">
      <w:pPr>
        <w:spacing w:line="276" w:lineRule="auto"/>
        <w:rPr>
          <w:b/>
          <w:sz w:val="28"/>
          <w:szCs w:val="28"/>
        </w:rPr>
      </w:pPr>
      <w:r w:rsidRPr="00E4483B">
        <w:rPr>
          <w:rFonts w:hint="eastAsia"/>
          <w:b/>
          <w:sz w:val="28"/>
          <w:szCs w:val="28"/>
        </w:rPr>
        <w:t>第一讲</w:t>
      </w:r>
      <w:r w:rsidRPr="00E4483B">
        <w:rPr>
          <w:rFonts w:hint="eastAsia"/>
          <w:b/>
          <w:sz w:val="28"/>
          <w:szCs w:val="28"/>
        </w:rPr>
        <w:t xml:space="preserve"> </w:t>
      </w:r>
      <w:r w:rsidRPr="00E4483B">
        <w:rPr>
          <w:rFonts w:hint="eastAsia"/>
          <w:b/>
          <w:sz w:val="28"/>
          <w:szCs w:val="28"/>
        </w:rPr>
        <w:t>身心双修</w:t>
      </w:r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一、身心的烦恼</w:t>
      </w:r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1</w:t>
      </w:r>
      <w:r w:rsidRPr="00AA3BE7">
        <w:rPr>
          <w:rFonts w:hint="eastAsia"/>
          <w:sz w:val="24"/>
          <w:szCs w:val="24"/>
        </w:rPr>
        <w:t>、安心是个大问题</w:t>
      </w:r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2</w:t>
      </w:r>
      <w:r w:rsidRPr="00AA3BE7">
        <w:rPr>
          <w:rFonts w:hint="eastAsia"/>
          <w:sz w:val="24"/>
          <w:szCs w:val="24"/>
        </w:rPr>
        <w:t>、精神内耗的根源</w:t>
      </w:r>
      <w:bookmarkStart w:id="0" w:name="_GoBack"/>
      <w:bookmarkEnd w:id="0"/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3</w:t>
      </w:r>
      <w:r w:rsidRPr="00AA3BE7">
        <w:rPr>
          <w:rFonts w:hint="eastAsia"/>
          <w:sz w:val="24"/>
          <w:szCs w:val="24"/>
        </w:rPr>
        <w:t>、身随心</w:t>
      </w:r>
      <w:proofErr w:type="gramStart"/>
      <w:r w:rsidRPr="00AA3BE7">
        <w:rPr>
          <w:rFonts w:hint="eastAsia"/>
          <w:sz w:val="24"/>
          <w:szCs w:val="24"/>
        </w:rPr>
        <w:t>疲亚健康</w:t>
      </w:r>
      <w:proofErr w:type="gramEnd"/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4</w:t>
      </w:r>
      <w:r w:rsidRPr="00AA3BE7">
        <w:rPr>
          <w:rFonts w:hint="eastAsia"/>
          <w:sz w:val="24"/>
          <w:szCs w:val="24"/>
        </w:rPr>
        <w:t>、现代人生之反省</w:t>
      </w:r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二、心灵的安顿</w:t>
      </w:r>
    </w:p>
    <w:p w:rsidR="00994540" w:rsidRPr="00AA3BE7" w:rsidRDefault="00994540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1</w:t>
      </w:r>
      <w:r w:rsidRPr="00AA3BE7">
        <w:rPr>
          <w:rFonts w:hint="eastAsia"/>
          <w:sz w:val="24"/>
          <w:szCs w:val="24"/>
        </w:rPr>
        <w:t>、</w:t>
      </w:r>
      <w:r w:rsidR="00D50CA9" w:rsidRPr="00AA3BE7">
        <w:rPr>
          <w:rFonts w:hint="eastAsia"/>
          <w:sz w:val="24"/>
          <w:szCs w:val="24"/>
        </w:rPr>
        <w:t>参透宇宙的本源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2</w:t>
      </w:r>
      <w:r w:rsidRPr="00AA3BE7">
        <w:rPr>
          <w:rFonts w:hint="eastAsia"/>
          <w:sz w:val="24"/>
          <w:szCs w:val="24"/>
        </w:rPr>
        <w:t>、</w:t>
      </w:r>
      <w:proofErr w:type="gramStart"/>
      <w:r w:rsidRPr="00AA3BE7">
        <w:rPr>
          <w:rFonts w:hint="eastAsia"/>
          <w:sz w:val="24"/>
          <w:szCs w:val="24"/>
        </w:rPr>
        <w:t>修悟人生</w:t>
      </w:r>
      <w:proofErr w:type="gramEnd"/>
      <w:r w:rsidRPr="00AA3BE7">
        <w:rPr>
          <w:rFonts w:hint="eastAsia"/>
          <w:sz w:val="24"/>
          <w:szCs w:val="24"/>
        </w:rPr>
        <w:t>的真乐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3</w:t>
      </w:r>
      <w:r w:rsidRPr="00AA3BE7">
        <w:rPr>
          <w:rFonts w:hint="eastAsia"/>
          <w:sz w:val="24"/>
          <w:szCs w:val="24"/>
        </w:rPr>
        <w:t>、超脱精神的内耗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4</w:t>
      </w:r>
      <w:r w:rsidRPr="00AA3BE7">
        <w:rPr>
          <w:rFonts w:hint="eastAsia"/>
          <w:sz w:val="24"/>
          <w:szCs w:val="24"/>
        </w:rPr>
        <w:t>、知止而定的工夫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5</w:t>
      </w:r>
      <w:r w:rsidRPr="00AA3BE7">
        <w:rPr>
          <w:rFonts w:hint="eastAsia"/>
          <w:sz w:val="24"/>
          <w:szCs w:val="24"/>
        </w:rPr>
        <w:t>、致虚守静的道法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6</w:t>
      </w:r>
      <w:r w:rsidRPr="00AA3BE7">
        <w:rPr>
          <w:rFonts w:hint="eastAsia"/>
          <w:sz w:val="24"/>
          <w:szCs w:val="24"/>
        </w:rPr>
        <w:t>、空明等持的修行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7</w:t>
      </w:r>
      <w:r w:rsidRPr="00AA3BE7">
        <w:rPr>
          <w:rFonts w:hint="eastAsia"/>
          <w:sz w:val="24"/>
          <w:szCs w:val="24"/>
        </w:rPr>
        <w:t>、顺天休命的易理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三、健身的要诀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1</w:t>
      </w:r>
      <w:r w:rsidR="00872FE6" w:rsidRPr="00AA3BE7">
        <w:rPr>
          <w:rFonts w:hint="eastAsia"/>
          <w:sz w:val="24"/>
          <w:szCs w:val="24"/>
        </w:rPr>
        <w:t>、身心双修的大法</w:t>
      </w:r>
    </w:p>
    <w:p w:rsidR="00D50CA9" w:rsidRPr="00AA3BE7" w:rsidRDefault="00D50CA9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2</w:t>
      </w:r>
      <w:r w:rsidRPr="00AA3BE7">
        <w:rPr>
          <w:rFonts w:hint="eastAsia"/>
          <w:sz w:val="24"/>
          <w:szCs w:val="24"/>
        </w:rPr>
        <w:t>、</w:t>
      </w:r>
      <w:r w:rsidR="00872FE6" w:rsidRPr="00AA3BE7">
        <w:rPr>
          <w:rFonts w:hint="eastAsia"/>
          <w:sz w:val="24"/>
          <w:szCs w:val="24"/>
        </w:rPr>
        <w:t>强身健体的功夫</w:t>
      </w:r>
    </w:p>
    <w:p w:rsidR="00872FE6" w:rsidRPr="00AA3BE7" w:rsidRDefault="00872FE6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3</w:t>
      </w:r>
      <w:r w:rsidRPr="00AA3BE7">
        <w:rPr>
          <w:rFonts w:hint="eastAsia"/>
          <w:sz w:val="24"/>
          <w:szCs w:val="24"/>
        </w:rPr>
        <w:t>、</w:t>
      </w:r>
      <w:r w:rsidR="002C577C">
        <w:rPr>
          <w:rFonts w:hint="eastAsia"/>
          <w:sz w:val="24"/>
          <w:szCs w:val="24"/>
        </w:rPr>
        <w:t>长生久视的</w:t>
      </w:r>
      <w:r w:rsidRPr="00AA3BE7">
        <w:rPr>
          <w:rFonts w:hint="eastAsia"/>
          <w:sz w:val="24"/>
          <w:szCs w:val="24"/>
        </w:rPr>
        <w:t>道</w:t>
      </w:r>
      <w:r w:rsidR="002C577C">
        <w:rPr>
          <w:rFonts w:hint="eastAsia"/>
          <w:sz w:val="24"/>
          <w:szCs w:val="24"/>
        </w:rPr>
        <w:t>法</w:t>
      </w:r>
    </w:p>
    <w:p w:rsidR="00872FE6" w:rsidRPr="00E4483B" w:rsidRDefault="00872FE6" w:rsidP="00AA3BE7">
      <w:pPr>
        <w:spacing w:line="276" w:lineRule="auto"/>
        <w:rPr>
          <w:b/>
          <w:sz w:val="28"/>
          <w:szCs w:val="28"/>
        </w:rPr>
      </w:pPr>
      <w:r w:rsidRPr="00E4483B">
        <w:rPr>
          <w:rFonts w:hint="eastAsia"/>
          <w:b/>
          <w:sz w:val="28"/>
          <w:szCs w:val="28"/>
        </w:rPr>
        <w:t>第二讲</w:t>
      </w:r>
      <w:r w:rsidRPr="00E4483B">
        <w:rPr>
          <w:rFonts w:hint="eastAsia"/>
          <w:b/>
          <w:sz w:val="28"/>
          <w:szCs w:val="28"/>
        </w:rPr>
        <w:t xml:space="preserve"> </w:t>
      </w:r>
      <w:r w:rsidRPr="00E4483B">
        <w:rPr>
          <w:rFonts w:hint="eastAsia"/>
          <w:b/>
          <w:sz w:val="28"/>
          <w:szCs w:val="28"/>
        </w:rPr>
        <w:t>齐家乐业</w:t>
      </w:r>
    </w:p>
    <w:p w:rsidR="00872FE6" w:rsidRPr="00AA3BE7" w:rsidRDefault="00872FE6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一、家之根本</w:t>
      </w:r>
    </w:p>
    <w:p w:rsidR="00872FE6" w:rsidRPr="00AA3BE7" w:rsidRDefault="00872FE6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1</w:t>
      </w:r>
      <w:r w:rsidRPr="00AA3BE7">
        <w:rPr>
          <w:rFonts w:hint="eastAsia"/>
          <w:sz w:val="24"/>
          <w:szCs w:val="24"/>
        </w:rPr>
        <w:t>、现代家庭的问题：三心失落，成长之</w:t>
      </w:r>
      <w:proofErr w:type="gramStart"/>
      <w:r w:rsidRPr="00AA3BE7">
        <w:rPr>
          <w:rFonts w:hint="eastAsia"/>
          <w:sz w:val="24"/>
          <w:szCs w:val="24"/>
        </w:rPr>
        <w:t>殇</w:t>
      </w:r>
      <w:proofErr w:type="gramEnd"/>
    </w:p>
    <w:p w:rsidR="00872FE6" w:rsidRPr="00AA3BE7" w:rsidRDefault="00872FE6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2</w:t>
      </w:r>
      <w:r w:rsidRPr="00AA3BE7">
        <w:rPr>
          <w:rFonts w:hint="eastAsia"/>
          <w:sz w:val="24"/>
          <w:szCs w:val="24"/>
        </w:rPr>
        <w:t>、家庭和美的本源：君子之道，造端夫妇</w:t>
      </w:r>
    </w:p>
    <w:p w:rsidR="00872FE6" w:rsidRPr="00AA3BE7" w:rsidRDefault="00872FE6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3</w:t>
      </w:r>
      <w:r w:rsidRPr="00AA3BE7">
        <w:rPr>
          <w:rFonts w:hint="eastAsia"/>
          <w:sz w:val="24"/>
          <w:szCs w:val="24"/>
        </w:rPr>
        <w:t>、家庭安乐的根基：君子悟本，孝悌也者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二、家风建设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1</w:t>
      </w:r>
      <w:r w:rsidRPr="00AA3BE7">
        <w:rPr>
          <w:rFonts w:hint="eastAsia"/>
          <w:sz w:val="24"/>
          <w:szCs w:val="24"/>
        </w:rPr>
        <w:t>、</w:t>
      </w:r>
      <w:proofErr w:type="gramStart"/>
      <w:r w:rsidRPr="00AA3BE7">
        <w:rPr>
          <w:rFonts w:hint="eastAsia"/>
          <w:sz w:val="24"/>
          <w:szCs w:val="24"/>
        </w:rPr>
        <w:t>旺家之</w:t>
      </w:r>
      <w:proofErr w:type="gramEnd"/>
      <w:r w:rsidRPr="00AA3BE7">
        <w:rPr>
          <w:rFonts w:hint="eastAsia"/>
          <w:sz w:val="24"/>
          <w:szCs w:val="24"/>
        </w:rPr>
        <w:t>风：家庭兴旺的根基所在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2</w:t>
      </w:r>
      <w:r w:rsidRPr="00AA3BE7">
        <w:rPr>
          <w:rFonts w:hint="eastAsia"/>
          <w:sz w:val="24"/>
          <w:szCs w:val="24"/>
        </w:rPr>
        <w:t>、何以传家：从道德传家到富贵传家的渐衰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案例：孔子的家族延续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案例：梁启超的治家之道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案例：郑板桥的教子之方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3</w:t>
      </w:r>
      <w:r w:rsidRPr="00AA3BE7">
        <w:rPr>
          <w:rFonts w:hint="eastAsia"/>
          <w:sz w:val="24"/>
          <w:szCs w:val="24"/>
        </w:rPr>
        <w:t>、夫妻之道：《易经》风火家人卦的启示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4</w:t>
      </w:r>
      <w:r w:rsidRPr="00AA3BE7">
        <w:rPr>
          <w:rFonts w:hint="eastAsia"/>
          <w:sz w:val="24"/>
          <w:szCs w:val="24"/>
        </w:rPr>
        <w:t>、家规家训：历代家训的精髓解析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1</w:t>
      </w:r>
      <w:r w:rsidRPr="00AA3BE7">
        <w:rPr>
          <w:rFonts w:hint="eastAsia"/>
          <w:sz w:val="24"/>
          <w:szCs w:val="24"/>
        </w:rPr>
        <w:t>）颜氏家训的精髓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2</w:t>
      </w:r>
      <w:r w:rsidRPr="00AA3BE7">
        <w:rPr>
          <w:rFonts w:hint="eastAsia"/>
          <w:sz w:val="24"/>
          <w:szCs w:val="24"/>
        </w:rPr>
        <w:t>）钱氏家训的精髓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3</w:t>
      </w:r>
      <w:r w:rsidRPr="00AA3BE7">
        <w:rPr>
          <w:rFonts w:hint="eastAsia"/>
          <w:sz w:val="24"/>
          <w:szCs w:val="24"/>
        </w:rPr>
        <w:t>）朱子家训的精髓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4</w:t>
      </w:r>
      <w:r w:rsidRPr="00AA3BE7">
        <w:rPr>
          <w:rFonts w:hint="eastAsia"/>
          <w:sz w:val="24"/>
          <w:szCs w:val="24"/>
        </w:rPr>
        <w:t>）王阳明《示宪儿》</w:t>
      </w:r>
    </w:p>
    <w:p w:rsidR="007D06F8" w:rsidRPr="00AA3BE7" w:rsidRDefault="007D06F8" w:rsidP="00AA3BE7">
      <w:pPr>
        <w:spacing w:line="276" w:lineRule="auto"/>
        <w:rPr>
          <w:sz w:val="24"/>
          <w:szCs w:val="24"/>
        </w:rPr>
      </w:pPr>
      <w:r w:rsidRPr="00AA3BE7">
        <w:rPr>
          <w:rFonts w:hint="eastAsia"/>
          <w:sz w:val="24"/>
          <w:szCs w:val="24"/>
        </w:rPr>
        <w:t>5</w:t>
      </w:r>
      <w:r w:rsidRPr="00AA3BE7">
        <w:rPr>
          <w:rFonts w:hint="eastAsia"/>
          <w:sz w:val="24"/>
          <w:szCs w:val="24"/>
        </w:rPr>
        <w:t>）曾国藩家训的精髓</w:t>
      </w:r>
    </w:p>
    <w:sectPr w:rsidR="007D06F8" w:rsidRPr="00AA3BE7" w:rsidSect="00E4483B"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EBB"/>
    <w:rsid w:val="002C577C"/>
    <w:rsid w:val="00324EBB"/>
    <w:rsid w:val="00575504"/>
    <w:rsid w:val="007D06F8"/>
    <w:rsid w:val="00872FE6"/>
    <w:rsid w:val="00994540"/>
    <w:rsid w:val="00AA3BE7"/>
    <w:rsid w:val="00D50CA9"/>
    <w:rsid w:val="00E4483B"/>
    <w:rsid w:val="00FC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6</cp:revision>
  <dcterms:created xsi:type="dcterms:W3CDTF">2022-10-08T12:13:00Z</dcterms:created>
  <dcterms:modified xsi:type="dcterms:W3CDTF">2022-12-29T08:21:00Z</dcterms:modified>
</cp:coreProperties>
</file>