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  <w:sz w:val="36"/>
          <w:szCs w:val="44"/>
        </w:rPr>
        <w:t>团队执行力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【课程简介】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何谓执行力？执行力“就是按质按量地完成工作任务”的能力。个人执行力的强弱取决于两个要素——个人能力和工作态度，能力是基础，态度是关键。所以，我们要提升个人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执行力，一方面是要通过加强学习和实践锻炼来增强自身素质，而更重要的是要端正工作态度。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公司各个部门的执行力不强，很多情况是因为目标设定不清晰导致的：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一个无法执行、超出个人能力的目标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一个过于远大、无法衡量结果的目标设定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一个执行周期过长、不能分解和控制的目标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一个不具备执行条件的目标，比如不能掌控必要的资源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所以，若解决这样的执行力问题，就要提高执行力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要提高执行力，就必须树立起强烈的责任意识和进取精神，坚决克服不思进取、得过且过的心态。把工作标准调整到最高，精神状态调整到最佳，自我要求调整到最严，认认真真、尽心尽力、不折不扣地履行自己的职责。决不消极应付、敷衍塞责、推卸责任。养成认真负责、追求卓越的良好习惯。要提高执行力，就必须发扬严谨务实、勤勉刻苦的精神，坚决克服夸夸其谈、评头论足的毛病。真正静下心来，从小事做起，从点滴做起。一件一件抓落实，一项一项抓成效，干一件成一件，积小胜为大胜，养成脚踏实地、埋头苦干的良好习惯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【课程目标】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1、提升管理人员的心态，清晰执行行为标准，摒弃不职业行为，提升部门的执行力和管理技能；逐渐成为具有职业素养的执行者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2、清晰明白作为管理在企业中的角色，建立健康、积极的执行行为模式，学会应用处理问题的执行方式；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3、掌握提升自己执行力的方法；明确职业定位，培养负责任的行为习惯，树立“100%负责任”心智模式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4、提升执行力的方法与技巧；清晰工作价值，提升自己的岗位价值；在执行中收获正能量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5、提高工作中的执行效率与效能，帮助管理层塑造专业，得体，符合岗位角色的职业形象；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【授课方式】课堂演讲，现场练习，易于感悟，接受并改善；强化结果导向、强化执行中的行为，在案例中做执行，在执行中做标准，在标准中提升自我管理能力，立刻产生提升和改变，赢在执行。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【课程时间】1天(6小时:上午：9：00-12:00；下午：14:00-17:00)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【课程对象】管理层（高层、中层、基层及职员）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【课程大纲】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一、执行力概念——综述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1、什么是执行力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2、铸造执行力的三大要素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结果导向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责任逻辑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执行法则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3、建立执行力企业文化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二、提高个人执行力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1、效率做事—管理好时间才能管理好事情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2、说对话办对事—沟通无障碍，执行有保障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三、工作重在到位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1、到位不到位，相差一百倍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2、确保工作到位的5大心态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3、确保执行力到位的9大核心要素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4、结果和执行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四、责任与执行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1、企业打造执行力人才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2、执行人才的“十字必知”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3、执行力的九个核心要素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五、制度与执行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1、执行制度123和369规则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2、执行制度10字法则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3、执行过程7要素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六、开始与执行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1、执行解决方案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2、责任-修炼执行心力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3、改变就要重塑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结束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5F1E9F"/>
    <w:rsid w:val="7CC10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2021-12-29T03:20:00Z</dcterms:created>
  <dc:creator>shizi06</dc:creator>
  <cp:lastModifiedBy>蓉儿</cp:lastModifiedBy>
  <dcterms:modified xsi:type="dcterms:W3CDTF">2021-12-29T03:28:30Z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117D3550720C461AA16BFCF8137E28BE</vt:lpwstr>
  </property>
</Properties>
</file>