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024" w:rsidRPr="00205169" w:rsidRDefault="00E52585" w:rsidP="003D23A9">
      <w:pPr>
        <w:spacing w:line="360" w:lineRule="auto"/>
        <w:jc w:val="center"/>
        <w:rPr>
          <w:rFonts w:ascii="微软雅黑 Light" w:eastAsia="微软雅黑 Light" w:hAnsi="微软雅黑 Light"/>
          <w:b/>
          <w:sz w:val="36"/>
          <w:szCs w:val="36"/>
        </w:rPr>
      </w:pPr>
      <w:r>
        <w:rPr>
          <w:rFonts w:ascii="微软雅黑 Light" w:eastAsia="微软雅黑 Light" w:hAnsi="微软雅黑 Light"/>
          <w:b/>
          <w:sz w:val="36"/>
          <w:szCs w:val="36"/>
        </w:rPr>
        <w:t>照明经销商新零售转型与运营</w:t>
      </w:r>
    </w:p>
    <w:p w:rsidR="00424A42" w:rsidRPr="00205169" w:rsidRDefault="00424A42" w:rsidP="00424A42">
      <w:pPr>
        <w:spacing w:line="360" w:lineRule="auto"/>
        <w:rPr>
          <w:rFonts w:ascii="华文楷体" w:eastAsia="华文楷体" w:hAnsi="华文楷体"/>
          <w:b/>
          <w:sz w:val="24"/>
          <w:szCs w:val="24"/>
        </w:rPr>
      </w:pPr>
      <w:r w:rsidRPr="00205169">
        <w:rPr>
          <w:rFonts w:ascii="华文楷体" w:eastAsia="华文楷体" w:hAnsi="华文楷体" w:hint="eastAsia"/>
          <w:b/>
          <w:sz w:val="24"/>
          <w:szCs w:val="24"/>
        </w:rPr>
        <w:t>主讲人/盛斌子老师</w:t>
      </w:r>
    </w:p>
    <w:p w:rsidR="00424A42" w:rsidRPr="003D23A9" w:rsidRDefault="00340A00" w:rsidP="00340A00">
      <w:pPr>
        <w:spacing w:line="360" w:lineRule="auto"/>
        <w:jc w:val="center"/>
        <w:rPr>
          <w:b/>
          <w:sz w:val="28"/>
          <w:szCs w:val="28"/>
        </w:rPr>
      </w:pPr>
      <w:r w:rsidRPr="003D23A9">
        <w:rPr>
          <w:rFonts w:hint="eastAsia"/>
          <w:b/>
          <w:sz w:val="28"/>
          <w:szCs w:val="28"/>
        </w:rPr>
        <w:t>第一章：</w:t>
      </w:r>
      <w:r w:rsidR="00424A42" w:rsidRPr="003D23A9">
        <w:rPr>
          <w:rFonts w:hint="eastAsia"/>
          <w:b/>
          <w:sz w:val="28"/>
          <w:szCs w:val="28"/>
        </w:rPr>
        <w:t>经销商新零售思维转型</w:t>
      </w:r>
    </w:p>
    <w:p w:rsidR="00424A42" w:rsidRDefault="00424A42" w:rsidP="00E52585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中心化思维到去碎片化思维</w:t>
      </w:r>
    </w:p>
    <w:p w:rsidR="00424A42" w:rsidRDefault="00424A42" w:rsidP="00E52585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卖产品思维到</w:t>
      </w:r>
      <w:proofErr w:type="gramStart"/>
      <w:r>
        <w:rPr>
          <w:rFonts w:hint="eastAsia"/>
          <w:sz w:val="24"/>
          <w:szCs w:val="24"/>
        </w:rPr>
        <w:t>卖解决</w:t>
      </w:r>
      <w:proofErr w:type="gramEnd"/>
      <w:r>
        <w:rPr>
          <w:rFonts w:hint="eastAsia"/>
          <w:sz w:val="24"/>
          <w:szCs w:val="24"/>
        </w:rPr>
        <w:t>方案思维</w:t>
      </w:r>
    </w:p>
    <w:p w:rsidR="00424A42" w:rsidRDefault="00424A42" w:rsidP="00E52585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坐商思维“人、货、场”迁移思维</w:t>
      </w:r>
    </w:p>
    <w:p w:rsidR="00424A42" w:rsidRDefault="00424A42" w:rsidP="00E52585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标准化运营到么</w:t>
      </w:r>
      <w:proofErr w:type="gramStart"/>
      <w:r>
        <w:rPr>
          <w:rFonts w:hint="eastAsia"/>
          <w:sz w:val="24"/>
          <w:szCs w:val="24"/>
        </w:rPr>
        <w:t>人制</w:t>
      </w:r>
      <w:proofErr w:type="gramEnd"/>
      <w:r>
        <w:rPr>
          <w:rFonts w:hint="eastAsia"/>
          <w:sz w:val="24"/>
          <w:szCs w:val="24"/>
        </w:rPr>
        <w:t>定思维</w:t>
      </w:r>
    </w:p>
    <w:p w:rsidR="00424A42" w:rsidRDefault="00424A42" w:rsidP="00E52585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电商思维与社</w:t>
      </w:r>
      <w:proofErr w:type="gramStart"/>
      <w:r>
        <w:rPr>
          <w:rFonts w:hint="eastAsia"/>
          <w:sz w:val="24"/>
          <w:szCs w:val="24"/>
        </w:rPr>
        <w:t>交电商思维</w:t>
      </w:r>
      <w:proofErr w:type="gramEnd"/>
    </w:p>
    <w:p w:rsidR="00424A42" w:rsidRDefault="00424A42" w:rsidP="00E52585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公司平台化、事业合伙化、产品极致化、管理精细化、创业小微化</w:t>
      </w:r>
    </w:p>
    <w:p w:rsidR="00424A42" w:rsidRDefault="00424A42" w:rsidP="00E52585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“圈子、话题、互动、转发”型的销售模式</w:t>
      </w:r>
    </w:p>
    <w:p w:rsidR="00424A42" w:rsidRPr="00424A42" w:rsidRDefault="00424A42" w:rsidP="00E52585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17588B">
        <w:rPr>
          <w:rFonts w:asciiTheme="minorEastAsia" w:hAnsiTheme="minorEastAsia" w:cs="宋体" w:hint="eastAsia"/>
          <w:kern w:val="0"/>
          <w:sz w:val="24"/>
        </w:rPr>
        <w:t>以消费者为导向的全网营销、全员营销、社群营销、</w:t>
      </w:r>
      <w:proofErr w:type="gramStart"/>
      <w:r w:rsidRPr="0017588B">
        <w:rPr>
          <w:rFonts w:asciiTheme="minorEastAsia" w:hAnsiTheme="minorEastAsia" w:cs="宋体" w:hint="eastAsia"/>
          <w:kern w:val="0"/>
          <w:sz w:val="24"/>
        </w:rPr>
        <w:t>网红营销</w:t>
      </w:r>
      <w:proofErr w:type="gramEnd"/>
      <w:r w:rsidRPr="0017588B">
        <w:rPr>
          <w:rFonts w:asciiTheme="minorEastAsia" w:hAnsiTheme="minorEastAsia" w:cs="宋体" w:hint="eastAsia"/>
          <w:kern w:val="0"/>
          <w:sz w:val="24"/>
        </w:rPr>
        <w:t>、病毒营销</w:t>
      </w:r>
    </w:p>
    <w:p w:rsidR="00424A42" w:rsidRPr="00424A42" w:rsidRDefault="00424A42" w:rsidP="00424A42">
      <w:pPr>
        <w:pStyle w:val="a3"/>
        <w:spacing w:line="360" w:lineRule="auto"/>
        <w:ind w:left="900" w:firstLineChars="0" w:firstLine="0"/>
        <w:rPr>
          <w:sz w:val="24"/>
          <w:szCs w:val="24"/>
        </w:rPr>
      </w:pPr>
    </w:p>
    <w:p w:rsidR="00340A00" w:rsidRPr="00205169" w:rsidRDefault="003D23A9" w:rsidP="00340A00">
      <w:pPr>
        <w:spacing w:line="360" w:lineRule="auto"/>
        <w:jc w:val="center"/>
        <w:rPr>
          <w:rFonts w:asciiTheme="minorEastAsia" w:hAnsiTheme="minorEastAsia"/>
          <w:b/>
          <w:sz w:val="28"/>
          <w:szCs w:val="28"/>
        </w:rPr>
      </w:pPr>
      <w:r w:rsidRPr="00205169">
        <w:rPr>
          <w:rFonts w:asciiTheme="minorEastAsia" w:hAnsiTheme="minorEastAsia" w:hint="eastAsia"/>
          <w:b/>
          <w:sz w:val="28"/>
          <w:szCs w:val="28"/>
        </w:rPr>
        <w:t>第二章：新零售</w:t>
      </w:r>
      <w:r w:rsidR="00340A00" w:rsidRPr="00205169">
        <w:rPr>
          <w:rFonts w:asciiTheme="minorEastAsia" w:hAnsiTheme="minorEastAsia" w:hint="eastAsia"/>
          <w:b/>
          <w:sz w:val="28"/>
          <w:szCs w:val="28"/>
        </w:rPr>
        <w:t>团队打造与修炼</w:t>
      </w:r>
    </w:p>
    <w:p w:rsidR="003D23A9" w:rsidRDefault="003D23A9" w:rsidP="00E52585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经销商新零售时代用</w:t>
      </w:r>
      <w:r w:rsidR="00205169">
        <w:rPr>
          <w:rFonts w:ascii="宋体" w:eastAsia="宋体" w:hAnsi="宋体" w:hint="eastAsia"/>
          <w:sz w:val="24"/>
          <w:szCs w:val="24"/>
        </w:rPr>
        <w:t>人</w:t>
      </w:r>
      <w:r>
        <w:rPr>
          <w:rFonts w:ascii="宋体" w:eastAsia="宋体" w:hAnsi="宋体" w:hint="eastAsia"/>
          <w:sz w:val="24"/>
          <w:szCs w:val="24"/>
        </w:rPr>
        <w:t>之惑</w:t>
      </w:r>
    </w:p>
    <w:p w:rsidR="003D23A9" w:rsidRDefault="003D23A9" w:rsidP="00E52585">
      <w:pPr>
        <w:pStyle w:val="a3"/>
        <w:numPr>
          <w:ilvl w:val="0"/>
          <w:numId w:val="4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忠诚度越来越低</w:t>
      </w:r>
    </w:p>
    <w:p w:rsidR="003D23A9" w:rsidRDefault="003D23A9" w:rsidP="00E52585">
      <w:pPr>
        <w:pStyle w:val="a3"/>
        <w:numPr>
          <w:ilvl w:val="0"/>
          <w:numId w:val="4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流失率越来越高</w:t>
      </w:r>
    </w:p>
    <w:p w:rsidR="003D23A9" w:rsidRDefault="003D23A9" w:rsidP="00E52585">
      <w:pPr>
        <w:pStyle w:val="a3"/>
        <w:numPr>
          <w:ilvl w:val="0"/>
          <w:numId w:val="4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管理成本越来越高</w:t>
      </w:r>
    </w:p>
    <w:p w:rsidR="003D23A9" w:rsidRDefault="003D23A9" w:rsidP="00E52585">
      <w:pPr>
        <w:pStyle w:val="a3"/>
        <w:numPr>
          <w:ilvl w:val="0"/>
          <w:numId w:val="4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以自我为中心的价值观</w:t>
      </w:r>
    </w:p>
    <w:p w:rsidR="003D23A9" w:rsidRDefault="003D23A9" w:rsidP="00E52585">
      <w:pPr>
        <w:pStyle w:val="a3"/>
        <w:numPr>
          <w:ilvl w:val="0"/>
          <w:numId w:val="41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单纯物质激励式微</w:t>
      </w:r>
    </w:p>
    <w:p w:rsidR="00340A00" w:rsidRDefault="003D23A9" w:rsidP="00E52585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新零售时代，回归人性的原点</w:t>
      </w:r>
    </w:p>
    <w:p w:rsidR="003D23A9" w:rsidRDefault="003D23A9" w:rsidP="00E52585">
      <w:pPr>
        <w:pStyle w:val="a3"/>
        <w:numPr>
          <w:ilvl w:val="0"/>
          <w:numId w:val="40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升职</w:t>
      </w:r>
    </w:p>
    <w:p w:rsidR="003D23A9" w:rsidRDefault="003D23A9" w:rsidP="00E52585">
      <w:pPr>
        <w:pStyle w:val="a3"/>
        <w:numPr>
          <w:ilvl w:val="0"/>
          <w:numId w:val="40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加薪</w:t>
      </w:r>
    </w:p>
    <w:p w:rsidR="003D23A9" w:rsidRPr="00D51663" w:rsidRDefault="003D23A9" w:rsidP="00E52585">
      <w:pPr>
        <w:pStyle w:val="a3"/>
        <w:numPr>
          <w:ilvl w:val="0"/>
          <w:numId w:val="40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成长</w:t>
      </w:r>
    </w:p>
    <w:p w:rsidR="00340A00" w:rsidRPr="00D51663" w:rsidRDefault="00340A00" w:rsidP="00E52585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/>
          <w:b/>
          <w:sz w:val="24"/>
          <w:szCs w:val="24"/>
        </w:rPr>
      </w:pPr>
      <w:r w:rsidRPr="00D51663">
        <w:rPr>
          <w:rFonts w:ascii="宋体" w:eastAsia="宋体" w:hAnsi="宋体" w:hint="eastAsia"/>
          <w:b/>
          <w:sz w:val="24"/>
          <w:szCs w:val="24"/>
        </w:rPr>
        <w:t>高绩效团队：选人、招人、育人、用人、激励人、留人</w:t>
      </w:r>
    </w:p>
    <w:p w:rsidR="00340A00" w:rsidRPr="00E96CAB" w:rsidRDefault="00340A00" w:rsidP="00E5258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选人</w:t>
      </w:r>
    </w:p>
    <w:p w:rsidR="00340A00" w:rsidRPr="00E96CAB" w:rsidRDefault="00340A00" w:rsidP="00E52585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/>
          <w:sz w:val="24"/>
          <w:szCs w:val="24"/>
        </w:rPr>
        <w:t>如何选有心之人</w:t>
      </w:r>
    </w:p>
    <w:p w:rsidR="00340A00" w:rsidRPr="00E96CAB" w:rsidRDefault="00340A00" w:rsidP="00E52585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如何选有意之人</w:t>
      </w:r>
    </w:p>
    <w:p w:rsidR="00340A00" w:rsidRPr="00E96CAB" w:rsidRDefault="00340A00" w:rsidP="00E52585">
      <w:pPr>
        <w:pStyle w:val="a3"/>
        <w:numPr>
          <w:ilvl w:val="0"/>
          <w:numId w:val="4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选人心法：望闻问切</w:t>
      </w:r>
    </w:p>
    <w:p w:rsidR="00340A00" w:rsidRPr="00E96CAB" w:rsidRDefault="00340A00" w:rsidP="00E5258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招人</w:t>
      </w:r>
    </w:p>
    <w:p w:rsidR="00340A00" w:rsidRPr="002611EF" w:rsidRDefault="00340A00" w:rsidP="00E52585">
      <w:pPr>
        <w:pStyle w:val="a4"/>
        <w:widowControl/>
        <w:numPr>
          <w:ilvl w:val="0"/>
          <w:numId w:val="8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lastRenderedPageBreak/>
        <w:t>30%的终端人员不适合做销售</w:t>
      </w:r>
    </w:p>
    <w:p w:rsidR="00340A00" w:rsidRPr="002611EF" w:rsidRDefault="00340A00" w:rsidP="00E52585">
      <w:pPr>
        <w:pStyle w:val="a4"/>
        <w:widowControl/>
        <w:numPr>
          <w:ilvl w:val="0"/>
          <w:numId w:val="8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t>两大途径判断四类销售人员</w:t>
      </w:r>
    </w:p>
    <w:p w:rsidR="00340A00" w:rsidRPr="002611EF" w:rsidRDefault="00340A00" w:rsidP="00E52585">
      <w:pPr>
        <w:pStyle w:val="a4"/>
        <w:widowControl/>
        <w:numPr>
          <w:ilvl w:val="0"/>
          <w:numId w:val="8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t>招聘优秀员工的三个关键</w:t>
      </w:r>
    </w:p>
    <w:p w:rsidR="00340A00" w:rsidRDefault="00340A00" w:rsidP="00E52585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t>判断是否优秀的</w:t>
      </w:r>
      <w:r w:rsidRPr="002611EF">
        <w:rPr>
          <w:rFonts w:ascii="宋体" w:hAnsi="宋体" w:cs="Calibri"/>
          <w:color w:val="000000"/>
          <w:szCs w:val="24"/>
          <w:shd w:val="clear" w:color="auto" w:fill="FFFFFF"/>
        </w:rPr>
        <w:t>10</w:t>
      </w:r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t>个面试问题</w:t>
      </w:r>
    </w:p>
    <w:p w:rsidR="00340A00" w:rsidRPr="00E96CAB" w:rsidRDefault="00340A00" w:rsidP="00E52585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竞争对手</w:t>
      </w:r>
    </w:p>
    <w:p w:rsidR="00340A00" w:rsidRPr="00E96CAB" w:rsidRDefault="00340A00" w:rsidP="00E52585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同行</w:t>
      </w:r>
    </w:p>
    <w:p w:rsidR="00340A00" w:rsidRPr="00E96CAB" w:rsidRDefault="00340A00" w:rsidP="00E52585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跨界</w:t>
      </w:r>
    </w:p>
    <w:p w:rsidR="00340A00" w:rsidRPr="00E96CAB" w:rsidRDefault="00340A00" w:rsidP="00E52585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转介绍</w:t>
      </w:r>
    </w:p>
    <w:p w:rsidR="00340A00" w:rsidRPr="00E96CAB" w:rsidRDefault="00340A00" w:rsidP="00E52585">
      <w:pPr>
        <w:pStyle w:val="a3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裂变模式</w:t>
      </w:r>
    </w:p>
    <w:p w:rsidR="00340A00" w:rsidRPr="00E96CAB" w:rsidRDefault="00340A00" w:rsidP="00E5258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育人</w:t>
      </w:r>
    </w:p>
    <w:p w:rsidR="00340A00" w:rsidRPr="00E96CAB" w:rsidRDefault="00340A00" w:rsidP="00E52585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梦想合伙人计划</w:t>
      </w:r>
    </w:p>
    <w:p w:rsidR="00340A00" w:rsidRPr="00E96CAB" w:rsidRDefault="00340A00" w:rsidP="00E52585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教练式培训</w:t>
      </w:r>
    </w:p>
    <w:p w:rsidR="00340A00" w:rsidRPr="00E96CAB" w:rsidRDefault="003D23A9" w:rsidP="00E52585">
      <w:pPr>
        <w:pStyle w:val="a3"/>
        <w:numPr>
          <w:ilvl w:val="0"/>
          <w:numId w:val="6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师徒制度创富计划</w:t>
      </w:r>
    </w:p>
    <w:p w:rsidR="00340A00" w:rsidRPr="00E96CAB" w:rsidRDefault="00340A00" w:rsidP="00E5258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用人</w:t>
      </w:r>
    </w:p>
    <w:p w:rsidR="00340A00" w:rsidRPr="00E96CAB" w:rsidRDefault="00340A00" w:rsidP="00E52585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用人的五个维度</w:t>
      </w:r>
    </w:p>
    <w:p w:rsidR="00340A00" w:rsidRPr="00E96CAB" w:rsidRDefault="00340A00" w:rsidP="00E52585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三个经典案例</w:t>
      </w:r>
    </w:p>
    <w:p w:rsidR="00340A00" w:rsidRPr="00A30B23" w:rsidRDefault="00340A00" w:rsidP="00E5258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激励人</w:t>
      </w:r>
      <w:r>
        <w:rPr>
          <w:rFonts w:ascii="宋体" w:eastAsia="宋体" w:hAnsi="宋体" w:hint="eastAsia"/>
          <w:sz w:val="24"/>
          <w:szCs w:val="24"/>
        </w:rPr>
        <w:t>（见下章节）</w:t>
      </w:r>
    </w:p>
    <w:p w:rsidR="00340A00" w:rsidRDefault="00340A00" w:rsidP="00E52585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 w:val="24"/>
          <w:szCs w:val="24"/>
        </w:rPr>
      </w:pPr>
      <w:r w:rsidRPr="00E96CAB">
        <w:rPr>
          <w:rFonts w:ascii="宋体" w:eastAsia="宋体" w:hAnsi="宋体" w:hint="eastAsia"/>
          <w:sz w:val="24"/>
          <w:szCs w:val="24"/>
        </w:rPr>
        <w:t>留人</w:t>
      </w:r>
    </w:p>
    <w:p w:rsidR="00340A00" w:rsidRPr="00A30B23" w:rsidRDefault="00340A00" w:rsidP="00340A00">
      <w:pPr>
        <w:pStyle w:val="a3"/>
        <w:spacing w:line="360" w:lineRule="auto"/>
        <w:ind w:left="1260" w:firstLineChars="0" w:firstLine="0"/>
        <w:rPr>
          <w:rFonts w:ascii="宋体" w:eastAsia="宋体" w:hAnsi="宋体"/>
          <w:sz w:val="24"/>
          <w:szCs w:val="24"/>
        </w:rPr>
      </w:pPr>
    </w:p>
    <w:p w:rsidR="00340A00" w:rsidRPr="002611EF" w:rsidRDefault="00340A00" w:rsidP="00E52585">
      <w:pPr>
        <w:pStyle w:val="a4"/>
        <w:widowControl/>
        <w:numPr>
          <w:ilvl w:val="0"/>
          <w:numId w:val="2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2611EF">
        <w:rPr>
          <w:rFonts w:ascii="宋体" w:hAnsi="宋体" w:cs="宋体" w:hint="eastAsia"/>
          <w:b/>
          <w:color w:val="000000"/>
          <w:szCs w:val="24"/>
          <w:shd w:val="clear" w:color="auto" w:fill="FFFFFF"/>
        </w:rPr>
        <w:t>建立积极的薪资与激励机制</w:t>
      </w:r>
    </w:p>
    <w:p w:rsidR="00340A00" w:rsidRPr="002611EF" w:rsidRDefault="00340A00" w:rsidP="00E52585">
      <w:pPr>
        <w:pStyle w:val="a4"/>
        <w:widowControl/>
        <w:numPr>
          <w:ilvl w:val="0"/>
          <w:numId w:val="39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2611EF">
        <w:rPr>
          <w:rFonts w:ascii="宋体" w:hAnsi="宋体" w:cs="宋体" w:hint="eastAsia"/>
          <w:b/>
          <w:color w:val="000000"/>
          <w:szCs w:val="24"/>
          <w:shd w:val="clear" w:color="auto" w:fill="FFFFFF"/>
        </w:rPr>
        <w:t>基础薪酬与激励：</w:t>
      </w:r>
    </w:p>
    <w:p w:rsidR="00340A00" w:rsidRPr="002611EF" w:rsidRDefault="00340A00" w:rsidP="00E52585">
      <w:pPr>
        <w:pStyle w:val="a4"/>
        <w:widowControl/>
        <w:numPr>
          <w:ilvl w:val="0"/>
          <w:numId w:val="9"/>
        </w:numPr>
        <w:spacing w:before="0" w:beforeAutospacing="0" w:after="0" w:afterAutospacing="0" w:line="360" w:lineRule="auto"/>
        <w:ind w:left="1271"/>
        <w:rPr>
          <w:rFonts w:ascii="宋体" w:hAnsi="宋体"/>
          <w:szCs w:val="24"/>
        </w:rPr>
      </w:pPr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t>经理人薪酬结构</w:t>
      </w:r>
    </w:p>
    <w:p w:rsidR="00340A00" w:rsidRPr="002611EF" w:rsidRDefault="00340A00" w:rsidP="00E52585">
      <w:pPr>
        <w:pStyle w:val="a4"/>
        <w:widowControl/>
        <w:numPr>
          <w:ilvl w:val="0"/>
          <w:numId w:val="9"/>
        </w:numPr>
        <w:spacing w:before="0" w:beforeAutospacing="0" w:after="0" w:afterAutospacing="0" w:line="360" w:lineRule="auto"/>
        <w:ind w:left="1271"/>
        <w:rPr>
          <w:rFonts w:ascii="宋体" w:hAnsi="宋体"/>
          <w:szCs w:val="24"/>
        </w:rPr>
      </w:pPr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t>大、中小型门店店长薪资结构</w:t>
      </w:r>
    </w:p>
    <w:p w:rsidR="00340A00" w:rsidRPr="002611EF" w:rsidRDefault="00340A00" w:rsidP="00E52585">
      <w:pPr>
        <w:pStyle w:val="a4"/>
        <w:widowControl/>
        <w:numPr>
          <w:ilvl w:val="0"/>
          <w:numId w:val="9"/>
        </w:numPr>
        <w:spacing w:before="0" w:beforeAutospacing="0" w:after="0" w:afterAutospacing="0" w:line="360" w:lineRule="auto"/>
        <w:ind w:left="1271"/>
        <w:rPr>
          <w:rFonts w:ascii="宋体" w:hAnsi="宋体"/>
          <w:szCs w:val="24"/>
        </w:rPr>
      </w:pPr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t>导购员的两种薪资激励</w:t>
      </w:r>
    </w:p>
    <w:p w:rsidR="00340A00" w:rsidRPr="002611EF" w:rsidRDefault="00340A00" w:rsidP="00E52585">
      <w:pPr>
        <w:pStyle w:val="a4"/>
        <w:widowControl/>
        <w:numPr>
          <w:ilvl w:val="0"/>
          <w:numId w:val="9"/>
        </w:numPr>
        <w:spacing w:before="0" w:beforeAutospacing="0" w:after="0" w:afterAutospacing="0" w:line="360" w:lineRule="auto"/>
        <w:ind w:left="1271"/>
        <w:rPr>
          <w:rFonts w:ascii="宋体" w:hAnsi="宋体"/>
          <w:szCs w:val="24"/>
        </w:rPr>
      </w:pPr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t>主动营销人员的两套激励办法</w:t>
      </w:r>
    </w:p>
    <w:p w:rsidR="00340A00" w:rsidRPr="002611EF" w:rsidRDefault="00340A00" w:rsidP="00E52585">
      <w:pPr>
        <w:pStyle w:val="a4"/>
        <w:widowControl/>
        <w:numPr>
          <w:ilvl w:val="0"/>
          <w:numId w:val="9"/>
        </w:numPr>
        <w:spacing w:before="0" w:beforeAutospacing="0" w:after="0" w:afterAutospacing="0" w:line="360" w:lineRule="auto"/>
        <w:ind w:left="1271"/>
        <w:rPr>
          <w:rFonts w:ascii="宋体" w:hAnsi="宋体"/>
          <w:szCs w:val="24"/>
        </w:rPr>
      </w:pPr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t>非业务</w:t>
      </w:r>
      <w:proofErr w:type="gramStart"/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t>性人员</w:t>
      </w:r>
      <w:proofErr w:type="gramEnd"/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t>的薪资结构</w:t>
      </w:r>
    </w:p>
    <w:p w:rsidR="00340A00" w:rsidRPr="002611EF" w:rsidRDefault="00340A00" w:rsidP="00E52585">
      <w:pPr>
        <w:pStyle w:val="a4"/>
        <w:widowControl/>
        <w:numPr>
          <w:ilvl w:val="0"/>
          <w:numId w:val="39"/>
        </w:numPr>
        <w:spacing w:before="0" w:beforeAutospacing="0" w:after="0" w:afterAutospacing="0" w:line="360" w:lineRule="auto"/>
        <w:rPr>
          <w:rFonts w:ascii="宋体" w:hAnsi="宋体"/>
          <w:szCs w:val="24"/>
        </w:rPr>
      </w:pPr>
      <w:r w:rsidRPr="002611EF">
        <w:rPr>
          <w:rFonts w:ascii="宋体" w:hAnsi="宋体" w:cs="宋体" w:hint="eastAsia"/>
          <w:b/>
          <w:color w:val="000000"/>
          <w:szCs w:val="24"/>
          <w:shd w:val="clear" w:color="auto" w:fill="FFFFFF"/>
        </w:rPr>
        <w:t>股份化激励</w:t>
      </w:r>
    </w:p>
    <w:p w:rsidR="00340A00" w:rsidRPr="003D23A9" w:rsidRDefault="00340A00" w:rsidP="00E52585">
      <w:pPr>
        <w:pStyle w:val="a4"/>
        <w:widowControl/>
        <w:numPr>
          <w:ilvl w:val="0"/>
          <w:numId w:val="10"/>
        </w:numPr>
        <w:spacing w:before="0" w:beforeAutospacing="0" w:after="0" w:afterAutospacing="0" w:line="360" w:lineRule="auto"/>
        <w:ind w:left="1413"/>
        <w:rPr>
          <w:rFonts w:ascii="宋体" w:hAnsi="宋体"/>
          <w:szCs w:val="24"/>
        </w:rPr>
      </w:pPr>
      <w:r w:rsidRPr="002611EF">
        <w:rPr>
          <w:rFonts w:ascii="宋体" w:hAnsi="宋体" w:cs="宋体" w:hint="eastAsia"/>
          <w:color w:val="000000"/>
          <w:szCs w:val="24"/>
          <w:shd w:val="clear" w:color="auto" w:fill="FFFFFF"/>
        </w:rPr>
        <w:t>员工出资股份化操作</w:t>
      </w:r>
    </w:p>
    <w:p w:rsidR="00340A00" w:rsidRDefault="00340A00" w:rsidP="00424A42">
      <w:pPr>
        <w:pStyle w:val="a3"/>
        <w:spacing w:line="360" w:lineRule="auto"/>
        <w:ind w:left="480" w:firstLineChars="0" w:firstLine="0"/>
        <w:rPr>
          <w:sz w:val="24"/>
          <w:szCs w:val="24"/>
        </w:rPr>
      </w:pPr>
    </w:p>
    <w:p w:rsidR="00340A00" w:rsidRPr="003D23A9" w:rsidRDefault="00340A00" w:rsidP="00340A00">
      <w:pPr>
        <w:spacing w:line="360" w:lineRule="auto"/>
        <w:jc w:val="center"/>
        <w:rPr>
          <w:b/>
          <w:sz w:val="28"/>
          <w:szCs w:val="28"/>
        </w:rPr>
      </w:pPr>
      <w:r w:rsidRPr="003D23A9">
        <w:rPr>
          <w:rFonts w:hint="eastAsia"/>
          <w:b/>
          <w:sz w:val="28"/>
          <w:szCs w:val="28"/>
        </w:rPr>
        <w:t>第三章：</w:t>
      </w:r>
      <w:r w:rsidR="00424A42" w:rsidRPr="003D23A9">
        <w:rPr>
          <w:rFonts w:hint="eastAsia"/>
          <w:b/>
          <w:sz w:val="28"/>
          <w:szCs w:val="28"/>
        </w:rPr>
        <w:t>新零售流量入口</w:t>
      </w:r>
    </w:p>
    <w:p w:rsidR="00340A00" w:rsidRPr="003D23A9" w:rsidRDefault="00340A00" w:rsidP="00E52585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Theme="minorEastAsia" w:hAnsiTheme="minorEastAsia"/>
          <w:b/>
          <w:color w:val="000000" w:themeColor="text1"/>
          <w:sz w:val="24"/>
          <w:szCs w:val="24"/>
        </w:rPr>
      </w:pPr>
      <w:r w:rsidRPr="003D23A9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流量入口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非竞争对手导购、店长、老板，在专业市场疯狂加粉</w:t>
      </w:r>
    </w:p>
    <w:p w:rsidR="0034523B" w:rsidRDefault="0034523B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新媒体裂变</w:t>
      </w:r>
    </w:p>
    <w:p w:rsidR="0034523B" w:rsidRPr="008B6A87" w:rsidRDefault="0034523B" w:rsidP="0034523B">
      <w:pPr>
        <w:pStyle w:val="a3"/>
        <w:numPr>
          <w:ilvl w:val="0"/>
          <w:numId w:val="51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微营销社群引流的裂变模式</w:t>
      </w:r>
    </w:p>
    <w:p w:rsidR="0034523B" w:rsidRPr="008B6A87" w:rsidRDefault="0034523B" w:rsidP="0034523B">
      <w:pPr>
        <w:pStyle w:val="a3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朋友圈</w:t>
      </w:r>
    </w:p>
    <w:p w:rsidR="0034523B" w:rsidRPr="008B6A87" w:rsidRDefault="0034523B" w:rsidP="0034523B">
      <w:pPr>
        <w:pStyle w:val="a3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小程序</w:t>
      </w:r>
    </w:p>
    <w:p w:rsidR="0034523B" w:rsidRPr="008B6A87" w:rsidRDefault="0034523B" w:rsidP="0034523B">
      <w:pPr>
        <w:pStyle w:val="a3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社群</w:t>
      </w:r>
    </w:p>
    <w:p w:rsidR="0034523B" w:rsidRPr="008B6A87" w:rsidRDefault="0034523B" w:rsidP="0034523B">
      <w:pPr>
        <w:pStyle w:val="a3"/>
        <w:numPr>
          <w:ilvl w:val="0"/>
          <w:numId w:val="52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订阅号</w:t>
      </w:r>
    </w:p>
    <w:p w:rsidR="006727FF" w:rsidRDefault="0034523B" w:rsidP="006727FF">
      <w:pPr>
        <w:pStyle w:val="a3"/>
        <w:numPr>
          <w:ilvl w:val="0"/>
          <w:numId w:val="51"/>
        </w:numPr>
        <w:spacing w:line="360" w:lineRule="auto"/>
        <w:ind w:firstLineChars="0"/>
        <w:rPr>
          <w:rFonts w:ascii="微软雅黑 Light" w:eastAsia="微软雅黑 Light" w:hAnsi="微软雅黑 Light" w:hint="eastAsia"/>
          <w:b/>
          <w:sz w:val="24"/>
        </w:rPr>
      </w:pPr>
      <w:r w:rsidRPr="008B6A87">
        <w:rPr>
          <w:rFonts w:ascii="微软雅黑 Light" w:eastAsia="微软雅黑 Light" w:hAnsi="微软雅黑 Light" w:hint="eastAsia"/>
          <w:b/>
          <w:sz w:val="24"/>
        </w:rPr>
        <w:t>引流裂变新方法：短视频+裂变小程序+社群</w:t>
      </w:r>
    </w:p>
    <w:p w:rsidR="006727FF" w:rsidRDefault="006727FF" w:rsidP="006727FF">
      <w:pPr>
        <w:pStyle w:val="a3"/>
        <w:numPr>
          <w:ilvl w:val="0"/>
          <w:numId w:val="57"/>
        </w:numPr>
        <w:spacing w:line="360" w:lineRule="auto"/>
        <w:ind w:firstLineChars="0"/>
        <w:rPr>
          <w:rFonts w:hint="eastAsia"/>
          <w:sz w:val="24"/>
        </w:rPr>
      </w:pPr>
      <w:proofErr w:type="gramStart"/>
      <w:r>
        <w:rPr>
          <w:rFonts w:hint="eastAsia"/>
          <w:sz w:val="24"/>
        </w:rPr>
        <w:t>网红定义</w:t>
      </w:r>
      <w:proofErr w:type="gramEnd"/>
    </w:p>
    <w:p w:rsidR="006727FF" w:rsidRDefault="006727FF" w:rsidP="006727FF">
      <w:pPr>
        <w:pStyle w:val="a3"/>
        <w:numPr>
          <w:ilvl w:val="0"/>
          <w:numId w:val="57"/>
        </w:numPr>
        <w:spacing w:line="360" w:lineRule="auto"/>
        <w:ind w:firstLineChars="0"/>
        <w:rPr>
          <w:rFonts w:ascii="Times New Roman" w:eastAsia="宋体" w:hAnsi="Times New Roman"/>
          <w:sz w:val="24"/>
        </w:rPr>
      </w:pPr>
      <w:r>
        <w:rPr>
          <w:rFonts w:hint="eastAsia"/>
          <w:sz w:val="24"/>
        </w:rPr>
        <w:t>什么样的人才能</w:t>
      </w:r>
      <w:proofErr w:type="gramStart"/>
      <w:r>
        <w:rPr>
          <w:rFonts w:hint="eastAsia"/>
          <w:sz w:val="24"/>
        </w:rPr>
        <w:t>成为网红</w:t>
      </w:r>
      <w:proofErr w:type="gramEnd"/>
    </w:p>
    <w:p w:rsidR="006727FF" w:rsidRDefault="006727FF" w:rsidP="006727FF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</w:rPr>
      </w:pPr>
      <w:proofErr w:type="gramStart"/>
      <w:r>
        <w:rPr>
          <w:rFonts w:hint="eastAsia"/>
          <w:sz w:val="24"/>
        </w:rPr>
        <w:t>网红做</w:t>
      </w:r>
      <w:proofErr w:type="gramEnd"/>
      <w:r>
        <w:rPr>
          <w:rFonts w:hint="eastAsia"/>
          <w:sz w:val="24"/>
        </w:rPr>
        <w:t>什么？</w:t>
      </w:r>
    </w:p>
    <w:p w:rsidR="006727FF" w:rsidRDefault="006727FF" w:rsidP="006727FF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直播的蓄客机制与裂变机制：如何设计分销海报，如何</w:t>
      </w:r>
      <w:proofErr w:type="gramStart"/>
      <w:r>
        <w:rPr>
          <w:rFonts w:hint="eastAsia"/>
          <w:sz w:val="24"/>
        </w:rPr>
        <w:t>进行私域流量</w:t>
      </w:r>
      <w:proofErr w:type="gramEnd"/>
      <w:r>
        <w:rPr>
          <w:rFonts w:hint="eastAsia"/>
          <w:sz w:val="24"/>
        </w:rPr>
        <w:t>池</w:t>
      </w:r>
    </w:p>
    <w:p w:rsidR="006727FF" w:rsidRDefault="006727FF" w:rsidP="006727FF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小程序的定义</w:t>
      </w:r>
    </w:p>
    <w:p w:rsidR="006727FF" w:rsidRDefault="006727FF" w:rsidP="006727FF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小程序的三层分销机理</w:t>
      </w:r>
    </w:p>
    <w:p w:rsidR="006727FF" w:rsidRDefault="006727FF" w:rsidP="006727FF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直播的话题设计</w:t>
      </w:r>
    </w:p>
    <w:p w:rsidR="006727FF" w:rsidRDefault="006727FF" w:rsidP="006727FF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</w:t>
      </w:r>
      <w:r>
        <w:rPr>
          <w:sz w:val="24"/>
        </w:rPr>
        <w:t>5</w:t>
      </w:r>
      <w:r>
        <w:rPr>
          <w:rFonts w:hint="eastAsia"/>
          <w:sz w:val="24"/>
        </w:rPr>
        <w:t>种方法</w:t>
      </w:r>
    </w:p>
    <w:p w:rsidR="006727FF" w:rsidRDefault="006727FF" w:rsidP="006727FF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社群的裂变：种子客户、超级视频、超级海报、超级素材</w:t>
      </w:r>
    </w:p>
    <w:p w:rsidR="006727FF" w:rsidRDefault="006727FF" w:rsidP="006727FF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社群中人员分工与角色扮演</w:t>
      </w:r>
    </w:p>
    <w:p w:rsidR="006727FF" w:rsidRDefault="006727FF" w:rsidP="006727FF">
      <w:pPr>
        <w:pStyle w:val="a3"/>
        <w:numPr>
          <w:ilvl w:val="0"/>
          <w:numId w:val="5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直播的转化</w:t>
      </w:r>
    </w:p>
    <w:p w:rsidR="006727FF" w:rsidRPr="006727FF" w:rsidRDefault="006727FF" w:rsidP="006727FF">
      <w:pPr>
        <w:spacing w:line="360" w:lineRule="auto"/>
        <w:rPr>
          <w:rFonts w:ascii="楷体" w:eastAsia="楷体" w:hAnsi="楷体" w:hint="eastAsia"/>
          <w:sz w:val="24"/>
        </w:rPr>
      </w:pPr>
      <w:r>
        <w:rPr>
          <w:rFonts w:ascii="楷体" w:eastAsia="楷体" w:hAnsi="楷体" w:hint="eastAsia"/>
          <w:sz w:val="24"/>
        </w:rPr>
        <w:t>案例：某消费企业直播+</w:t>
      </w:r>
      <w:proofErr w:type="gramStart"/>
      <w:r>
        <w:rPr>
          <w:rFonts w:ascii="楷体" w:eastAsia="楷体" w:hAnsi="楷体" w:hint="eastAsia"/>
          <w:sz w:val="24"/>
        </w:rPr>
        <w:t>网红</w:t>
      </w:r>
      <w:proofErr w:type="gramEnd"/>
      <w:r>
        <w:rPr>
          <w:rFonts w:ascii="楷体" w:eastAsia="楷体" w:hAnsi="楷体" w:hint="eastAsia"/>
          <w:sz w:val="24"/>
        </w:rPr>
        <w:t>+裂变程序+社群的持续转化，收割百万流量的玩法</w:t>
      </w:r>
    </w:p>
    <w:p w:rsidR="0034523B" w:rsidRPr="006727FF" w:rsidRDefault="0034523B" w:rsidP="006727FF">
      <w:pPr>
        <w:pStyle w:val="a3"/>
        <w:numPr>
          <w:ilvl w:val="0"/>
          <w:numId w:val="51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proofErr w:type="gramStart"/>
      <w:r w:rsidRPr="006727FF">
        <w:rPr>
          <w:rFonts w:ascii="微软雅黑 Light" w:eastAsia="微软雅黑 Light" w:hAnsi="微软雅黑 Light" w:hint="eastAsia"/>
          <w:b/>
          <w:sz w:val="24"/>
        </w:rPr>
        <w:t>抖音的</w:t>
      </w:r>
      <w:proofErr w:type="gramEnd"/>
      <w:r w:rsidRPr="006727FF">
        <w:rPr>
          <w:rFonts w:ascii="微软雅黑 Light" w:eastAsia="微软雅黑 Light" w:hAnsi="微软雅黑 Light" w:hint="eastAsia"/>
          <w:b/>
          <w:sz w:val="24"/>
        </w:rPr>
        <w:t>独特5种玩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老顾客</w:t>
      </w:r>
    </w:p>
    <w:p w:rsidR="00340A00" w:rsidRDefault="00340A00" w:rsidP="00E52585">
      <w:pPr>
        <w:pStyle w:val="a3"/>
        <w:numPr>
          <w:ilvl w:val="0"/>
          <w:numId w:val="17"/>
        </w:numPr>
        <w:spacing w:line="360" w:lineRule="auto"/>
        <w:ind w:firstLineChars="0"/>
      </w:pPr>
      <w:r>
        <w:rPr>
          <w:rFonts w:hint="eastAsia"/>
        </w:rPr>
        <w:t>会员系统</w:t>
      </w:r>
    </w:p>
    <w:p w:rsidR="00340A00" w:rsidRDefault="00340A00" w:rsidP="00E52585">
      <w:pPr>
        <w:pStyle w:val="a3"/>
        <w:numPr>
          <w:ilvl w:val="0"/>
          <w:numId w:val="17"/>
        </w:numPr>
        <w:spacing w:line="360" w:lineRule="auto"/>
        <w:ind w:firstLineChars="0"/>
      </w:pPr>
      <w:r>
        <w:rPr>
          <w:rFonts w:hint="eastAsia"/>
        </w:rPr>
        <w:t>服务转单</w:t>
      </w:r>
    </w:p>
    <w:p w:rsidR="00340A00" w:rsidRDefault="00340A00" w:rsidP="00E52585">
      <w:pPr>
        <w:pStyle w:val="a3"/>
        <w:numPr>
          <w:ilvl w:val="0"/>
          <w:numId w:val="17"/>
        </w:numPr>
        <w:spacing w:line="360" w:lineRule="auto"/>
        <w:ind w:firstLineChars="0"/>
      </w:pPr>
      <w:r>
        <w:rPr>
          <w:rFonts w:hint="eastAsia"/>
        </w:rPr>
        <w:t>三层裂变</w:t>
      </w:r>
    </w:p>
    <w:p w:rsidR="00340A00" w:rsidRDefault="00340A00" w:rsidP="00E52585">
      <w:pPr>
        <w:pStyle w:val="a3"/>
        <w:numPr>
          <w:ilvl w:val="0"/>
          <w:numId w:val="17"/>
        </w:numPr>
        <w:spacing w:line="360" w:lineRule="auto"/>
        <w:ind w:firstLineChars="0"/>
      </w:pPr>
      <w:r>
        <w:rPr>
          <w:rFonts w:hint="eastAsia"/>
        </w:rPr>
        <w:t>老顾客微</w:t>
      </w:r>
      <w:proofErr w:type="gramStart"/>
      <w:r>
        <w:rPr>
          <w:rFonts w:hint="eastAsia"/>
        </w:rPr>
        <w:t>营销跟</w:t>
      </w:r>
      <w:proofErr w:type="gramEnd"/>
      <w:r>
        <w:rPr>
          <w:rFonts w:hint="eastAsia"/>
        </w:rPr>
        <w:t>时</w:t>
      </w:r>
    </w:p>
    <w:p w:rsidR="00340A00" w:rsidRDefault="00340A00" w:rsidP="00E52585">
      <w:pPr>
        <w:pStyle w:val="a3"/>
        <w:numPr>
          <w:ilvl w:val="0"/>
          <w:numId w:val="17"/>
        </w:numPr>
        <w:spacing w:line="360" w:lineRule="auto"/>
        <w:ind w:firstLineChars="0"/>
      </w:pPr>
      <w:r>
        <w:rPr>
          <w:rFonts w:hint="eastAsia"/>
        </w:rPr>
        <w:t>老顾客积分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 w:rsidRPr="00DF37A4">
        <w:rPr>
          <w:rFonts w:hint="eastAsia"/>
          <w:b/>
        </w:rPr>
        <w:t>小区共享礼品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 w:rsidRPr="00DF37A4">
        <w:rPr>
          <w:rFonts w:hint="eastAsia"/>
          <w:b/>
        </w:rPr>
        <w:t>联盟宝典，家装手册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 w:rsidRPr="00DF37A4">
        <w:rPr>
          <w:rFonts w:hint="eastAsia"/>
          <w:b/>
        </w:rPr>
        <w:t>小区门禁卡</w:t>
      </w:r>
      <w:r>
        <w:rPr>
          <w:rFonts w:hint="eastAsia"/>
        </w:rPr>
        <w:t>，上面有二维码。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任何楼盘都有老业主群，以及新业主群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搞</w:t>
      </w:r>
      <w:proofErr w:type="gramStart"/>
      <w:r>
        <w:rPr>
          <w:rFonts w:hint="eastAsia"/>
        </w:rPr>
        <w:t>定群主</w:t>
      </w:r>
      <w:proofErr w:type="gramEnd"/>
      <w:r>
        <w:rPr>
          <w:rFonts w:hint="eastAsia"/>
        </w:rPr>
        <w:t>，联合促销。</w:t>
      </w:r>
    </w:p>
    <w:p w:rsidR="00340A00" w:rsidRPr="00DD0561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  <w:rPr>
          <w:b/>
        </w:rPr>
      </w:pPr>
      <w:r>
        <w:rPr>
          <w:rFonts w:hint="eastAsia"/>
        </w:rPr>
        <w:t>混进当地各类高端社交群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物业、保安、清洁阿姨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 w:rsidRPr="00DF37A4">
        <w:rPr>
          <w:rFonts w:hint="eastAsia"/>
          <w:b/>
        </w:rPr>
        <w:t>老客户样板房，全城征集，一年之内，免费参观，体验</w:t>
      </w:r>
    </w:p>
    <w:p w:rsidR="00340A00" w:rsidRPr="00C833FE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  <w:rPr>
          <w:color w:val="FF0000"/>
        </w:rPr>
      </w:pPr>
      <w:r w:rsidRPr="00DF37A4">
        <w:rPr>
          <w:rFonts w:hint="eastAsia"/>
          <w:b/>
        </w:rPr>
        <w:t>泛家居品牌的安装工、铺贴工、泥工，工长，建立</w:t>
      </w:r>
      <w:proofErr w:type="gramStart"/>
      <w:r w:rsidRPr="00DF37A4">
        <w:rPr>
          <w:rFonts w:hint="eastAsia"/>
          <w:b/>
        </w:rPr>
        <w:t>微信群</w:t>
      </w:r>
      <w:proofErr w:type="gramEnd"/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房管局、中央空调、水电、煤气公司，都有大数据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银行平安袋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生态系统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proofErr w:type="gramStart"/>
      <w:r>
        <w:rPr>
          <w:rFonts w:hint="eastAsia"/>
        </w:rPr>
        <w:t>微信眼</w:t>
      </w:r>
      <w:proofErr w:type="gramEnd"/>
      <w:r>
        <w:rPr>
          <w:rFonts w:hint="eastAsia"/>
        </w:rPr>
        <w:t>，精准投送广告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 w:rsidRPr="00DF37A4">
        <w:rPr>
          <w:rFonts w:hint="eastAsia"/>
          <w:b/>
        </w:rPr>
        <w:t>本地生活服务号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  <w:b/>
        </w:rPr>
        <w:t>本地的徽商大号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搞同城购物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 w:rsidRPr="00DF37A4">
        <w:rPr>
          <w:rFonts w:hint="eastAsia"/>
          <w:b/>
        </w:rPr>
        <w:t>打开</w:t>
      </w:r>
      <w:r w:rsidRPr="00DF37A4">
        <w:rPr>
          <w:rFonts w:hint="eastAsia"/>
          <w:b/>
        </w:rPr>
        <w:t>QQ</w:t>
      </w:r>
      <w:r w:rsidRPr="00DF37A4">
        <w:rPr>
          <w:rFonts w:hint="eastAsia"/>
          <w:b/>
        </w:rPr>
        <w:t>群，开始精准搜索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proofErr w:type="gramStart"/>
      <w:r>
        <w:rPr>
          <w:rFonts w:hint="eastAsia"/>
        </w:rPr>
        <w:t>微信加</w:t>
      </w:r>
      <w:proofErr w:type="gramEnd"/>
      <w:r>
        <w:rPr>
          <w:rFonts w:hint="eastAsia"/>
        </w:rPr>
        <w:t>粉机器</w:t>
      </w:r>
    </w:p>
    <w:p w:rsidR="00340A00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免费</w:t>
      </w:r>
      <w:r>
        <w:rPr>
          <w:rFonts w:hint="eastAsia"/>
        </w:rPr>
        <w:t>WIEI</w:t>
      </w:r>
      <w:r>
        <w:rPr>
          <w:rFonts w:hint="eastAsia"/>
        </w:rPr>
        <w:t>系统</w:t>
      </w:r>
    </w:p>
    <w:p w:rsidR="00340A00" w:rsidRPr="00433721" w:rsidRDefault="00340A00" w:rsidP="00E52585">
      <w:pPr>
        <w:pStyle w:val="a3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本地网站推广：论坛、百度等</w:t>
      </w:r>
    </w:p>
    <w:p w:rsidR="00340A00" w:rsidRPr="00205169" w:rsidRDefault="00340A00" w:rsidP="00E52585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Theme="minorEastAsia" w:hAnsiTheme="minorEastAsia"/>
          <w:b/>
          <w:color w:val="000000" w:themeColor="text1"/>
          <w:sz w:val="24"/>
          <w:szCs w:val="24"/>
        </w:rPr>
      </w:pPr>
      <w:r w:rsidRPr="00205169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流量转化</w:t>
      </w:r>
    </w:p>
    <w:p w:rsidR="00340A00" w:rsidRPr="000154D1" w:rsidRDefault="00340A00" w:rsidP="00E52585">
      <w:pPr>
        <w:pStyle w:val="a3"/>
        <w:numPr>
          <w:ilvl w:val="0"/>
          <w:numId w:val="13"/>
        </w:numPr>
        <w:spacing w:line="360" w:lineRule="auto"/>
        <w:ind w:firstLineChars="0"/>
      </w:pPr>
      <w:r w:rsidRPr="000154D1">
        <w:rPr>
          <w:rFonts w:ascii="楷体" w:eastAsia="楷体" w:hAnsi="楷体" w:hint="eastAsia"/>
          <w:b/>
        </w:rPr>
        <w:t xml:space="preserve">定位需求 </w:t>
      </w:r>
    </w:p>
    <w:p w:rsidR="00340A00" w:rsidRPr="000154D1" w:rsidRDefault="00340A00" w:rsidP="00E52585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楷体" w:eastAsia="楷体" w:hAnsi="楷体"/>
          <w:b/>
        </w:rPr>
      </w:pPr>
      <w:r w:rsidRPr="000154D1">
        <w:rPr>
          <w:rFonts w:ascii="楷体" w:eastAsia="楷体" w:hAnsi="楷体" w:hint="eastAsia"/>
          <w:b/>
        </w:rPr>
        <w:t xml:space="preserve">技能1：专业提问技巧的三要素（简单、引导和区分） </w:t>
      </w:r>
    </w:p>
    <w:p w:rsidR="00340A00" w:rsidRPr="000154D1" w:rsidRDefault="00340A00" w:rsidP="00E52585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楷体" w:eastAsia="楷体" w:hAnsi="楷体"/>
          <w:b/>
        </w:rPr>
      </w:pPr>
      <w:r w:rsidRPr="000154D1">
        <w:rPr>
          <w:rFonts w:ascii="楷体" w:eastAsia="楷体" w:hAnsi="楷体" w:hint="eastAsia"/>
          <w:b/>
        </w:rPr>
        <w:t>技能2：SPIN提问：问现状、问困难、</w:t>
      </w:r>
      <w:proofErr w:type="gramStart"/>
      <w:r w:rsidRPr="000154D1">
        <w:rPr>
          <w:rFonts w:ascii="楷体" w:eastAsia="楷体" w:hAnsi="楷体" w:hint="eastAsia"/>
          <w:b/>
        </w:rPr>
        <w:t>问影响</w:t>
      </w:r>
      <w:proofErr w:type="gramEnd"/>
      <w:r w:rsidRPr="000154D1">
        <w:rPr>
          <w:rFonts w:ascii="楷体" w:eastAsia="楷体" w:hAnsi="楷体" w:hint="eastAsia"/>
          <w:b/>
        </w:rPr>
        <w:t xml:space="preserve">和问解决 </w:t>
      </w:r>
    </w:p>
    <w:p w:rsidR="00340A00" w:rsidRDefault="00340A00" w:rsidP="00E52585">
      <w:pPr>
        <w:pStyle w:val="a3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线上</w:t>
      </w:r>
      <w:proofErr w:type="gramStart"/>
      <w:r>
        <w:rPr>
          <w:rFonts w:hint="eastAsia"/>
        </w:rPr>
        <w:t>内购会模式</w:t>
      </w:r>
      <w:proofErr w:type="gramEnd"/>
    </w:p>
    <w:p w:rsidR="00340A00" w:rsidRDefault="00340A00" w:rsidP="00E52585">
      <w:pPr>
        <w:pStyle w:val="a3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线上</w:t>
      </w:r>
      <w:r>
        <w:rPr>
          <w:rFonts w:hint="eastAsia"/>
        </w:rPr>
        <w:t>+</w:t>
      </w:r>
      <w:r>
        <w:rPr>
          <w:rFonts w:hint="eastAsia"/>
        </w:rPr>
        <w:t>线下全网“</w:t>
      </w:r>
      <w:r>
        <w:rPr>
          <w:rFonts w:hint="eastAsia"/>
        </w:rPr>
        <w:t>5+1+1</w:t>
      </w:r>
      <w:r>
        <w:rPr>
          <w:rFonts w:hint="eastAsia"/>
        </w:rPr>
        <w:t>”模式</w:t>
      </w:r>
    </w:p>
    <w:p w:rsidR="00340A00" w:rsidRDefault="00340A00" w:rsidP="00E52585">
      <w:pPr>
        <w:pStyle w:val="a3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品牌夜宴模式</w:t>
      </w:r>
    </w:p>
    <w:p w:rsidR="00340A00" w:rsidRDefault="00340A00" w:rsidP="00E52585">
      <w:pPr>
        <w:pStyle w:val="a3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全网</w:t>
      </w:r>
      <w:r>
        <w:rPr>
          <w:rFonts w:hint="eastAsia"/>
        </w:rPr>
        <w:t>+</w:t>
      </w:r>
      <w:r>
        <w:rPr>
          <w:rFonts w:hint="eastAsia"/>
        </w:rPr>
        <w:t>线下社群模式：</w:t>
      </w:r>
    </w:p>
    <w:p w:rsidR="00340A00" w:rsidRDefault="00340A00" w:rsidP="00E52585">
      <w:pPr>
        <w:pStyle w:val="a3"/>
        <w:numPr>
          <w:ilvl w:val="0"/>
          <w:numId w:val="18"/>
        </w:numPr>
        <w:spacing w:line="360" w:lineRule="auto"/>
        <w:ind w:firstLineChars="0"/>
      </w:pPr>
      <w:r>
        <w:rPr>
          <w:rFonts w:hint="eastAsia"/>
        </w:rPr>
        <w:t>VIP</w:t>
      </w:r>
      <w:r>
        <w:rPr>
          <w:rFonts w:hint="eastAsia"/>
        </w:rPr>
        <w:t>群</w:t>
      </w:r>
    </w:p>
    <w:p w:rsidR="00340A00" w:rsidRDefault="00340A00" w:rsidP="00E52585">
      <w:pPr>
        <w:pStyle w:val="a3"/>
        <w:numPr>
          <w:ilvl w:val="0"/>
          <w:numId w:val="18"/>
        </w:numPr>
        <w:spacing w:line="360" w:lineRule="auto"/>
        <w:ind w:firstLineChars="0"/>
      </w:pPr>
      <w:r>
        <w:rPr>
          <w:rFonts w:hint="eastAsia"/>
        </w:rPr>
        <w:t>品牌贵宾群</w:t>
      </w:r>
    </w:p>
    <w:p w:rsidR="00340A00" w:rsidRDefault="00340A00" w:rsidP="00E52585">
      <w:pPr>
        <w:pStyle w:val="a3"/>
        <w:numPr>
          <w:ilvl w:val="0"/>
          <w:numId w:val="18"/>
        </w:numPr>
        <w:spacing w:line="360" w:lineRule="auto"/>
        <w:ind w:firstLineChars="0"/>
      </w:pPr>
      <w:r>
        <w:rPr>
          <w:rFonts w:hint="eastAsia"/>
        </w:rPr>
        <w:t>线上订货会群</w:t>
      </w:r>
    </w:p>
    <w:p w:rsidR="00340A00" w:rsidRPr="006F3F38" w:rsidRDefault="00340A00" w:rsidP="00E52585">
      <w:pPr>
        <w:pStyle w:val="a3"/>
        <w:numPr>
          <w:ilvl w:val="0"/>
          <w:numId w:val="18"/>
        </w:numPr>
        <w:spacing w:line="360" w:lineRule="auto"/>
        <w:ind w:firstLineChars="0"/>
      </w:pPr>
      <w:r>
        <w:rPr>
          <w:rFonts w:hint="eastAsia"/>
        </w:rPr>
        <w:t>圈子</w:t>
      </w:r>
      <w:r>
        <w:rPr>
          <w:rFonts w:hint="eastAsia"/>
        </w:rPr>
        <w:t>+</w:t>
      </w:r>
      <w:r>
        <w:rPr>
          <w:rFonts w:hint="eastAsia"/>
        </w:rPr>
        <w:t>话题</w:t>
      </w:r>
      <w:r>
        <w:rPr>
          <w:rFonts w:hint="eastAsia"/>
        </w:rPr>
        <w:t>+</w:t>
      </w:r>
      <w:r>
        <w:rPr>
          <w:rFonts w:hint="eastAsia"/>
        </w:rPr>
        <w:t>互动</w:t>
      </w:r>
      <w:r>
        <w:rPr>
          <w:rFonts w:hint="eastAsia"/>
        </w:rPr>
        <w:t>+</w:t>
      </w:r>
      <w:r>
        <w:rPr>
          <w:rFonts w:hint="eastAsia"/>
        </w:rPr>
        <w:t>转发</w:t>
      </w:r>
      <w:r>
        <w:rPr>
          <w:rFonts w:hint="eastAsia"/>
        </w:rPr>
        <w:t>+</w:t>
      </w:r>
      <w:r>
        <w:rPr>
          <w:rFonts w:hint="eastAsia"/>
        </w:rPr>
        <w:t>裂变模式</w:t>
      </w:r>
    </w:p>
    <w:p w:rsidR="00340A00" w:rsidRPr="00433721" w:rsidRDefault="00340A00" w:rsidP="00E52585">
      <w:pPr>
        <w:pStyle w:val="a3"/>
        <w:numPr>
          <w:ilvl w:val="0"/>
          <w:numId w:val="13"/>
        </w:numPr>
        <w:spacing w:line="360" w:lineRule="auto"/>
        <w:ind w:firstLineChars="0"/>
      </w:pPr>
      <w:r w:rsidRPr="007438AE">
        <w:rPr>
          <w:rFonts w:hint="eastAsia"/>
          <w:b/>
        </w:rPr>
        <w:t>给朋友感想、观点、赞美、建议</w:t>
      </w:r>
      <w:r>
        <w:t xml:space="preserve"> </w:t>
      </w:r>
    </w:p>
    <w:p w:rsidR="00340A00" w:rsidRPr="00433721" w:rsidRDefault="00340A00" w:rsidP="00E52585">
      <w:pPr>
        <w:pStyle w:val="a3"/>
        <w:numPr>
          <w:ilvl w:val="0"/>
          <w:numId w:val="14"/>
        </w:numPr>
        <w:spacing w:line="360" w:lineRule="auto"/>
        <w:ind w:firstLineChars="0"/>
        <w:rPr>
          <w:b/>
        </w:rPr>
      </w:pPr>
      <w:r w:rsidRPr="007438AE">
        <w:rPr>
          <w:rFonts w:hint="eastAsia"/>
          <w:b/>
        </w:rPr>
        <w:t>建业主群</w:t>
      </w:r>
      <w:r>
        <w:rPr>
          <w:rFonts w:hint="eastAsia"/>
          <w:b/>
        </w:rPr>
        <w:t>的实操技巧：话题、水军、红包、邀约、事件营销</w:t>
      </w:r>
    </w:p>
    <w:p w:rsidR="00340A00" w:rsidRPr="007438AE" w:rsidRDefault="00340A00" w:rsidP="00E52585">
      <w:pPr>
        <w:pStyle w:val="a3"/>
        <w:numPr>
          <w:ilvl w:val="0"/>
          <w:numId w:val="13"/>
        </w:numPr>
        <w:spacing w:line="360" w:lineRule="auto"/>
        <w:ind w:firstLineChars="0"/>
        <w:rPr>
          <w:b/>
        </w:rPr>
      </w:pPr>
      <w:r w:rsidRPr="007438AE">
        <w:rPr>
          <w:rFonts w:hint="eastAsia"/>
          <w:b/>
        </w:rPr>
        <w:t>拉客进店，进入成交环节</w:t>
      </w:r>
    </w:p>
    <w:p w:rsidR="00340A00" w:rsidRPr="00323543" w:rsidRDefault="00340A00" w:rsidP="00E52585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促销（团购、联盟、签售）的即时性</w:t>
      </w:r>
    </w:p>
    <w:p w:rsidR="00340A00" w:rsidRPr="007438AE" w:rsidRDefault="00340A00" w:rsidP="00E52585">
      <w:pPr>
        <w:pStyle w:val="a3"/>
        <w:numPr>
          <w:ilvl w:val="0"/>
          <w:numId w:val="15"/>
        </w:numPr>
        <w:spacing w:line="360" w:lineRule="auto"/>
        <w:ind w:firstLineChars="0"/>
        <w:rPr>
          <w:color w:val="FF0000"/>
        </w:rPr>
      </w:pPr>
      <w:r w:rsidRPr="007438AE">
        <w:rPr>
          <w:rFonts w:hint="eastAsia"/>
          <w:color w:val="FF0000"/>
        </w:rPr>
        <w:t>服务的即时性</w:t>
      </w:r>
    </w:p>
    <w:p w:rsidR="00340A00" w:rsidRPr="007438AE" w:rsidRDefault="00340A00" w:rsidP="00E52585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楷体" w:eastAsia="楷体" w:hAnsi="楷体"/>
        </w:rPr>
      </w:pPr>
      <w:r>
        <w:rPr>
          <w:rFonts w:hint="eastAsia"/>
        </w:rPr>
        <w:t>案例：利用服务</w:t>
      </w:r>
      <w:proofErr w:type="gramStart"/>
      <w:r>
        <w:rPr>
          <w:rFonts w:hint="eastAsia"/>
        </w:rPr>
        <w:t>做局面</w:t>
      </w:r>
      <w:proofErr w:type="gramEnd"/>
      <w:r>
        <w:rPr>
          <w:rFonts w:hint="eastAsia"/>
        </w:rPr>
        <w:t>的技巧</w:t>
      </w:r>
    </w:p>
    <w:p w:rsidR="00340A00" w:rsidRDefault="00340A00" w:rsidP="00E52585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产品即时性</w:t>
      </w:r>
    </w:p>
    <w:p w:rsidR="00340A00" w:rsidRDefault="00340A00" w:rsidP="00E52585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政策即时性</w:t>
      </w:r>
    </w:p>
    <w:p w:rsidR="00340A00" w:rsidRDefault="00340A00" w:rsidP="00E52585">
      <w:pPr>
        <w:pStyle w:val="a3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货期安装即时性</w:t>
      </w:r>
    </w:p>
    <w:p w:rsidR="00340A00" w:rsidRPr="00340A00" w:rsidRDefault="00340A00" w:rsidP="00340A00">
      <w:pPr>
        <w:spacing w:line="360" w:lineRule="auto"/>
        <w:rPr>
          <w:sz w:val="24"/>
          <w:szCs w:val="24"/>
        </w:rPr>
      </w:pPr>
    </w:p>
    <w:p w:rsidR="00340A00" w:rsidRPr="003D23A9" w:rsidRDefault="003D23A9" w:rsidP="003D23A9">
      <w:pPr>
        <w:spacing w:line="360" w:lineRule="auto"/>
        <w:jc w:val="center"/>
        <w:rPr>
          <w:b/>
          <w:sz w:val="28"/>
          <w:szCs w:val="28"/>
        </w:rPr>
      </w:pPr>
      <w:r w:rsidRPr="003D23A9">
        <w:rPr>
          <w:rFonts w:hint="eastAsia"/>
          <w:b/>
          <w:sz w:val="28"/>
          <w:szCs w:val="28"/>
        </w:rPr>
        <w:t>第四章：</w:t>
      </w:r>
      <w:r w:rsidR="00424A42" w:rsidRPr="003D23A9">
        <w:rPr>
          <w:rFonts w:hint="eastAsia"/>
          <w:b/>
          <w:sz w:val="28"/>
          <w:szCs w:val="28"/>
        </w:rPr>
        <w:t>新零售工具</w:t>
      </w:r>
      <w:r>
        <w:rPr>
          <w:rFonts w:hint="eastAsia"/>
          <w:b/>
          <w:sz w:val="28"/>
          <w:szCs w:val="28"/>
        </w:rPr>
        <w:t>与实战</w:t>
      </w:r>
    </w:p>
    <w:p w:rsidR="00340A00" w:rsidRPr="003D23A9" w:rsidRDefault="00340A00" w:rsidP="00E52585">
      <w:pPr>
        <w:pStyle w:val="a3"/>
        <w:numPr>
          <w:ilvl w:val="0"/>
          <w:numId w:val="43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  <w:szCs w:val="24"/>
        </w:rPr>
      </w:pPr>
      <w:r w:rsidRPr="003D23A9">
        <w:rPr>
          <w:rFonts w:ascii="微软雅黑 Light" w:eastAsia="微软雅黑 Light" w:hAnsi="微软雅黑 Light" w:hint="eastAsia"/>
          <w:b/>
          <w:sz w:val="24"/>
          <w:szCs w:val="24"/>
        </w:rPr>
        <w:t>新零售之精准推广：粉丝、社群、全网推广</w:t>
      </w:r>
    </w:p>
    <w:p w:rsidR="00340A00" w:rsidRDefault="00340A00" w:rsidP="00E52585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 w:rsidRPr="001A278A">
        <w:rPr>
          <w:rFonts w:hint="eastAsia"/>
          <w:sz w:val="24"/>
          <w:szCs w:val="24"/>
        </w:rPr>
        <w:t>精准推广政策设计：吸引客户</w:t>
      </w:r>
      <w:r w:rsidRPr="001A278A">
        <w:rPr>
          <w:rFonts w:hint="eastAsia"/>
          <w:sz w:val="24"/>
          <w:szCs w:val="24"/>
        </w:rPr>
        <w:t xml:space="preserve"> </w:t>
      </w:r>
      <w:r w:rsidRPr="001A278A">
        <w:rPr>
          <w:rFonts w:hint="eastAsia"/>
          <w:sz w:val="24"/>
          <w:szCs w:val="24"/>
        </w:rPr>
        <w:t>促成成交</w:t>
      </w:r>
    </w:p>
    <w:p w:rsidR="00340A00" w:rsidRDefault="00340A00" w:rsidP="00E52585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 w:rsidRPr="001A278A">
        <w:rPr>
          <w:rFonts w:hint="eastAsia"/>
          <w:sz w:val="24"/>
          <w:szCs w:val="24"/>
        </w:rPr>
        <w:t>精准推广政策设计：低价诱惑</w:t>
      </w:r>
      <w:r w:rsidRPr="001A278A">
        <w:rPr>
          <w:rFonts w:hint="eastAsia"/>
          <w:sz w:val="24"/>
          <w:szCs w:val="24"/>
        </w:rPr>
        <w:t xml:space="preserve"> </w:t>
      </w:r>
      <w:r w:rsidRPr="001A278A">
        <w:rPr>
          <w:rFonts w:hint="eastAsia"/>
          <w:sz w:val="24"/>
          <w:szCs w:val="24"/>
        </w:rPr>
        <w:t>留住顾客</w:t>
      </w:r>
    </w:p>
    <w:p w:rsidR="00340A00" w:rsidRPr="001A278A" w:rsidRDefault="00340A00" w:rsidP="00E52585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社群营销模式引发大终端流量思考？</w:t>
      </w:r>
    </w:p>
    <w:p w:rsidR="00340A00" w:rsidRPr="001A278A" w:rsidRDefault="00340A00" w:rsidP="00E52585">
      <w:pPr>
        <w:pStyle w:val="a3"/>
        <w:numPr>
          <w:ilvl w:val="2"/>
          <w:numId w:val="42"/>
        </w:numPr>
        <w:spacing w:line="360" w:lineRule="auto"/>
        <w:ind w:firstLineChars="0"/>
        <w:rPr>
          <w:sz w:val="24"/>
          <w:szCs w:val="24"/>
        </w:rPr>
      </w:pPr>
      <w:r w:rsidRPr="001A278A">
        <w:rPr>
          <w:rFonts w:ascii="华文楷体" w:eastAsia="华文楷体" w:hAnsi="华文楷体" w:cs="宋体"/>
          <w:kern w:val="0"/>
          <w:sz w:val="24"/>
          <w:szCs w:val="24"/>
        </w:rPr>
        <w:t>（案例：</w:t>
      </w:r>
      <w:proofErr w:type="gramStart"/>
      <w:r w:rsidRPr="001A278A">
        <w:rPr>
          <w:rFonts w:ascii="华文楷体" w:eastAsia="华文楷体" w:hAnsi="华文楷体" w:cs="宋体"/>
          <w:kern w:val="0"/>
          <w:sz w:val="24"/>
          <w:szCs w:val="24"/>
        </w:rPr>
        <w:t>网红凭</w:t>
      </w:r>
      <w:proofErr w:type="gramEnd"/>
      <w:r w:rsidRPr="001A278A">
        <w:rPr>
          <w:rFonts w:ascii="华文楷体" w:eastAsia="华文楷体" w:hAnsi="华文楷体" w:cs="宋体"/>
          <w:kern w:val="0"/>
          <w:sz w:val="24"/>
          <w:szCs w:val="24"/>
        </w:rPr>
        <w:t>什么火</w:t>
      </w:r>
      <w:r>
        <w:rPr>
          <w:rFonts w:ascii="华文楷体" w:eastAsia="华文楷体" w:hAnsi="华文楷体" w:cs="宋体"/>
          <w:kern w:val="0"/>
          <w:sz w:val="24"/>
          <w:szCs w:val="24"/>
        </w:rPr>
        <w:t>，</w:t>
      </w:r>
      <w:proofErr w:type="gramStart"/>
      <w:r>
        <w:rPr>
          <w:rFonts w:ascii="华文楷体" w:eastAsia="华文楷体" w:hAnsi="华文楷体" w:cs="宋体"/>
          <w:kern w:val="0"/>
          <w:sz w:val="24"/>
          <w:szCs w:val="24"/>
        </w:rPr>
        <w:t>抖音为什么</w:t>
      </w:r>
      <w:proofErr w:type="gramEnd"/>
      <w:r>
        <w:rPr>
          <w:rFonts w:ascii="华文楷体" w:eastAsia="华文楷体" w:hAnsi="华文楷体" w:cs="宋体"/>
          <w:kern w:val="0"/>
          <w:sz w:val="24"/>
          <w:szCs w:val="24"/>
        </w:rPr>
        <w:t>这么牛？</w:t>
      </w:r>
      <w:r w:rsidRPr="001A278A">
        <w:rPr>
          <w:rFonts w:ascii="华文楷体" w:eastAsia="华文楷体" w:hAnsi="华文楷体" w:cs="宋体"/>
          <w:kern w:val="0"/>
          <w:sz w:val="24"/>
          <w:szCs w:val="24"/>
        </w:rPr>
        <w:t>）</w:t>
      </w:r>
      <w:r w:rsidRPr="001A278A">
        <w:rPr>
          <w:rFonts w:ascii="华文楷体" w:eastAsia="华文楷体" w:hAnsi="华文楷体" w:cs="宋体"/>
          <w:kern w:val="0"/>
          <w:sz w:val="24"/>
          <w:szCs w:val="24"/>
        </w:rPr>
        <w:br/>
      </w:r>
      <w:r w:rsidRPr="001A278A">
        <w:rPr>
          <w:rFonts w:ascii="楷体" w:eastAsia="楷体" w:hAnsi="楷体" w:cs="宋体"/>
          <w:kern w:val="0"/>
          <w:sz w:val="24"/>
          <w:szCs w:val="24"/>
        </w:rPr>
        <w:t>思考：如何突破人流量和时间限制，让</w:t>
      </w:r>
      <w:r w:rsidRPr="001A278A">
        <w:rPr>
          <w:rFonts w:ascii="楷体" w:eastAsia="楷体" w:hAnsi="楷体" w:cs="宋体" w:hint="eastAsia"/>
          <w:kern w:val="0"/>
          <w:sz w:val="24"/>
          <w:szCs w:val="24"/>
        </w:rPr>
        <w:t>卖场</w:t>
      </w:r>
      <w:r w:rsidRPr="001A278A">
        <w:rPr>
          <w:rFonts w:ascii="楷体" w:eastAsia="楷体" w:hAnsi="楷体" w:cs="宋体"/>
          <w:kern w:val="0"/>
          <w:sz w:val="24"/>
          <w:szCs w:val="24"/>
        </w:rPr>
        <w:t>不再冰冷。</w:t>
      </w:r>
    </w:p>
    <w:p w:rsidR="00340A00" w:rsidRPr="001A278A" w:rsidRDefault="00340A00" w:rsidP="00E52585">
      <w:pPr>
        <w:pStyle w:val="a3"/>
        <w:widowControl/>
        <w:numPr>
          <w:ilvl w:val="0"/>
          <w:numId w:val="42"/>
        </w:numPr>
        <w:spacing w:line="360" w:lineRule="auto"/>
        <w:ind w:firstLineChars="0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新零售的终端爆破模式探索</w:t>
      </w:r>
      <w:r w:rsidRPr="001A278A">
        <w:rPr>
          <w:rFonts w:ascii="宋体" w:eastAsia="宋体" w:hAnsi="宋体" w:cs="宋体"/>
          <w:kern w:val="0"/>
          <w:sz w:val="24"/>
          <w:szCs w:val="24"/>
        </w:rPr>
        <w:br/>
      </w:r>
      <w:bookmarkStart w:id="0" w:name="_GoBack"/>
      <w:bookmarkEnd w:id="0"/>
      <w:r w:rsidRPr="001A278A">
        <w:rPr>
          <w:rFonts w:ascii="楷体" w:eastAsia="楷体" w:hAnsi="楷体" w:cs="宋体"/>
          <w:kern w:val="0"/>
          <w:sz w:val="24"/>
          <w:szCs w:val="24"/>
        </w:rPr>
        <w:t>案例：双11新零售的“除夕夜”（</w:t>
      </w:r>
      <w:r>
        <w:rPr>
          <w:rFonts w:ascii="楷体" w:eastAsia="楷体" w:hAnsi="楷体" w:cs="宋体"/>
          <w:kern w:val="0"/>
          <w:sz w:val="24"/>
          <w:szCs w:val="24"/>
        </w:rPr>
        <w:t>曲美</w:t>
      </w:r>
      <w:r w:rsidRPr="001A278A">
        <w:rPr>
          <w:rFonts w:ascii="楷体" w:eastAsia="楷体" w:hAnsi="楷体" w:cs="宋体"/>
          <w:kern w:val="0"/>
          <w:sz w:val="24"/>
          <w:szCs w:val="24"/>
        </w:rPr>
        <w:t>QQ群爆破、</w:t>
      </w:r>
      <w:proofErr w:type="gramStart"/>
      <w:r w:rsidRPr="001A278A">
        <w:rPr>
          <w:rFonts w:ascii="楷体" w:eastAsia="楷体" w:hAnsi="楷体" w:cs="宋体"/>
          <w:kern w:val="0"/>
          <w:sz w:val="24"/>
          <w:szCs w:val="24"/>
        </w:rPr>
        <w:t>微信群</w:t>
      </w:r>
      <w:proofErr w:type="gramEnd"/>
      <w:r w:rsidRPr="001A278A">
        <w:rPr>
          <w:rFonts w:ascii="楷体" w:eastAsia="楷体" w:hAnsi="楷体" w:cs="宋体"/>
          <w:kern w:val="0"/>
          <w:sz w:val="24"/>
          <w:szCs w:val="24"/>
        </w:rPr>
        <w:t>爆破）</w:t>
      </w:r>
    </w:p>
    <w:p w:rsidR="00340A00" w:rsidRPr="001A278A" w:rsidRDefault="00340A00" w:rsidP="00E52585">
      <w:pPr>
        <w:pStyle w:val="a3"/>
        <w:widowControl/>
        <w:numPr>
          <w:ilvl w:val="0"/>
          <w:numId w:val="42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终端多元化发展丰富产品一站式服务（建材/</w:t>
      </w:r>
      <w:proofErr w:type="gramStart"/>
      <w:r w:rsidRPr="001A278A">
        <w:rPr>
          <w:rFonts w:ascii="宋体" w:eastAsia="宋体" w:hAnsi="宋体" w:cs="宋体"/>
          <w:kern w:val="0"/>
          <w:sz w:val="24"/>
          <w:szCs w:val="24"/>
        </w:rPr>
        <w:t>软装</w:t>
      </w:r>
      <w:proofErr w:type="gramEnd"/>
      <w:r w:rsidRPr="001A278A">
        <w:rPr>
          <w:rFonts w:ascii="宋体" w:eastAsia="宋体" w:hAnsi="宋体" w:cs="宋体"/>
          <w:kern w:val="0"/>
          <w:sz w:val="24"/>
          <w:szCs w:val="24"/>
        </w:rPr>
        <w:t>/餐饮/娱乐/图书/DIY体验区）</w:t>
      </w:r>
      <w:r w:rsidRPr="001A278A">
        <w:rPr>
          <w:rFonts w:ascii="宋体" w:eastAsia="宋体" w:hAnsi="宋体" w:cs="宋体"/>
          <w:kern w:val="0"/>
          <w:sz w:val="24"/>
          <w:szCs w:val="24"/>
        </w:rPr>
        <w:br/>
      </w:r>
      <w:r w:rsidRPr="001A278A">
        <w:rPr>
          <w:rFonts w:ascii="楷体" w:eastAsia="楷体" w:hAnsi="楷体" w:cs="宋体"/>
          <w:kern w:val="0"/>
          <w:sz w:val="24"/>
          <w:szCs w:val="24"/>
        </w:rPr>
        <w:t>案例：</w:t>
      </w:r>
      <w:r>
        <w:rPr>
          <w:rFonts w:ascii="楷体" w:eastAsia="楷体" w:hAnsi="楷体" w:cs="宋体" w:hint="eastAsia"/>
          <w:kern w:val="0"/>
          <w:sz w:val="24"/>
          <w:szCs w:val="24"/>
        </w:rPr>
        <w:t>TATA</w:t>
      </w:r>
      <w:r w:rsidRPr="001A278A">
        <w:rPr>
          <w:rFonts w:ascii="楷体" w:eastAsia="楷体" w:hAnsi="楷体" w:cs="宋体"/>
          <w:kern w:val="0"/>
          <w:sz w:val="24"/>
          <w:szCs w:val="24"/>
        </w:rPr>
        <w:t>的终端体验教学模式高端引流。</w:t>
      </w:r>
    </w:p>
    <w:p w:rsidR="00340A00" w:rsidRPr="001A278A" w:rsidRDefault="00340A00" w:rsidP="00E52585">
      <w:pPr>
        <w:pStyle w:val="a3"/>
        <w:widowControl/>
        <w:numPr>
          <w:ilvl w:val="0"/>
          <w:numId w:val="42"/>
        </w:numPr>
        <w:spacing w:line="360" w:lineRule="auto"/>
        <w:ind w:firstLineChars="0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大终端的横向跨界经营（设计师高端品牌服务，线上线下相融合精准需求定制。）</w:t>
      </w:r>
      <w:r w:rsidRPr="001A278A">
        <w:rPr>
          <w:rFonts w:ascii="宋体" w:eastAsia="宋体" w:hAnsi="宋体" w:cs="宋体"/>
          <w:kern w:val="0"/>
          <w:sz w:val="24"/>
          <w:szCs w:val="24"/>
        </w:rPr>
        <w:br/>
      </w:r>
      <w:r w:rsidRPr="001A278A">
        <w:rPr>
          <w:rFonts w:ascii="楷体" w:eastAsia="楷体" w:hAnsi="楷体" w:cs="宋体"/>
          <w:kern w:val="0"/>
          <w:sz w:val="24"/>
          <w:szCs w:val="24"/>
        </w:rPr>
        <w:t>案例：</w:t>
      </w:r>
      <w:r>
        <w:rPr>
          <w:rFonts w:ascii="楷体" w:eastAsia="楷体" w:hAnsi="楷体" w:cs="宋体"/>
          <w:kern w:val="0"/>
          <w:sz w:val="24"/>
          <w:szCs w:val="24"/>
        </w:rPr>
        <w:t>曲美</w:t>
      </w:r>
      <w:r w:rsidRPr="001A278A">
        <w:rPr>
          <w:rFonts w:ascii="楷体" w:eastAsia="楷体" w:hAnsi="楷体" w:cs="宋体"/>
          <w:kern w:val="0"/>
          <w:sz w:val="24"/>
          <w:szCs w:val="24"/>
        </w:rPr>
        <w:t>与M美学艺术馆的品牌营销结合</w:t>
      </w:r>
    </w:p>
    <w:p w:rsidR="00340A00" w:rsidRPr="001A278A" w:rsidRDefault="00340A00" w:rsidP="00E52585">
      <w:pPr>
        <w:pStyle w:val="a3"/>
        <w:widowControl/>
        <w:numPr>
          <w:ilvl w:val="0"/>
          <w:numId w:val="42"/>
        </w:numPr>
        <w:spacing w:line="360" w:lineRule="auto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新用户：新一代知识结构与生活方式变革的如何满足。</w:t>
      </w:r>
    </w:p>
    <w:p w:rsidR="00340A00" w:rsidRPr="003D23A9" w:rsidRDefault="003D23A9" w:rsidP="003D23A9">
      <w:pPr>
        <w:pStyle w:val="a3"/>
        <w:widowControl/>
        <w:spacing w:line="360" w:lineRule="auto"/>
        <w:ind w:left="1260" w:firstLineChars="0" w:firstLine="0"/>
        <w:jc w:val="left"/>
        <w:rPr>
          <w:rFonts w:ascii="楷体" w:eastAsia="楷体" w:hAnsi="楷体" w:cs="宋体"/>
          <w:kern w:val="0"/>
          <w:sz w:val="24"/>
          <w:szCs w:val="24"/>
        </w:rPr>
      </w:pPr>
      <w:r>
        <w:rPr>
          <w:rFonts w:ascii="楷体" w:eastAsia="楷体" w:hAnsi="楷体" w:cs="宋体" w:hint="eastAsia"/>
          <w:kern w:val="0"/>
          <w:sz w:val="24"/>
          <w:szCs w:val="24"/>
        </w:rPr>
        <w:t>案</w:t>
      </w:r>
      <w:r w:rsidR="00340A00" w:rsidRPr="003D23A9">
        <w:rPr>
          <w:rFonts w:ascii="楷体" w:eastAsia="楷体" w:hAnsi="楷体" w:cs="宋体" w:hint="eastAsia"/>
          <w:kern w:val="0"/>
          <w:sz w:val="24"/>
          <w:szCs w:val="24"/>
        </w:rPr>
        <w:t>例：高品质家居的心理分析与数据痕迹</w:t>
      </w:r>
    </w:p>
    <w:p w:rsidR="00340A00" w:rsidRPr="001A278A" w:rsidRDefault="00340A00" w:rsidP="00E52585">
      <w:pPr>
        <w:pStyle w:val="a3"/>
        <w:numPr>
          <w:ilvl w:val="0"/>
          <w:numId w:val="42"/>
        </w:numPr>
        <w:spacing w:line="360" w:lineRule="auto"/>
        <w:ind w:firstLineChars="0"/>
        <w:rPr>
          <w:sz w:val="24"/>
          <w:szCs w:val="24"/>
        </w:rPr>
      </w:pPr>
      <w:r w:rsidRPr="001A278A">
        <w:rPr>
          <w:rFonts w:ascii="宋体" w:eastAsia="宋体" w:hAnsi="宋体" w:cs="宋体"/>
          <w:kern w:val="0"/>
          <w:sz w:val="24"/>
          <w:szCs w:val="24"/>
        </w:rPr>
        <w:t>新场景：智能应用场景与终端未来。</w:t>
      </w:r>
    </w:p>
    <w:p w:rsidR="00340A00" w:rsidRPr="00EF1533" w:rsidRDefault="00340A00" w:rsidP="003D23A9">
      <w:pPr>
        <w:pStyle w:val="a3"/>
        <w:spacing w:line="360" w:lineRule="auto"/>
        <w:ind w:left="840" w:firstLineChars="0" w:firstLine="0"/>
        <w:rPr>
          <w:rFonts w:ascii="华文楷体" w:eastAsia="华文楷体" w:hAnsi="华文楷体"/>
          <w:sz w:val="24"/>
          <w:szCs w:val="24"/>
        </w:rPr>
      </w:pPr>
      <w:r w:rsidRPr="001A278A">
        <w:rPr>
          <w:rFonts w:ascii="华文楷体" w:eastAsia="华文楷体" w:hAnsi="华文楷体" w:cs="宋体"/>
          <w:kern w:val="0"/>
          <w:sz w:val="24"/>
          <w:szCs w:val="24"/>
        </w:rPr>
        <w:t>案例：设置VR体验中心，AR，人脸识别付款通道，收集数据，定制化个性需求与未来。</w:t>
      </w:r>
    </w:p>
    <w:p w:rsidR="00340A00" w:rsidRPr="003D23A9" w:rsidRDefault="00340A00" w:rsidP="00E52585">
      <w:pPr>
        <w:pStyle w:val="a3"/>
        <w:numPr>
          <w:ilvl w:val="0"/>
          <w:numId w:val="43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  <w:szCs w:val="24"/>
        </w:rPr>
      </w:pPr>
      <w:r w:rsidRPr="003D23A9">
        <w:rPr>
          <w:rFonts w:ascii="微软雅黑 Light" w:eastAsia="微软雅黑 Light" w:hAnsi="微软雅黑 Light" w:hint="eastAsia"/>
          <w:b/>
          <w:sz w:val="24"/>
          <w:szCs w:val="24"/>
        </w:rPr>
        <w:t>老顾客/会员、会员营销体系</w:t>
      </w:r>
    </w:p>
    <w:p w:rsidR="00340A00" w:rsidRPr="003D23A9" w:rsidRDefault="00340A00" w:rsidP="00E52585">
      <w:pPr>
        <w:pStyle w:val="a3"/>
        <w:numPr>
          <w:ilvl w:val="0"/>
          <w:numId w:val="44"/>
        </w:numPr>
        <w:spacing w:line="360" w:lineRule="auto"/>
        <w:ind w:firstLineChars="0"/>
        <w:rPr>
          <w:b/>
          <w:color w:val="333333"/>
          <w:sz w:val="24"/>
          <w:szCs w:val="24"/>
        </w:rPr>
      </w:pPr>
      <w:r w:rsidRPr="003D23A9">
        <w:rPr>
          <w:rFonts w:hint="eastAsia"/>
          <w:b/>
          <w:color w:val="333333"/>
          <w:sz w:val="24"/>
          <w:szCs w:val="24"/>
        </w:rPr>
        <w:t>老顾客</w:t>
      </w:r>
      <w:r w:rsidRPr="003D23A9">
        <w:rPr>
          <w:rFonts w:hint="eastAsia"/>
          <w:b/>
          <w:color w:val="333333"/>
          <w:sz w:val="24"/>
          <w:szCs w:val="24"/>
        </w:rPr>
        <w:t>/</w:t>
      </w:r>
      <w:r w:rsidRPr="003D23A9">
        <w:rPr>
          <w:rFonts w:hint="eastAsia"/>
          <w:b/>
          <w:color w:val="333333"/>
          <w:sz w:val="24"/>
          <w:szCs w:val="24"/>
        </w:rPr>
        <w:t>会员管理的意义与价值</w:t>
      </w:r>
    </w:p>
    <w:p w:rsidR="00340A00" w:rsidRPr="003D23A9" w:rsidRDefault="00340A00" w:rsidP="00E52585">
      <w:pPr>
        <w:pStyle w:val="a3"/>
        <w:numPr>
          <w:ilvl w:val="0"/>
          <w:numId w:val="45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老顾客</w:t>
      </w:r>
      <w:r w:rsidRPr="003D23A9">
        <w:rPr>
          <w:rFonts w:hint="eastAsia"/>
          <w:color w:val="333333"/>
          <w:sz w:val="24"/>
          <w:szCs w:val="24"/>
        </w:rPr>
        <w:t>/</w:t>
      </w:r>
      <w:r w:rsidRPr="003D23A9">
        <w:rPr>
          <w:rFonts w:hint="eastAsia"/>
          <w:color w:val="333333"/>
          <w:sz w:val="24"/>
          <w:szCs w:val="24"/>
        </w:rPr>
        <w:t>会员的角色定位</w:t>
      </w:r>
      <w:r w:rsidRPr="003D23A9">
        <w:rPr>
          <w:rFonts w:hint="eastAsia"/>
          <w:color w:val="333333"/>
          <w:sz w:val="24"/>
          <w:szCs w:val="24"/>
        </w:rPr>
        <w:t xml:space="preserve"> </w:t>
      </w:r>
    </w:p>
    <w:p w:rsidR="00340A00" w:rsidRPr="003D23A9" w:rsidRDefault="00340A00" w:rsidP="00E52585">
      <w:pPr>
        <w:pStyle w:val="a3"/>
        <w:numPr>
          <w:ilvl w:val="0"/>
          <w:numId w:val="45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老顾客</w:t>
      </w:r>
      <w:r w:rsidRPr="003D23A9">
        <w:rPr>
          <w:rFonts w:hint="eastAsia"/>
          <w:color w:val="333333"/>
          <w:sz w:val="24"/>
          <w:szCs w:val="24"/>
        </w:rPr>
        <w:t>/</w:t>
      </w:r>
      <w:r w:rsidRPr="003D23A9">
        <w:rPr>
          <w:rFonts w:hint="eastAsia"/>
          <w:color w:val="333333"/>
          <w:sz w:val="24"/>
          <w:szCs w:val="24"/>
        </w:rPr>
        <w:t>会员的价值体现</w:t>
      </w:r>
      <w:r w:rsidRPr="003D23A9">
        <w:rPr>
          <w:rFonts w:hint="eastAsia"/>
          <w:color w:val="333333"/>
          <w:sz w:val="24"/>
          <w:szCs w:val="24"/>
        </w:rPr>
        <w:t xml:space="preserve"> </w:t>
      </w:r>
    </w:p>
    <w:p w:rsidR="00340A00" w:rsidRPr="003D23A9" w:rsidRDefault="00340A00" w:rsidP="00E52585">
      <w:pPr>
        <w:pStyle w:val="a3"/>
        <w:numPr>
          <w:ilvl w:val="0"/>
          <w:numId w:val="45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顾客分类模型</w:t>
      </w:r>
      <w:r w:rsidRPr="003D23A9">
        <w:rPr>
          <w:rFonts w:hint="eastAsia"/>
          <w:color w:val="333333"/>
          <w:sz w:val="24"/>
          <w:szCs w:val="24"/>
        </w:rPr>
        <w:t xml:space="preserve"> </w:t>
      </w:r>
    </w:p>
    <w:p w:rsidR="00340A00" w:rsidRPr="003D23A9" w:rsidRDefault="00340A00" w:rsidP="00E52585">
      <w:pPr>
        <w:pStyle w:val="a3"/>
        <w:numPr>
          <w:ilvl w:val="0"/>
          <w:numId w:val="45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运用分类模型对老顾客</w:t>
      </w:r>
      <w:r w:rsidRPr="003D23A9">
        <w:rPr>
          <w:rFonts w:hint="eastAsia"/>
          <w:color w:val="333333"/>
          <w:sz w:val="24"/>
          <w:szCs w:val="24"/>
        </w:rPr>
        <w:t>/</w:t>
      </w:r>
      <w:r w:rsidRPr="003D23A9">
        <w:rPr>
          <w:rFonts w:hint="eastAsia"/>
          <w:color w:val="333333"/>
          <w:sz w:val="24"/>
          <w:szCs w:val="24"/>
        </w:rPr>
        <w:t>会员进行分类管理</w:t>
      </w:r>
    </w:p>
    <w:p w:rsidR="00340A00" w:rsidRPr="003D23A9" w:rsidRDefault="00340A00" w:rsidP="00E52585">
      <w:pPr>
        <w:pStyle w:val="a3"/>
        <w:numPr>
          <w:ilvl w:val="0"/>
          <w:numId w:val="44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b/>
          <w:color w:val="333333"/>
          <w:sz w:val="24"/>
          <w:szCs w:val="24"/>
        </w:rPr>
        <w:t>老顾客</w:t>
      </w:r>
      <w:r w:rsidRPr="003D23A9">
        <w:rPr>
          <w:rFonts w:hint="eastAsia"/>
          <w:b/>
          <w:color w:val="333333"/>
          <w:sz w:val="24"/>
          <w:szCs w:val="24"/>
        </w:rPr>
        <w:t>/</w:t>
      </w:r>
      <w:r w:rsidRPr="003D23A9">
        <w:rPr>
          <w:rFonts w:hint="eastAsia"/>
          <w:b/>
          <w:color w:val="333333"/>
          <w:sz w:val="24"/>
          <w:szCs w:val="24"/>
        </w:rPr>
        <w:t>会员的开发技巧</w:t>
      </w:r>
    </w:p>
    <w:p w:rsidR="00340A00" w:rsidRPr="003D23A9" w:rsidRDefault="00340A00" w:rsidP="00E52585">
      <w:pPr>
        <w:pStyle w:val="a3"/>
        <w:numPr>
          <w:ilvl w:val="0"/>
          <w:numId w:val="46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获得顾客资料的方法</w:t>
      </w:r>
      <w:r w:rsidRPr="003D23A9">
        <w:rPr>
          <w:rFonts w:hint="eastAsia"/>
          <w:color w:val="333333"/>
          <w:sz w:val="24"/>
          <w:szCs w:val="24"/>
        </w:rPr>
        <w:t xml:space="preserve"> </w:t>
      </w:r>
    </w:p>
    <w:p w:rsidR="00340A00" w:rsidRPr="003D23A9" w:rsidRDefault="00340A00" w:rsidP="00E52585">
      <w:pPr>
        <w:pStyle w:val="a3"/>
        <w:numPr>
          <w:ilvl w:val="0"/>
          <w:numId w:val="46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需要获得哪些顾客资料</w:t>
      </w:r>
      <w:r w:rsidRPr="003D23A9">
        <w:rPr>
          <w:rFonts w:hint="eastAsia"/>
          <w:color w:val="333333"/>
          <w:sz w:val="24"/>
          <w:szCs w:val="24"/>
        </w:rPr>
        <w:t xml:space="preserve"> </w:t>
      </w:r>
    </w:p>
    <w:p w:rsidR="00340A00" w:rsidRPr="003D23A9" w:rsidRDefault="00340A00" w:rsidP="00E52585">
      <w:pPr>
        <w:pStyle w:val="a3"/>
        <w:numPr>
          <w:ilvl w:val="0"/>
          <w:numId w:val="46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建立详细档案，抓住掘金机会</w:t>
      </w:r>
      <w:r w:rsidRPr="003D23A9">
        <w:rPr>
          <w:rFonts w:hint="eastAsia"/>
          <w:color w:val="333333"/>
          <w:sz w:val="24"/>
          <w:szCs w:val="24"/>
        </w:rPr>
        <w:t xml:space="preserve"> </w:t>
      </w:r>
    </w:p>
    <w:p w:rsidR="00340A00" w:rsidRPr="003D23A9" w:rsidRDefault="00340A00" w:rsidP="00E52585">
      <w:pPr>
        <w:pStyle w:val="a3"/>
        <w:numPr>
          <w:ilvl w:val="0"/>
          <w:numId w:val="46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倍增顾客的渠道和方法</w:t>
      </w:r>
      <w:r w:rsidRPr="003D23A9">
        <w:rPr>
          <w:rFonts w:hint="eastAsia"/>
          <w:color w:val="333333"/>
          <w:sz w:val="24"/>
          <w:szCs w:val="24"/>
        </w:rPr>
        <w:t xml:space="preserve"> </w:t>
      </w:r>
    </w:p>
    <w:p w:rsidR="00340A00" w:rsidRPr="003D23A9" w:rsidRDefault="00340A00" w:rsidP="00E52585">
      <w:pPr>
        <w:pStyle w:val="a3"/>
        <w:numPr>
          <w:ilvl w:val="0"/>
          <w:numId w:val="44"/>
        </w:numPr>
        <w:spacing w:line="360" w:lineRule="auto"/>
        <w:ind w:firstLineChars="0"/>
        <w:rPr>
          <w:b/>
          <w:color w:val="333333"/>
          <w:sz w:val="24"/>
          <w:szCs w:val="24"/>
        </w:rPr>
      </w:pPr>
      <w:r w:rsidRPr="003D23A9">
        <w:rPr>
          <w:rFonts w:hint="eastAsia"/>
          <w:b/>
          <w:color w:val="333333"/>
          <w:sz w:val="24"/>
          <w:szCs w:val="24"/>
        </w:rPr>
        <w:t>提高老顾客</w:t>
      </w:r>
      <w:r w:rsidRPr="003D23A9">
        <w:rPr>
          <w:rFonts w:hint="eastAsia"/>
          <w:b/>
          <w:color w:val="333333"/>
          <w:sz w:val="24"/>
          <w:szCs w:val="24"/>
        </w:rPr>
        <w:t>/</w:t>
      </w:r>
      <w:r w:rsidRPr="003D23A9">
        <w:rPr>
          <w:rFonts w:hint="eastAsia"/>
          <w:b/>
          <w:color w:val="333333"/>
          <w:sz w:val="24"/>
          <w:szCs w:val="24"/>
        </w:rPr>
        <w:t>会员的忠诚度</w:t>
      </w:r>
      <w:r w:rsidRPr="003D23A9">
        <w:rPr>
          <w:rFonts w:hint="eastAsia"/>
          <w:b/>
          <w:color w:val="333333"/>
          <w:sz w:val="24"/>
          <w:szCs w:val="24"/>
        </w:rPr>
        <w:t xml:space="preserve"> </w:t>
      </w:r>
    </w:p>
    <w:p w:rsidR="00340A00" w:rsidRPr="003D23A9" w:rsidRDefault="00340A00" w:rsidP="00E52585">
      <w:pPr>
        <w:pStyle w:val="a3"/>
        <w:numPr>
          <w:ilvl w:val="0"/>
          <w:numId w:val="47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加强品牌形象</w:t>
      </w:r>
      <w:r w:rsidRPr="003D23A9">
        <w:rPr>
          <w:rFonts w:hint="eastAsia"/>
          <w:color w:val="333333"/>
          <w:sz w:val="24"/>
          <w:szCs w:val="24"/>
        </w:rPr>
        <w:t xml:space="preserve"> </w:t>
      </w:r>
    </w:p>
    <w:p w:rsidR="00340A00" w:rsidRPr="003D23A9" w:rsidRDefault="00340A00" w:rsidP="00E52585">
      <w:pPr>
        <w:pStyle w:val="a3"/>
        <w:numPr>
          <w:ilvl w:val="0"/>
          <w:numId w:val="47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提高内部服务质量</w:t>
      </w:r>
    </w:p>
    <w:p w:rsidR="00340A00" w:rsidRPr="003D23A9" w:rsidRDefault="00340A00" w:rsidP="00E52585">
      <w:pPr>
        <w:pStyle w:val="a3"/>
        <w:numPr>
          <w:ilvl w:val="0"/>
          <w:numId w:val="47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制定合理的服务价格</w:t>
      </w:r>
    </w:p>
    <w:p w:rsidR="00340A00" w:rsidRPr="003D23A9" w:rsidRDefault="00340A00" w:rsidP="00E52585">
      <w:pPr>
        <w:pStyle w:val="a3"/>
        <w:numPr>
          <w:ilvl w:val="0"/>
          <w:numId w:val="47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举办各种感恩回报活动，维持客户关系</w:t>
      </w:r>
      <w:r w:rsidRPr="003D23A9">
        <w:rPr>
          <w:rFonts w:hint="eastAsia"/>
          <w:color w:val="333333"/>
          <w:sz w:val="24"/>
          <w:szCs w:val="24"/>
        </w:rPr>
        <w:t xml:space="preserve"> </w:t>
      </w:r>
    </w:p>
    <w:p w:rsidR="00340A00" w:rsidRPr="003D23A9" w:rsidRDefault="00340A00" w:rsidP="00E52585">
      <w:pPr>
        <w:pStyle w:val="a3"/>
        <w:numPr>
          <w:ilvl w:val="0"/>
          <w:numId w:val="47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建立服务营销的管理信息系统</w:t>
      </w:r>
      <w:r w:rsidRPr="003D23A9">
        <w:rPr>
          <w:rFonts w:hint="eastAsia"/>
          <w:color w:val="333333"/>
          <w:sz w:val="24"/>
          <w:szCs w:val="24"/>
        </w:rPr>
        <w:t xml:space="preserve"> </w:t>
      </w:r>
    </w:p>
    <w:p w:rsidR="00340A00" w:rsidRPr="003D23A9" w:rsidRDefault="00340A00" w:rsidP="00E52585">
      <w:pPr>
        <w:pStyle w:val="a3"/>
        <w:numPr>
          <w:ilvl w:val="0"/>
          <w:numId w:val="47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重视员工的忠诚培养</w:t>
      </w:r>
    </w:p>
    <w:p w:rsidR="00340A00" w:rsidRPr="003D23A9" w:rsidRDefault="00340A00" w:rsidP="00E52585">
      <w:pPr>
        <w:pStyle w:val="a3"/>
        <w:numPr>
          <w:ilvl w:val="0"/>
          <w:numId w:val="47"/>
        </w:numPr>
        <w:spacing w:line="360" w:lineRule="auto"/>
        <w:ind w:firstLineChars="0"/>
        <w:rPr>
          <w:color w:val="333333"/>
          <w:sz w:val="24"/>
          <w:szCs w:val="24"/>
        </w:rPr>
      </w:pPr>
      <w:r w:rsidRPr="003D23A9">
        <w:rPr>
          <w:rFonts w:hint="eastAsia"/>
          <w:color w:val="333333"/>
          <w:sz w:val="24"/>
          <w:szCs w:val="24"/>
        </w:rPr>
        <w:t>不断创新服务营销方式</w:t>
      </w:r>
      <w:r w:rsidRPr="003D23A9">
        <w:rPr>
          <w:rFonts w:hint="eastAsia"/>
          <w:color w:val="333333"/>
          <w:sz w:val="24"/>
          <w:szCs w:val="24"/>
        </w:rPr>
        <w:t xml:space="preserve"> </w:t>
      </w:r>
    </w:p>
    <w:p w:rsidR="00340A00" w:rsidRPr="003D23A9" w:rsidRDefault="00340A00" w:rsidP="00E52585">
      <w:pPr>
        <w:pStyle w:val="a3"/>
        <w:numPr>
          <w:ilvl w:val="0"/>
          <w:numId w:val="44"/>
        </w:numPr>
        <w:spacing w:line="360" w:lineRule="auto"/>
        <w:ind w:firstLineChars="0"/>
        <w:rPr>
          <w:b/>
          <w:color w:val="333333"/>
          <w:sz w:val="24"/>
          <w:szCs w:val="24"/>
        </w:rPr>
      </w:pPr>
      <w:r w:rsidRPr="003D23A9">
        <w:rPr>
          <w:rFonts w:hint="eastAsia"/>
          <w:b/>
          <w:color w:val="333333"/>
          <w:sz w:val="24"/>
          <w:szCs w:val="24"/>
        </w:rPr>
        <w:t>八大机制，推拉结合做客群</w:t>
      </w:r>
    </w:p>
    <w:p w:rsidR="00340A00" w:rsidRPr="00F919B7" w:rsidRDefault="00340A00" w:rsidP="00E52585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333333"/>
          <w:sz w:val="24"/>
        </w:rPr>
        <w:t>老顾客</w:t>
      </w:r>
      <w:r>
        <w:rPr>
          <w:rFonts w:hint="eastAsia"/>
          <w:color w:val="333333"/>
          <w:sz w:val="24"/>
        </w:rPr>
        <w:t>/</w:t>
      </w:r>
      <w:r>
        <w:rPr>
          <w:rFonts w:hint="eastAsia"/>
          <w:color w:val="333333"/>
          <w:sz w:val="24"/>
        </w:rPr>
        <w:t>会员</w:t>
      </w:r>
      <w:proofErr w:type="gramStart"/>
      <w:r>
        <w:rPr>
          <w:rFonts w:hint="eastAsia"/>
          <w:color w:val="333333"/>
          <w:sz w:val="24"/>
        </w:rPr>
        <w:t>微信群</w:t>
      </w:r>
      <w:proofErr w:type="gramEnd"/>
    </w:p>
    <w:p w:rsidR="00340A00" w:rsidRPr="00F919B7" w:rsidRDefault="00340A00" w:rsidP="003D23A9">
      <w:pPr>
        <w:pStyle w:val="a3"/>
        <w:spacing w:line="360" w:lineRule="auto"/>
        <w:ind w:leftChars="200" w:left="420" w:firstLineChars="300" w:firstLine="72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案例：某品牌的</w:t>
      </w:r>
      <w:r>
        <w:rPr>
          <w:rFonts w:ascii="楷体" w:eastAsia="楷体" w:hAnsi="楷体" w:hint="eastAsia"/>
          <w:color w:val="333333"/>
          <w:sz w:val="24"/>
        </w:rPr>
        <w:t>老顾客/会员</w:t>
      </w:r>
      <w:r w:rsidRPr="00F919B7">
        <w:rPr>
          <w:rFonts w:ascii="楷体" w:eastAsia="楷体" w:hAnsi="楷体" w:hint="eastAsia"/>
          <w:color w:val="333333"/>
          <w:sz w:val="24"/>
        </w:rPr>
        <w:t>社群模式</w:t>
      </w:r>
    </w:p>
    <w:p w:rsidR="00340A00" w:rsidRPr="00F919B7" w:rsidRDefault="00340A00" w:rsidP="00E52585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333333"/>
          <w:sz w:val="24"/>
        </w:rPr>
        <w:t>老顾客</w:t>
      </w:r>
      <w:r>
        <w:rPr>
          <w:rFonts w:hint="eastAsia"/>
          <w:color w:val="333333"/>
          <w:sz w:val="24"/>
        </w:rPr>
        <w:t>/</w:t>
      </w:r>
      <w:r>
        <w:rPr>
          <w:rFonts w:hint="eastAsia"/>
          <w:color w:val="333333"/>
          <w:sz w:val="24"/>
        </w:rPr>
        <w:t>会员三级分销系统</w:t>
      </w:r>
    </w:p>
    <w:p w:rsidR="00340A00" w:rsidRPr="00F919B7" w:rsidRDefault="00340A00" w:rsidP="003D23A9">
      <w:pPr>
        <w:pStyle w:val="a3"/>
        <w:spacing w:line="360" w:lineRule="auto"/>
        <w:ind w:leftChars="200" w:left="420" w:firstLineChars="300" w:firstLine="72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案例：某品牌的</w:t>
      </w:r>
      <w:r>
        <w:rPr>
          <w:rFonts w:ascii="楷体" w:eastAsia="楷体" w:hAnsi="楷体" w:hint="eastAsia"/>
          <w:color w:val="333333"/>
          <w:sz w:val="24"/>
        </w:rPr>
        <w:t>老顾客/会员小程序三层分销积分模式</w:t>
      </w:r>
    </w:p>
    <w:p w:rsidR="00340A00" w:rsidRPr="00F919B7" w:rsidRDefault="00340A00" w:rsidP="00E52585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333333"/>
          <w:sz w:val="24"/>
        </w:rPr>
        <w:t>老顾客</w:t>
      </w:r>
      <w:r>
        <w:rPr>
          <w:rFonts w:hint="eastAsia"/>
          <w:color w:val="333333"/>
          <w:sz w:val="24"/>
        </w:rPr>
        <w:t>/</w:t>
      </w:r>
      <w:r>
        <w:rPr>
          <w:rFonts w:hint="eastAsia"/>
          <w:color w:val="333333"/>
          <w:sz w:val="24"/>
        </w:rPr>
        <w:t>会员的分销奖励机制</w:t>
      </w:r>
    </w:p>
    <w:p w:rsidR="00340A00" w:rsidRPr="00F919B7" w:rsidRDefault="00340A00" w:rsidP="003D23A9">
      <w:pPr>
        <w:pStyle w:val="a3"/>
        <w:spacing w:line="360" w:lineRule="auto"/>
        <w:ind w:leftChars="200" w:left="420" w:firstLineChars="300" w:firstLine="72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案例：某品牌</w:t>
      </w:r>
      <w:r>
        <w:rPr>
          <w:rFonts w:ascii="楷体" w:eastAsia="楷体" w:hAnsi="楷体" w:hint="eastAsia"/>
          <w:color w:val="333333"/>
          <w:sz w:val="24"/>
        </w:rPr>
        <w:t>直销模式的积分系统与激励机制</w:t>
      </w:r>
    </w:p>
    <w:p w:rsidR="00340A00" w:rsidRPr="00F919B7" w:rsidRDefault="00340A00" w:rsidP="00E52585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333333"/>
          <w:sz w:val="24"/>
        </w:rPr>
        <w:t>老顾客</w:t>
      </w:r>
      <w:r>
        <w:rPr>
          <w:rFonts w:hint="eastAsia"/>
          <w:color w:val="333333"/>
          <w:sz w:val="24"/>
        </w:rPr>
        <w:t>/</w:t>
      </w:r>
      <w:r>
        <w:rPr>
          <w:rFonts w:hint="eastAsia"/>
          <w:color w:val="333333"/>
          <w:sz w:val="24"/>
        </w:rPr>
        <w:t>会员线下俱乐部</w:t>
      </w:r>
    </w:p>
    <w:p w:rsidR="00340A00" w:rsidRPr="00F919B7" w:rsidRDefault="00340A00" w:rsidP="003D23A9">
      <w:pPr>
        <w:pStyle w:val="a3"/>
        <w:spacing w:line="360" w:lineRule="auto"/>
        <w:ind w:leftChars="200" w:left="420" w:firstLineChars="300" w:firstLine="72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案例：某品牌的</w:t>
      </w:r>
      <w:r>
        <w:rPr>
          <w:rFonts w:ascii="楷体" w:eastAsia="楷体" w:hAnsi="楷体" w:hint="eastAsia"/>
          <w:color w:val="333333"/>
          <w:sz w:val="24"/>
        </w:rPr>
        <w:t>老顾客/会员</w:t>
      </w:r>
      <w:r w:rsidRPr="00F919B7">
        <w:rPr>
          <w:rFonts w:ascii="楷体" w:eastAsia="楷体" w:hAnsi="楷体" w:hint="eastAsia"/>
          <w:color w:val="333333"/>
          <w:sz w:val="24"/>
        </w:rPr>
        <w:t>社群</w:t>
      </w:r>
      <w:r>
        <w:rPr>
          <w:rFonts w:ascii="楷体" w:eastAsia="楷体" w:hAnsi="楷体" w:hint="eastAsia"/>
          <w:color w:val="333333"/>
          <w:sz w:val="24"/>
        </w:rPr>
        <w:t>+圈子+话题+互动+转发模式</w:t>
      </w:r>
    </w:p>
    <w:p w:rsidR="00340A00" w:rsidRPr="00F919B7" w:rsidRDefault="00340A00" w:rsidP="00E52585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333333"/>
          <w:sz w:val="24"/>
        </w:rPr>
        <w:t>样板房</w:t>
      </w:r>
      <w:r>
        <w:rPr>
          <w:rFonts w:hint="eastAsia"/>
          <w:color w:val="333333"/>
          <w:sz w:val="24"/>
        </w:rPr>
        <w:t>+</w:t>
      </w:r>
      <w:r>
        <w:rPr>
          <w:rFonts w:hint="eastAsia"/>
          <w:color w:val="333333"/>
          <w:sz w:val="24"/>
        </w:rPr>
        <w:t>老顾客</w:t>
      </w:r>
      <w:r>
        <w:rPr>
          <w:rFonts w:hint="eastAsia"/>
          <w:color w:val="333333"/>
          <w:sz w:val="24"/>
        </w:rPr>
        <w:t>/</w:t>
      </w:r>
      <w:r>
        <w:rPr>
          <w:rFonts w:hint="eastAsia"/>
          <w:color w:val="333333"/>
          <w:sz w:val="24"/>
        </w:rPr>
        <w:t>会员联动促销模式</w:t>
      </w:r>
    </w:p>
    <w:p w:rsidR="00340A00" w:rsidRPr="00F919B7" w:rsidRDefault="00340A00" w:rsidP="003D23A9">
      <w:pPr>
        <w:pStyle w:val="a3"/>
        <w:spacing w:line="360" w:lineRule="auto"/>
        <w:ind w:leftChars="200" w:left="420" w:firstLineChars="300" w:firstLine="72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案例：某品牌的老顾客</w:t>
      </w:r>
      <w:r>
        <w:rPr>
          <w:rFonts w:ascii="楷体" w:eastAsia="楷体" w:hAnsi="楷体" w:hint="eastAsia"/>
          <w:color w:val="333333"/>
          <w:sz w:val="24"/>
        </w:rPr>
        <w:t>全城征集样板</w:t>
      </w:r>
      <w:proofErr w:type="gramStart"/>
      <w:r>
        <w:rPr>
          <w:rFonts w:ascii="楷体" w:eastAsia="楷体" w:hAnsi="楷体" w:hint="eastAsia"/>
          <w:color w:val="333333"/>
          <w:sz w:val="24"/>
        </w:rPr>
        <w:t>板</w:t>
      </w:r>
      <w:proofErr w:type="gramEnd"/>
      <w:r>
        <w:rPr>
          <w:rFonts w:ascii="楷体" w:eastAsia="楷体" w:hAnsi="楷体" w:hint="eastAsia"/>
          <w:color w:val="333333"/>
          <w:sz w:val="24"/>
        </w:rPr>
        <w:t>模式</w:t>
      </w:r>
    </w:p>
    <w:p w:rsidR="00340A00" w:rsidRPr="00F919B7" w:rsidRDefault="00340A00" w:rsidP="00E52585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333333"/>
          <w:sz w:val="24"/>
        </w:rPr>
        <w:t>老顾客</w:t>
      </w:r>
      <w:r>
        <w:rPr>
          <w:rFonts w:hint="eastAsia"/>
          <w:color w:val="333333"/>
          <w:sz w:val="24"/>
        </w:rPr>
        <w:t>/</w:t>
      </w:r>
      <w:r>
        <w:rPr>
          <w:rFonts w:hint="eastAsia"/>
          <w:color w:val="333333"/>
          <w:sz w:val="24"/>
        </w:rPr>
        <w:t>会员口碑营销</w:t>
      </w:r>
    </w:p>
    <w:p w:rsidR="00340A00" w:rsidRPr="00F919B7" w:rsidRDefault="00340A00" w:rsidP="003D23A9">
      <w:pPr>
        <w:pStyle w:val="a3"/>
        <w:spacing w:line="360" w:lineRule="auto"/>
        <w:ind w:leftChars="200" w:left="420" w:firstLineChars="300" w:firstLine="720"/>
        <w:rPr>
          <w:rFonts w:ascii="楷体" w:eastAsia="楷体" w:hAnsi="楷体"/>
          <w:sz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</w:t>
      </w:r>
      <w:r>
        <w:rPr>
          <w:rFonts w:ascii="楷体" w:eastAsia="楷体" w:hAnsi="楷体" w:hint="eastAsia"/>
          <w:color w:val="333333"/>
          <w:sz w:val="24"/>
        </w:rPr>
        <w:t>某</w:t>
      </w:r>
      <w:proofErr w:type="gramStart"/>
      <w:r>
        <w:rPr>
          <w:rFonts w:ascii="楷体" w:eastAsia="楷体" w:hAnsi="楷体" w:hint="eastAsia"/>
          <w:color w:val="333333"/>
          <w:sz w:val="24"/>
        </w:rPr>
        <w:t>品牌老</w:t>
      </w:r>
      <w:proofErr w:type="gramEnd"/>
      <w:r>
        <w:rPr>
          <w:rFonts w:ascii="楷体" w:eastAsia="楷体" w:hAnsi="楷体" w:hint="eastAsia"/>
          <w:color w:val="333333"/>
          <w:sz w:val="24"/>
        </w:rPr>
        <w:t>顾客/会员的小城市病毒营销模式</w:t>
      </w:r>
    </w:p>
    <w:p w:rsidR="00340A00" w:rsidRDefault="00340A00" w:rsidP="00E52585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老顾客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会员全城联动促销</w:t>
      </w:r>
    </w:p>
    <w:p w:rsidR="00340A00" w:rsidRDefault="00340A00" w:rsidP="003D23A9">
      <w:pPr>
        <w:spacing w:line="360" w:lineRule="auto"/>
        <w:ind w:firstLineChars="500" w:firstLine="1200"/>
        <w:rPr>
          <w:sz w:val="24"/>
          <w:szCs w:val="24"/>
        </w:rPr>
      </w:pPr>
      <w:r w:rsidRPr="00F919B7">
        <w:rPr>
          <w:rFonts w:ascii="楷体" w:eastAsia="楷体" w:hAnsi="楷体" w:hint="eastAsia"/>
          <w:color w:val="333333"/>
          <w:sz w:val="24"/>
        </w:rPr>
        <w:t>案例：某品牌的老顾客</w:t>
      </w:r>
      <w:r>
        <w:rPr>
          <w:rFonts w:ascii="楷体" w:eastAsia="楷体" w:hAnsi="楷体" w:hint="eastAsia"/>
          <w:color w:val="333333"/>
          <w:sz w:val="24"/>
        </w:rPr>
        <w:t>单店多品牌引流模式</w:t>
      </w:r>
    </w:p>
    <w:p w:rsidR="00340A00" w:rsidRDefault="00340A00" w:rsidP="00340A00">
      <w:pPr>
        <w:spacing w:line="360" w:lineRule="auto"/>
        <w:rPr>
          <w:sz w:val="24"/>
          <w:szCs w:val="24"/>
        </w:rPr>
      </w:pPr>
    </w:p>
    <w:p w:rsidR="00340A00" w:rsidRPr="003D23A9" w:rsidRDefault="003D23A9" w:rsidP="003D23A9">
      <w:pPr>
        <w:spacing w:line="360" w:lineRule="auto"/>
        <w:jc w:val="center"/>
        <w:rPr>
          <w:b/>
          <w:sz w:val="28"/>
          <w:szCs w:val="28"/>
        </w:rPr>
      </w:pPr>
      <w:r w:rsidRPr="003D23A9">
        <w:rPr>
          <w:rFonts w:hint="eastAsia"/>
          <w:b/>
          <w:sz w:val="28"/>
          <w:szCs w:val="28"/>
        </w:rPr>
        <w:t>第五章：</w:t>
      </w:r>
      <w:r w:rsidR="00424A42" w:rsidRPr="003D23A9">
        <w:rPr>
          <w:rFonts w:hint="eastAsia"/>
          <w:b/>
          <w:sz w:val="28"/>
          <w:szCs w:val="28"/>
        </w:rPr>
        <w:t>新零售门</w:t>
      </w:r>
      <w:proofErr w:type="gramStart"/>
      <w:r w:rsidR="00424A42" w:rsidRPr="003D23A9">
        <w:rPr>
          <w:rFonts w:hint="eastAsia"/>
          <w:b/>
          <w:sz w:val="28"/>
          <w:szCs w:val="28"/>
        </w:rPr>
        <w:t>店如何</w:t>
      </w:r>
      <w:proofErr w:type="gramEnd"/>
      <w:r w:rsidR="00424A42" w:rsidRPr="003D23A9">
        <w:rPr>
          <w:rFonts w:hint="eastAsia"/>
          <w:b/>
          <w:sz w:val="28"/>
          <w:szCs w:val="28"/>
        </w:rPr>
        <w:t>管理</w:t>
      </w:r>
    </w:p>
    <w:p w:rsidR="00340A00" w:rsidRPr="00205169" w:rsidRDefault="00340A00" w:rsidP="00E52585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  <w:szCs w:val="24"/>
        </w:rPr>
      </w:pPr>
      <w:r w:rsidRPr="00205169">
        <w:rPr>
          <w:rFonts w:ascii="微软雅黑 Light" w:eastAsia="微软雅黑 Light" w:hAnsi="微软雅黑 Light" w:hint="eastAsia"/>
          <w:b/>
          <w:sz w:val="24"/>
          <w:szCs w:val="24"/>
        </w:rPr>
        <w:t>目标与系统管理</w:t>
      </w:r>
    </w:p>
    <w:p w:rsidR="00340A00" w:rsidRPr="00175047" w:rsidRDefault="00340A00" w:rsidP="00E52585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销售目标的设执行与管理</w:t>
      </w:r>
    </w:p>
    <w:p w:rsidR="00340A00" w:rsidRPr="00175047" w:rsidRDefault="00340A00" w:rsidP="00E52585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hint="eastAsia"/>
          <w:sz w:val="24"/>
        </w:rPr>
        <w:t>销售目标管理流程：目标、分配、指导、激励、达成</w:t>
      </w:r>
    </w:p>
    <w:p w:rsidR="00340A00" w:rsidRPr="00175047" w:rsidRDefault="00340A00" w:rsidP="00E52585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如何使目标落实到客户数量</w:t>
      </w:r>
    </w:p>
    <w:p w:rsidR="00340A00" w:rsidRPr="00175047" w:rsidRDefault="00340A00" w:rsidP="00E52585">
      <w:pPr>
        <w:widowControl/>
        <w:numPr>
          <w:ilvl w:val="0"/>
          <w:numId w:val="21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目标时间分解法、人员分解法、任务分解法</w:t>
      </w:r>
    </w:p>
    <w:p w:rsidR="00340A00" w:rsidRPr="00175047" w:rsidRDefault="00340A00" w:rsidP="00E52585">
      <w:pPr>
        <w:widowControl/>
        <w:numPr>
          <w:ilvl w:val="0"/>
          <w:numId w:val="21"/>
        </w:numPr>
        <w:spacing w:line="360" w:lineRule="auto"/>
        <w:jc w:val="left"/>
        <w:rPr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检查力就是执行力</w:t>
      </w:r>
    </w:p>
    <w:p w:rsidR="00340A00" w:rsidRPr="00175047" w:rsidRDefault="00340A00" w:rsidP="00E52585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hint="eastAsia"/>
          <w:sz w:val="24"/>
        </w:rPr>
        <w:t>服务目标实施与激励</w:t>
      </w:r>
    </w:p>
    <w:p w:rsidR="00340A00" w:rsidRPr="00175047" w:rsidRDefault="00340A00" w:rsidP="00E52585">
      <w:pPr>
        <w:widowControl/>
        <w:numPr>
          <w:ilvl w:val="0"/>
          <w:numId w:val="23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店铺之间评比</w:t>
      </w:r>
    </w:p>
    <w:p w:rsidR="00340A00" w:rsidRPr="00175047" w:rsidRDefault="00340A00" w:rsidP="00E52585">
      <w:pPr>
        <w:widowControl/>
        <w:numPr>
          <w:ilvl w:val="0"/>
          <w:numId w:val="23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店铺内部评比</w:t>
      </w:r>
    </w:p>
    <w:p w:rsidR="00340A00" w:rsidRPr="00175047" w:rsidRDefault="00340A00" w:rsidP="00E52585">
      <w:pPr>
        <w:widowControl/>
        <w:numPr>
          <w:ilvl w:val="0"/>
          <w:numId w:val="23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店铺的</w:t>
      </w:r>
      <w:r w:rsidRPr="00175047">
        <w:rPr>
          <w:rFonts w:hint="eastAsia"/>
          <w:sz w:val="24"/>
        </w:rPr>
        <w:t>8</w:t>
      </w:r>
      <w:r w:rsidRPr="00175047">
        <w:rPr>
          <w:rFonts w:hint="eastAsia"/>
          <w:sz w:val="24"/>
        </w:rPr>
        <w:t>项基本服务目标</w:t>
      </w:r>
    </w:p>
    <w:p w:rsidR="00340A00" w:rsidRPr="00175047" w:rsidRDefault="00340A00" w:rsidP="00E52585">
      <w:pPr>
        <w:widowControl/>
        <w:numPr>
          <w:ilvl w:val="0"/>
          <w:numId w:val="23"/>
        </w:numPr>
        <w:spacing w:line="360" w:lineRule="auto"/>
        <w:jc w:val="left"/>
        <w:rPr>
          <w:sz w:val="24"/>
        </w:rPr>
      </w:pPr>
      <w:r w:rsidRPr="00175047">
        <w:rPr>
          <w:rFonts w:hint="eastAsia"/>
          <w:sz w:val="24"/>
        </w:rPr>
        <w:t>神秘客人项目的操作流程</w:t>
      </w:r>
    </w:p>
    <w:p w:rsidR="00340A00" w:rsidRPr="00175047" w:rsidRDefault="00340A00" w:rsidP="00E52585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制定计划与四种分析技巧 </w:t>
      </w:r>
    </w:p>
    <w:p w:rsidR="00340A00" w:rsidRPr="00175047" w:rsidRDefault="00340A00" w:rsidP="00E52585">
      <w:pPr>
        <w:widowControl/>
        <w:numPr>
          <w:ilvl w:val="0"/>
          <w:numId w:val="22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工具应用：店面月、周计划与工作日志表单制作与应用</w:t>
      </w:r>
    </w:p>
    <w:p w:rsidR="00340A00" w:rsidRPr="002204BD" w:rsidRDefault="00340A00" w:rsidP="00340A00">
      <w:pPr>
        <w:spacing w:line="360" w:lineRule="auto"/>
        <w:rPr>
          <w:sz w:val="24"/>
          <w:szCs w:val="24"/>
        </w:rPr>
      </w:pPr>
    </w:p>
    <w:p w:rsidR="00340A00" w:rsidRPr="00205169" w:rsidRDefault="00340A00" w:rsidP="00E52585">
      <w:pPr>
        <w:pStyle w:val="a3"/>
        <w:numPr>
          <w:ilvl w:val="0"/>
          <w:numId w:val="48"/>
        </w:numPr>
        <w:spacing w:line="360" w:lineRule="auto"/>
        <w:ind w:firstLineChars="0"/>
        <w:jc w:val="left"/>
        <w:rPr>
          <w:rFonts w:ascii="微软雅黑 Light" w:eastAsia="微软雅黑 Light" w:hAnsi="微软雅黑 Light" w:cs="宋体"/>
          <w:b/>
          <w:bCs/>
          <w:color w:val="000000"/>
          <w:kern w:val="0"/>
          <w:sz w:val="24"/>
        </w:rPr>
      </w:pPr>
      <w:r w:rsidRPr="00205169">
        <w:rPr>
          <w:rFonts w:ascii="微软雅黑 Light" w:eastAsia="微软雅黑 Light" w:hAnsi="微软雅黑 Light" w:cs="Batang" w:hint="eastAsia"/>
          <w:b/>
          <w:bCs/>
          <w:color w:val="000000"/>
          <w:kern w:val="0"/>
          <w:sz w:val="24"/>
        </w:rPr>
        <w:t>流程管理</w:t>
      </w:r>
      <w:r w:rsidRPr="00205169">
        <w:rPr>
          <w:rFonts w:ascii="宋体" w:hAnsi="宋体" w:cs="宋体" w:hint="eastAsia"/>
          <w:bCs/>
          <w:color w:val="000000"/>
          <w:kern w:val="0"/>
          <w:sz w:val="24"/>
        </w:rPr>
        <w:t xml:space="preserve"> </w:t>
      </w:r>
    </w:p>
    <w:p w:rsidR="00340A00" w:rsidRPr="00175047" w:rsidRDefault="00340A00" w:rsidP="00E52585">
      <w:pPr>
        <w:widowControl/>
        <w:numPr>
          <w:ilvl w:val="0"/>
          <w:numId w:val="25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店面运营流程管理提升效率</w:t>
      </w:r>
    </w:p>
    <w:p w:rsidR="00340A00" w:rsidRPr="00175047" w:rsidRDefault="00340A00" w:rsidP="00E52585">
      <w:pPr>
        <w:widowControl/>
        <w:numPr>
          <w:ilvl w:val="0"/>
          <w:numId w:val="24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 xml:space="preserve"> 门店日营业流程要点？</w:t>
      </w:r>
    </w:p>
    <w:p w:rsidR="00340A00" w:rsidRPr="00175047" w:rsidRDefault="00340A00" w:rsidP="00E52585">
      <w:pPr>
        <w:widowControl/>
        <w:numPr>
          <w:ilvl w:val="0"/>
          <w:numId w:val="24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/>
          <w:bCs/>
          <w:color w:val="000000"/>
          <w:kern w:val="0"/>
          <w:sz w:val="24"/>
        </w:rPr>
        <w:t xml:space="preserve"> 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门店日营业前中后工作要点？</w:t>
      </w:r>
    </w:p>
    <w:p w:rsidR="00340A00" w:rsidRPr="002F1BFF" w:rsidRDefault="00340A00" w:rsidP="00E52585">
      <w:pPr>
        <w:widowControl/>
        <w:numPr>
          <w:ilvl w:val="0"/>
          <w:numId w:val="24"/>
        </w:numPr>
        <w:spacing w:line="360" w:lineRule="auto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cs="宋体"/>
          <w:bCs/>
          <w:color w:val="000000"/>
          <w:kern w:val="0"/>
          <w:sz w:val="24"/>
        </w:rPr>
        <w:t xml:space="preserve"> </w:t>
      </w: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店长每周、每月的工作要点？</w:t>
      </w:r>
    </w:p>
    <w:p w:rsidR="00340A00" w:rsidRPr="002F1BFF" w:rsidRDefault="00340A00" w:rsidP="00340A00">
      <w:pPr>
        <w:spacing w:line="360" w:lineRule="auto"/>
        <w:ind w:firstLineChars="100" w:firstLine="240"/>
        <w:rPr>
          <w:rFonts w:ascii="宋体" w:hAnsi="宋体" w:cs="宋体"/>
          <w:bCs/>
          <w:kern w:val="0"/>
          <w:sz w:val="24"/>
        </w:rPr>
      </w:pPr>
      <w:r w:rsidRPr="002F1BFF">
        <w:rPr>
          <w:rFonts w:ascii="宋体" w:hAnsi="宋体" w:hint="eastAsia"/>
          <w:sz w:val="24"/>
        </w:rPr>
        <w:t>【管理案例】麦当劳快速复制与高效执行的秘密</w:t>
      </w:r>
    </w:p>
    <w:p w:rsidR="00340A00" w:rsidRPr="002F1BFF" w:rsidRDefault="00340A00" w:rsidP="00340A00">
      <w:pPr>
        <w:spacing w:line="360" w:lineRule="auto"/>
        <w:ind w:firstLineChars="98" w:firstLine="235"/>
        <w:rPr>
          <w:rFonts w:ascii="宋体" w:hAnsi="宋体"/>
          <w:sz w:val="24"/>
        </w:rPr>
      </w:pPr>
      <w:r w:rsidRPr="002F1BFF">
        <w:rPr>
          <w:rFonts w:ascii="宋体" w:hAnsi="宋体" w:hint="eastAsia"/>
          <w:sz w:val="24"/>
        </w:rPr>
        <w:t>【管理分析】创维、联想、诺奇、松下连锁店面运营流程分析</w:t>
      </w:r>
    </w:p>
    <w:p w:rsidR="00340A00" w:rsidRDefault="00340A00" w:rsidP="00340A00">
      <w:pPr>
        <w:spacing w:line="360" w:lineRule="auto"/>
        <w:rPr>
          <w:rFonts w:ascii="宋体" w:hAnsi="宋体"/>
          <w:b/>
          <w:color w:val="FF0000"/>
          <w:sz w:val="24"/>
        </w:rPr>
      </w:pPr>
    </w:p>
    <w:p w:rsidR="00340A00" w:rsidRPr="00205169" w:rsidRDefault="00340A00" w:rsidP="00E52585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="微软雅黑 Light" w:eastAsia="微软雅黑 Light" w:hAnsi="微软雅黑 Light"/>
          <w:b/>
          <w:color w:val="FF0000"/>
          <w:sz w:val="24"/>
        </w:rPr>
      </w:pPr>
      <w:r w:rsidRPr="00205169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库存与产品线管理</w:t>
      </w:r>
    </w:p>
    <w:p w:rsidR="00340A00" w:rsidRPr="00D148E7" w:rsidRDefault="00340A00" w:rsidP="00E52585">
      <w:pPr>
        <w:pStyle w:val="a3"/>
        <w:numPr>
          <w:ilvl w:val="0"/>
          <w:numId w:val="33"/>
        </w:numPr>
        <w:spacing w:line="360" w:lineRule="auto"/>
        <w:ind w:firstLineChars="0"/>
        <w:rPr>
          <w:b/>
          <w:sz w:val="24"/>
          <w:szCs w:val="24"/>
        </w:rPr>
      </w:pPr>
      <w:r w:rsidRPr="00D148E7">
        <w:rPr>
          <w:rFonts w:hint="eastAsia"/>
          <w:b/>
          <w:sz w:val="24"/>
          <w:szCs w:val="24"/>
        </w:rPr>
        <w:t>产品组合</w:t>
      </w:r>
      <w:r>
        <w:rPr>
          <w:rFonts w:hint="eastAsia"/>
          <w:b/>
          <w:sz w:val="24"/>
          <w:szCs w:val="24"/>
        </w:rPr>
        <w:t>策略</w:t>
      </w:r>
    </w:p>
    <w:p w:rsidR="00340A00" w:rsidRDefault="00340A00" w:rsidP="00E52585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产品组合金字塔模型</w:t>
      </w:r>
    </w:p>
    <w:p w:rsidR="00340A00" w:rsidRDefault="00340A00" w:rsidP="00E52585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产品生命周期管理工具</w:t>
      </w:r>
    </w:p>
    <w:p w:rsidR="00340A00" w:rsidRPr="00D148E7" w:rsidRDefault="00340A00" w:rsidP="00340A00">
      <w:pPr>
        <w:pStyle w:val="a3"/>
        <w:spacing w:line="360" w:lineRule="auto"/>
        <w:ind w:left="645" w:firstLineChars="0" w:firstLine="0"/>
        <w:rPr>
          <w:rFonts w:ascii="华文楷体" w:eastAsia="华文楷体" w:hAnsi="华文楷体"/>
          <w:b/>
          <w:sz w:val="24"/>
          <w:szCs w:val="24"/>
        </w:rPr>
      </w:pPr>
      <w:r w:rsidRPr="00D148E7">
        <w:rPr>
          <w:rFonts w:ascii="华文楷体" w:eastAsia="华文楷体" w:hAnsi="华文楷体" w:hint="eastAsia"/>
          <w:b/>
          <w:sz w:val="24"/>
          <w:szCs w:val="24"/>
        </w:rPr>
        <w:t>作业：请根据盛斌子老师提供的工具，设计产品生命周期的推广策略与经营策略</w:t>
      </w:r>
    </w:p>
    <w:p w:rsidR="00340A00" w:rsidRPr="00D148E7" w:rsidRDefault="00340A00" w:rsidP="00E52585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产品的</w:t>
      </w:r>
      <w:r w:rsidRPr="00D148E7">
        <w:rPr>
          <w:rFonts w:asciiTheme="minorEastAsia" w:hAnsiTheme="minorEastAsia" w:cs="微软雅黑" w:hint="eastAsia"/>
          <w:sz w:val="24"/>
        </w:rPr>
        <w:t>销售结构分析</w:t>
      </w:r>
    </w:p>
    <w:p w:rsidR="00340A00" w:rsidRPr="00D148E7" w:rsidRDefault="00340A00" w:rsidP="00E52585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r w:rsidRPr="00D148E7">
        <w:rPr>
          <w:rFonts w:asciiTheme="minorEastAsia" w:hAnsiTheme="minorEastAsia" w:cs="微软雅黑" w:hint="eastAsia"/>
          <w:sz w:val="24"/>
        </w:rPr>
        <w:t>品类－产品矩阵</w:t>
      </w:r>
      <w:r>
        <w:rPr>
          <w:rFonts w:asciiTheme="minorEastAsia" w:hAnsiTheme="minorEastAsia" w:cs="微软雅黑" w:hint="eastAsia"/>
          <w:sz w:val="24"/>
        </w:rPr>
        <w:t>与目标市场关系</w:t>
      </w:r>
    </w:p>
    <w:p w:rsidR="00340A00" w:rsidRPr="00D148E7" w:rsidRDefault="00340A00" w:rsidP="00E52585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r>
        <w:rPr>
          <w:rFonts w:asciiTheme="minorEastAsia" w:hAnsiTheme="minorEastAsia" w:cs="微软雅黑" w:hint="eastAsia"/>
          <w:sz w:val="24"/>
        </w:rPr>
        <w:t>产品</w:t>
      </w:r>
      <w:r w:rsidRPr="00D148E7">
        <w:rPr>
          <w:rFonts w:asciiTheme="minorEastAsia" w:hAnsiTheme="minorEastAsia" w:cs="微软雅黑" w:hint="eastAsia"/>
          <w:sz w:val="24"/>
        </w:rPr>
        <w:t>价格策略</w:t>
      </w:r>
      <w:r>
        <w:rPr>
          <w:rFonts w:asciiTheme="minorEastAsia" w:hAnsiTheme="minorEastAsia" w:cs="微软雅黑" w:hint="eastAsia"/>
          <w:sz w:val="24"/>
        </w:rPr>
        <w:t>与</w:t>
      </w:r>
      <w:r w:rsidRPr="00D148E7">
        <w:rPr>
          <w:rFonts w:asciiTheme="minorEastAsia" w:hAnsiTheme="minorEastAsia" w:cs="微软雅黑" w:hint="eastAsia"/>
          <w:sz w:val="24"/>
        </w:rPr>
        <w:t>套餐设计</w:t>
      </w:r>
    </w:p>
    <w:p w:rsidR="00340A00" w:rsidRPr="00D148E7" w:rsidRDefault="00340A00" w:rsidP="00E52585">
      <w:pPr>
        <w:pStyle w:val="a3"/>
        <w:numPr>
          <w:ilvl w:val="0"/>
          <w:numId w:val="34"/>
        </w:numPr>
        <w:spacing w:line="360" w:lineRule="auto"/>
        <w:ind w:firstLineChars="0"/>
        <w:rPr>
          <w:sz w:val="24"/>
          <w:szCs w:val="24"/>
        </w:rPr>
      </w:pPr>
      <w:r w:rsidRPr="00A15BDD">
        <w:rPr>
          <w:rFonts w:ascii="宋体" w:hAnsi="宋体" w:hint="eastAsia"/>
          <w:bCs/>
          <w:sz w:val="24"/>
        </w:rPr>
        <w:t>门</w:t>
      </w:r>
      <w:proofErr w:type="gramStart"/>
      <w:r w:rsidRPr="00A15BDD">
        <w:rPr>
          <w:rFonts w:ascii="宋体" w:hAnsi="宋体" w:hint="eastAsia"/>
          <w:bCs/>
          <w:sz w:val="24"/>
        </w:rPr>
        <w:t>店产品</w:t>
      </w:r>
      <w:proofErr w:type="gramEnd"/>
      <w:r w:rsidRPr="00A15BDD">
        <w:rPr>
          <w:rFonts w:ascii="宋体" w:hAnsi="宋体" w:hint="eastAsia"/>
          <w:bCs/>
          <w:sz w:val="24"/>
        </w:rPr>
        <w:t>组合（销量/利润）策略</w:t>
      </w:r>
    </w:p>
    <w:p w:rsidR="00340A00" w:rsidRPr="00D148E7" w:rsidRDefault="00340A00" w:rsidP="00340A00">
      <w:pPr>
        <w:pStyle w:val="a3"/>
        <w:spacing w:line="360" w:lineRule="auto"/>
        <w:ind w:left="645" w:firstLineChars="0" w:firstLine="0"/>
        <w:rPr>
          <w:rFonts w:ascii="华文楷体" w:eastAsia="华文楷体" w:hAnsi="华文楷体"/>
          <w:b/>
          <w:sz w:val="24"/>
          <w:szCs w:val="24"/>
        </w:rPr>
      </w:pPr>
      <w:r w:rsidRPr="00D148E7">
        <w:rPr>
          <w:rFonts w:ascii="华文楷体" w:eastAsia="华文楷体" w:hAnsi="华文楷体" w:hint="eastAsia"/>
          <w:b/>
          <w:bCs/>
          <w:sz w:val="24"/>
        </w:rPr>
        <w:t>案例互动：一场促销如何进行有效的产品组合？</w:t>
      </w:r>
    </w:p>
    <w:p w:rsidR="00340A00" w:rsidRPr="00D148E7" w:rsidRDefault="00340A00" w:rsidP="00E52585">
      <w:pPr>
        <w:pStyle w:val="a3"/>
        <w:numPr>
          <w:ilvl w:val="0"/>
          <w:numId w:val="33"/>
        </w:numPr>
        <w:spacing w:line="360" w:lineRule="auto"/>
        <w:ind w:firstLineChars="0"/>
        <w:rPr>
          <w:b/>
          <w:sz w:val="24"/>
          <w:szCs w:val="24"/>
        </w:rPr>
      </w:pPr>
      <w:r w:rsidRPr="00D148E7">
        <w:rPr>
          <w:rFonts w:hint="eastAsia"/>
          <w:b/>
          <w:sz w:val="24"/>
          <w:szCs w:val="24"/>
        </w:rPr>
        <w:t>产品卖点提炼</w:t>
      </w:r>
    </w:p>
    <w:p w:rsidR="00340A00" w:rsidRDefault="00340A00" w:rsidP="00E52585">
      <w:pPr>
        <w:pStyle w:val="a3"/>
        <w:numPr>
          <w:ilvl w:val="0"/>
          <w:numId w:val="3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产品卖点提炼六字决</w:t>
      </w:r>
    </w:p>
    <w:p w:rsidR="00340A00" w:rsidRPr="00D148E7" w:rsidRDefault="00340A00" w:rsidP="00E52585">
      <w:pPr>
        <w:pStyle w:val="a3"/>
        <w:numPr>
          <w:ilvl w:val="0"/>
          <w:numId w:val="35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产品卖点提炼的三步聚模型</w:t>
      </w:r>
    </w:p>
    <w:p w:rsidR="00340A00" w:rsidRPr="00D148E7" w:rsidRDefault="00340A00" w:rsidP="00E52585">
      <w:pPr>
        <w:pStyle w:val="a3"/>
        <w:numPr>
          <w:ilvl w:val="0"/>
          <w:numId w:val="33"/>
        </w:numPr>
        <w:spacing w:line="360" w:lineRule="auto"/>
        <w:ind w:firstLineChars="0"/>
        <w:rPr>
          <w:b/>
          <w:sz w:val="24"/>
          <w:szCs w:val="24"/>
        </w:rPr>
      </w:pPr>
      <w:r w:rsidRPr="00D148E7">
        <w:rPr>
          <w:rFonts w:hint="eastAsia"/>
          <w:b/>
          <w:sz w:val="24"/>
          <w:szCs w:val="24"/>
        </w:rPr>
        <w:t>产品推介</w:t>
      </w:r>
    </w:p>
    <w:p w:rsidR="00340A00" w:rsidRDefault="00340A00" w:rsidP="00E52585">
      <w:pPr>
        <w:pStyle w:val="a3"/>
        <w:numPr>
          <w:ilvl w:val="0"/>
          <w:numId w:val="3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什么产品的卖点？</w:t>
      </w:r>
    </w:p>
    <w:p w:rsidR="00340A00" w:rsidRDefault="00340A00" w:rsidP="00E52585">
      <w:pPr>
        <w:pStyle w:val="a3"/>
        <w:numPr>
          <w:ilvl w:val="0"/>
          <w:numId w:val="3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产品卖点</w:t>
      </w:r>
      <w:proofErr w:type="gramStart"/>
      <w:r>
        <w:rPr>
          <w:rFonts w:hint="eastAsia"/>
          <w:sz w:val="24"/>
          <w:szCs w:val="24"/>
        </w:rPr>
        <w:t>与爆款思维</w:t>
      </w:r>
      <w:proofErr w:type="gramEnd"/>
    </w:p>
    <w:p w:rsidR="00340A00" w:rsidRDefault="00340A00" w:rsidP="00E52585">
      <w:pPr>
        <w:pStyle w:val="a3"/>
        <w:numPr>
          <w:ilvl w:val="0"/>
          <w:numId w:val="37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产品卖点提炼的</w:t>
      </w:r>
      <w:r w:rsidRPr="00D148E7">
        <w:rPr>
          <w:rFonts w:hint="eastAsia"/>
          <w:sz w:val="24"/>
          <w:szCs w:val="24"/>
        </w:rPr>
        <w:t>FABE</w:t>
      </w:r>
      <w:r w:rsidRPr="00D148E7">
        <w:rPr>
          <w:rFonts w:hint="eastAsia"/>
          <w:sz w:val="24"/>
          <w:szCs w:val="24"/>
        </w:rPr>
        <w:t>法则</w:t>
      </w:r>
    </w:p>
    <w:p w:rsidR="00340A00" w:rsidRPr="009C7D11" w:rsidRDefault="00340A00" w:rsidP="00E52585">
      <w:pPr>
        <w:pStyle w:val="a3"/>
        <w:numPr>
          <w:ilvl w:val="0"/>
          <w:numId w:val="37"/>
        </w:numPr>
        <w:spacing w:line="360" w:lineRule="auto"/>
        <w:ind w:firstLineChars="0"/>
        <w:rPr>
          <w:rFonts w:ascii="华文楷体" w:eastAsia="华文楷体" w:hAnsi="华文楷体"/>
          <w:b/>
          <w:sz w:val="24"/>
          <w:szCs w:val="24"/>
        </w:rPr>
      </w:pPr>
      <w:r w:rsidRPr="009C7D11">
        <w:rPr>
          <w:rFonts w:ascii="华文楷体" w:eastAsia="华文楷体" w:hAnsi="华文楷体" w:hint="eastAsia"/>
          <w:b/>
          <w:sz w:val="24"/>
          <w:szCs w:val="24"/>
        </w:rPr>
        <w:t>作业练习：如何运用“FABE”法则提炼卖点</w:t>
      </w:r>
    </w:p>
    <w:p w:rsidR="00340A00" w:rsidRPr="00D148E7" w:rsidRDefault="00340A00" w:rsidP="00E52585">
      <w:pPr>
        <w:pStyle w:val="a3"/>
        <w:numPr>
          <w:ilvl w:val="0"/>
          <w:numId w:val="33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产品策略之</w:t>
      </w:r>
      <w:r w:rsidRPr="00D148E7">
        <w:rPr>
          <w:rFonts w:asciiTheme="minorEastAsia" w:hAnsiTheme="minorEastAsia" w:hint="eastAsia"/>
          <w:b/>
          <w:sz w:val="24"/>
          <w:szCs w:val="24"/>
        </w:rPr>
        <w:t>附着工具</w:t>
      </w:r>
      <w:r>
        <w:rPr>
          <w:rFonts w:asciiTheme="minorEastAsia" w:hAnsiTheme="minorEastAsia" w:hint="eastAsia"/>
          <w:b/>
          <w:sz w:val="24"/>
          <w:szCs w:val="24"/>
        </w:rPr>
        <w:t>与练习</w:t>
      </w:r>
      <w:r w:rsidRPr="00D148E7">
        <w:rPr>
          <w:rFonts w:asciiTheme="minorEastAsia" w:hAnsiTheme="minorEastAsia" w:hint="eastAsia"/>
          <w:b/>
          <w:sz w:val="24"/>
          <w:szCs w:val="24"/>
        </w:rPr>
        <w:t>：</w:t>
      </w:r>
    </w:p>
    <w:p w:rsidR="00340A00" w:rsidRPr="00D148E7" w:rsidRDefault="00340A00" w:rsidP="00E52585">
      <w:pPr>
        <w:numPr>
          <w:ilvl w:val="0"/>
          <w:numId w:val="36"/>
        </w:numPr>
        <w:autoSpaceDE w:val="0"/>
        <w:autoSpaceDN w:val="0"/>
        <w:adjustRightInd w:val="0"/>
        <w:spacing w:line="360" w:lineRule="auto"/>
        <w:rPr>
          <w:rFonts w:ascii="宋体" w:eastAsia="宋体" w:hAnsi="宋体" w:cs="Times New Roman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工具：</w:t>
      </w:r>
      <w:r w:rsidRPr="00D148E7">
        <w:rPr>
          <w:rFonts w:ascii="宋体" w:eastAsia="宋体" w:hAnsi="宋体" w:cs="宋体" w:hint="eastAsia"/>
          <w:bCs/>
          <w:color w:val="000000"/>
          <w:sz w:val="24"/>
          <w:lang w:val="zh-CN"/>
        </w:rPr>
        <w:t>产品生命周期与营销政策使用</w:t>
      </w:r>
    </w:p>
    <w:p w:rsidR="00340A00" w:rsidRPr="00D148E7" w:rsidRDefault="00340A00" w:rsidP="00E52585">
      <w:pPr>
        <w:numPr>
          <w:ilvl w:val="0"/>
          <w:numId w:val="36"/>
        </w:numPr>
        <w:autoSpaceDE w:val="0"/>
        <w:autoSpaceDN w:val="0"/>
        <w:adjustRightInd w:val="0"/>
        <w:spacing w:line="360" w:lineRule="auto"/>
        <w:rPr>
          <w:rFonts w:ascii="宋体" w:eastAsia="宋体" w:hAnsi="宋体" w:cs="Times New Roman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工具：</w:t>
      </w:r>
      <w:r w:rsidRPr="00D148E7">
        <w:rPr>
          <w:rFonts w:ascii="宋体" w:eastAsia="宋体" w:hAnsi="宋体" w:cs="宋体" w:hint="eastAsia"/>
          <w:bCs/>
          <w:color w:val="000000"/>
          <w:sz w:val="24"/>
          <w:lang w:val="zh-CN"/>
        </w:rPr>
        <w:t>产品生命周期广告方式</w:t>
      </w:r>
    </w:p>
    <w:p w:rsidR="00340A00" w:rsidRPr="00D148E7" w:rsidRDefault="00340A00" w:rsidP="00E52585">
      <w:pPr>
        <w:numPr>
          <w:ilvl w:val="0"/>
          <w:numId w:val="36"/>
        </w:numPr>
        <w:autoSpaceDE w:val="0"/>
        <w:autoSpaceDN w:val="0"/>
        <w:adjustRightInd w:val="0"/>
        <w:spacing w:line="360" w:lineRule="auto"/>
        <w:rPr>
          <w:rFonts w:ascii="宋体" w:eastAsia="宋体" w:hAnsi="宋体" w:cs="Times New Roman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工具：</w:t>
      </w:r>
      <w:r w:rsidRPr="00D148E7">
        <w:rPr>
          <w:rFonts w:ascii="宋体" w:eastAsia="宋体" w:hAnsi="宋体" w:cs="宋体" w:hint="eastAsia"/>
          <w:bCs/>
          <w:color w:val="000000"/>
          <w:sz w:val="24"/>
          <w:lang w:val="zh-CN"/>
        </w:rPr>
        <w:t>产品生命周期促销方式</w:t>
      </w:r>
    </w:p>
    <w:p w:rsidR="00340A00" w:rsidRPr="00D148E7" w:rsidRDefault="00340A00" w:rsidP="00E52585">
      <w:pPr>
        <w:numPr>
          <w:ilvl w:val="0"/>
          <w:numId w:val="36"/>
        </w:numPr>
        <w:autoSpaceDE w:val="0"/>
        <w:autoSpaceDN w:val="0"/>
        <w:adjustRightInd w:val="0"/>
        <w:spacing w:line="360" w:lineRule="auto"/>
        <w:rPr>
          <w:rFonts w:ascii="宋体" w:eastAsia="宋体" w:hAnsi="宋体" w:cs="Times New Roman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工具：</w:t>
      </w:r>
      <w:r w:rsidRPr="00D148E7">
        <w:rPr>
          <w:rFonts w:ascii="宋体" w:eastAsia="宋体" w:hAnsi="宋体" w:cs="宋体" w:hint="eastAsia"/>
          <w:bCs/>
          <w:color w:val="000000"/>
          <w:sz w:val="24"/>
          <w:lang w:val="zh-CN"/>
        </w:rPr>
        <w:t>新品上市阶段工作进度掌控表</w:t>
      </w:r>
    </w:p>
    <w:p w:rsidR="00340A00" w:rsidRPr="00D148E7" w:rsidRDefault="00340A00" w:rsidP="00E52585">
      <w:pPr>
        <w:numPr>
          <w:ilvl w:val="0"/>
          <w:numId w:val="36"/>
        </w:numPr>
        <w:autoSpaceDE w:val="0"/>
        <w:autoSpaceDN w:val="0"/>
        <w:adjustRightInd w:val="0"/>
        <w:spacing w:line="360" w:lineRule="auto"/>
        <w:rPr>
          <w:rFonts w:asciiTheme="minorEastAsia" w:hAnsiTheme="minorEastAsia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工具：新品推广卖点提炼法</w:t>
      </w:r>
    </w:p>
    <w:p w:rsidR="00340A00" w:rsidRPr="00B401AD" w:rsidRDefault="00340A00" w:rsidP="00E52585">
      <w:pPr>
        <w:numPr>
          <w:ilvl w:val="0"/>
          <w:numId w:val="36"/>
        </w:numPr>
        <w:autoSpaceDE w:val="0"/>
        <w:autoSpaceDN w:val="0"/>
        <w:adjustRightInd w:val="0"/>
        <w:spacing w:line="360" w:lineRule="auto"/>
        <w:rPr>
          <w:rFonts w:asciiTheme="minorEastAsia" w:hAnsiTheme="minorEastAsia"/>
          <w:color w:val="000000"/>
          <w:sz w:val="24"/>
        </w:rPr>
      </w:pPr>
      <w:r w:rsidRPr="00D148E7">
        <w:rPr>
          <w:rFonts w:ascii="宋体" w:eastAsia="宋体" w:hAnsi="宋体" w:cs="宋体" w:hint="eastAsia"/>
          <w:color w:val="000000"/>
          <w:sz w:val="24"/>
          <w:lang w:val="zh-CN"/>
        </w:rPr>
        <w:t>工具：泛家居（建材、家电、装饰品）新品推广标准流程</w:t>
      </w:r>
    </w:p>
    <w:p w:rsidR="00340A00" w:rsidRDefault="00340A00" w:rsidP="00E52585">
      <w:pPr>
        <w:pStyle w:val="a3"/>
        <w:numPr>
          <w:ilvl w:val="0"/>
          <w:numId w:val="33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库存结构管理</w:t>
      </w:r>
      <w:r w:rsidRPr="00D148E7">
        <w:rPr>
          <w:rFonts w:asciiTheme="minorEastAsia" w:hAnsiTheme="minorEastAsia" w:hint="eastAsia"/>
          <w:b/>
          <w:sz w:val="24"/>
          <w:szCs w:val="24"/>
        </w:rPr>
        <w:t>：</w:t>
      </w:r>
    </w:p>
    <w:p w:rsidR="00340A00" w:rsidRPr="00B401AD" w:rsidRDefault="00340A00" w:rsidP="00E52585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401AD">
        <w:rPr>
          <w:rFonts w:asciiTheme="minorEastAsia" w:hAnsiTheme="minorEastAsia"/>
          <w:sz w:val="24"/>
          <w:szCs w:val="24"/>
        </w:rPr>
        <w:t>产品分类</w:t>
      </w:r>
    </w:p>
    <w:p w:rsidR="00340A00" w:rsidRPr="00B401AD" w:rsidRDefault="00340A00" w:rsidP="00E52585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401AD">
        <w:rPr>
          <w:rFonts w:asciiTheme="minorEastAsia" w:hAnsiTheme="minorEastAsia" w:hint="eastAsia"/>
          <w:sz w:val="24"/>
          <w:szCs w:val="24"/>
        </w:rPr>
        <w:t>不同品类的库存结构</w:t>
      </w:r>
    </w:p>
    <w:p w:rsidR="00340A00" w:rsidRPr="00B401AD" w:rsidRDefault="00340A00" w:rsidP="00E52585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401AD">
        <w:rPr>
          <w:rFonts w:asciiTheme="minorEastAsia" w:hAnsiTheme="minorEastAsia" w:hint="eastAsia"/>
          <w:sz w:val="24"/>
          <w:szCs w:val="24"/>
        </w:rPr>
        <w:t>产品进销存分析</w:t>
      </w:r>
    </w:p>
    <w:p w:rsidR="00340A00" w:rsidRPr="00B401AD" w:rsidRDefault="00340A00" w:rsidP="00E52585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401AD">
        <w:rPr>
          <w:rFonts w:asciiTheme="minorEastAsia" w:hAnsiTheme="minorEastAsia" w:hint="eastAsia"/>
          <w:sz w:val="24"/>
          <w:szCs w:val="24"/>
        </w:rPr>
        <w:t>库存结构万能公式</w:t>
      </w:r>
    </w:p>
    <w:p w:rsidR="00340A00" w:rsidRPr="00205169" w:rsidRDefault="00340A00" w:rsidP="00E52585">
      <w:pPr>
        <w:pStyle w:val="a3"/>
        <w:numPr>
          <w:ilvl w:val="0"/>
          <w:numId w:val="3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401AD">
        <w:rPr>
          <w:rFonts w:asciiTheme="minorEastAsia" w:hAnsiTheme="minorEastAsia" w:hint="eastAsia"/>
          <w:sz w:val="24"/>
          <w:szCs w:val="24"/>
        </w:rPr>
        <w:t>库存销售比的分析与应用</w:t>
      </w:r>
    </w:p>
    <w:p w:rsidR="00340A00" w:rsidRPr="00205169" w:rsidRDefault="00340A00" w:rsidP="00E52585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="微软雅黑 Light" w:eastAsia="微软雅黑 Light" w:hAnsi="微软雅黑 Light" w:cs="宋体"/>
          <w:b/>
          <w:bCs/>
          <w:color w:val="000000"/>
          <w:kern w:val="0"/>
          <w:sz w:val="24"/>
        </w:rPr>
      </w:pPr>
      <w:r w:rsidRPr="00205169">
        <w:rPr>
          <w:rFonts w:ascii="微软雅黑 Light" w:eastAsia="微软雅黑 Light" w:hAnsi="微软雅黑 Light" w:cs="宋体" w:hint="eastAsia"/>
          <w:b/>
          <w:bCs/>
          <w:color w:val="000000"/>
          <w:kern w:val="0"/>
          <w:sz w:val="24"/>
        </w:rPr>
        <w:t>经营数据分析与销售策略调整</w:t>
      </w:r>
    </w:p>
    <w:p w:rsidR="00205169" w:rsidRDefault="00205169" w:rsidP="00E52585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营业额、库存、订货额、毛利、货品回转周数、坪效率、人效率、入店率、连带率</w:t>
      </w:r>
    </w:p>
    <w:p w:rsidR="00340A00" w:rsidRPr="00175047" w:rsidRDefault="00340A00" w:rsidP="00E52585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 xml:space="preserve">店面盈亏平衡 </w:t>
      </w:r>
    </w:p>
    <w:p w:rsidR="00340A00" w:rsidRPr="00175047" w:rsidRDefault="00340A00" w:rsidP="00E52585">
      <w:pPr>
        <w:numPr>
          <w:ilvl w:val="0"/>
          <w:numId w:val="30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销售盈亏平衡点＝销售总成本÷平均毛利率</w:t>
      </w:r>
    </w:p>
    <w:p w:rsidR="00340A00" w:rsidRPr="00175047" w:rsidRDefault="00340A00" w:rsidP="00E52585">
      <w:pPr>
        <w:numPr>
          <w:ilvl w:val="0"/>
          <w:numId w:val="30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销售总成本＝产品成本＋店面租金＋装修物品折旧＋人员工资＋水电＋税金</w:t>
      </w:r>
    </w:p>
    <w:p w:rsidR="00340A00" w:rsidRPr="00175047" w:rsidRDefault="00340A00" w:rsidP="00E52585">
      <w:pPr>
        <w:numPr>
          <w:ilvl w:val="0"/>
          <w:numId w:val="30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平均毛利率＝（总零售价－</w:t>
      </w:r>
      <w:proofErr w:type="gramStart"/>
      <w:r w:rsidRPr="00175047">
        <w:rPr>
          <w:rFonts w:ascii="宋体" w:hAnsi="宋体" w:hint="eastAsia"/>
          <w:color w:val="000000"/>
          <w:sz w:val="24"/>
        </w:rPr>
        <w:t>总进货价</w:t>
      </w:r>
      <w:proofErr w:type="gramEnd"/>
      <w:r w:rsidRPr="00175047">
        <w:rPr>
          <w:rFonts w:ascii="宋体" w:hAnsi="宋体" w:hint="eastAsia"/>
          <w:color w:val="000000"/>
          <w:sz w:val="24"/>
        </w:rPr>
        <w:t>）÷总零售价</w:t>
      </w:r>
    </w:p>
    <w:p w:rsidR="00340A00" w:rsidRPr="00175047" w:rsidRDefault="00340A00" w:rsidP="00E52585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如何根据门店数据分析，有效进行货品调整，降低库存？</w:t>
      </w:r>
    </w:p>
    <w:p w:rsidR="00340A00" w:rsidRPr="00175047" w:rsidRDefault="00340A00" w:rsidP="00E52585">
      <w:pPr>
        <w:numPr>
          <w:ilvl w:val="0"/>
          <w:numId w:val="31"/>
        </w:numPr>
        <w:spacing w:line="360" w:lineRule="auto"/>
        <w:rPr>
          <w:rFonts w:ascii="宋体" w:hAnsi="宋体"/>
          <w:color w:val="000000"/>
          <w:sz w:val="24"/>
        </w:rPr>
      </w:pPr>
      <w:proofErr w:type="gramStart"/>
      <w:r w:rsidRPr="00175047">
        <w:rPr>
          <w:rFonts w:ascii="宋体" w:hAnsi="宋体" w:hint="eastAsia"/>
          <w:color w:val="000000"/>
          <w:sz w:val="24"/>
        </w:rPr>
        <w:t>畅滞销款</w:t>
      </w:r>
      <w:proofErr w:type="gramEnd"/>
      <w:r w:rsidRPr="00175047">
        <w:rPr>
          <w:rFonts w:ascii="宋体" w:hAnsi="宋体" w:hint="eastAsia"/>
          <w:color w:val="000000"/>
          <w:sz w:val="24"/>
        </w:rPr>
        <w:t>分析：畅滞</w:t>
      </w:r>
      <w:proofErr w:type="gramStart"/>
      <w:r w:rsidRPr="00175047">
        <w:rPr>
          <w:rFonts w:ascii="宋体" w:hAnsi="宋体" w:hint="eastAsia"/>
          <w:color w:val="000000"/>
          <w:sz w:val="24"/>
        </w:rPr>
        <w:t>消款分析</w:t>
      </w:r>
      <w:proofErr w:type="gramEnd"/>
      <w:r w:rsidRPr="00175047">
        <w:rPr>
          <w:rFonts w:ascii="宋体" w:hAnsi="宋体" w:hint="eastAsia"/>
          <w:color w:val="000000"/>
          <w:sz w:val="24"/>
        </w:rPr>
        <w:t>是单店货品销售数据分析中最重要的数据之一</w:t>
      </w:r>
    </w:p>
    <w:p w:rsidR="00340A00" w:rsidRPr="00175047" w:rsidRDefault="00340A00" w:rsidP="00E52585">
      <w:pPr>
        <w:numPr>
          <w:ilvl w:val="0"/>
          <w:numId w:val="3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单款销售生命周期分析：及时反馈营销信息，有效制定安全库存策略</w:t>
      </w:r>
    </w:p>
    <w:p w:rsidR="00340A00" w:rsidRPr="00175047" w:rsidRDefault="00340A00" w:rsidP="00E52585">
      <w:pPr>
        <w:numPr>
          <w:ilvl w:val="0"/>
          <w:numId w:val="3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营业时间分析：合理调整工作时间和安排，能有效促进员工工作激情和销售增长</w:t>
      </w:r>
    </w:p>
    <w:p w:rsidR="00340A00" w:rsidRPr="00175047" w:rsidRDefault="00340A00" w:rsidP="00E52585">
      <w:pPr>
        <w:numPr>
          <w:ilvl w:val="0"/>
          <w:numId w:val="3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老顾客销售贡献率分析：特别是持我们品牌VIP卡的顾客</w:t>
      </w:r>
    </w:p>
    <w:p w:rsidR="00340A00" w:rsidRPr="00175047" w:rsidRDefault="00340A00" w:rsidP="00E52585">
      <w:pPr>
        <w:numPr>
          <w:ilvl w:val="0"/>
          <w:numId w:val="31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 xml:space="preserve">员工销售能力分析：个人业绩分析/客单价分析，以便对症下药 </w:t>
      </w:r>
    </w:p>
    <w:p w:rsidR="00340A00" w:rsidRPr="00175047" w:rsidRDefault="00340A00" w:rsidP="00340A00">
      <w:pPr>
        <w:spacing w:line="360" w:lineRule="auto"/>
        <w:ind w:left="360"/>
        <w:rPr>
          <w:rFonts w:ascii="宋体" w:hAnsi="宋体"/>
          <w:b/>
          <w:color w:val="000000"/>
          <w:sz w:val="24"/>
        </w:rPr>
      </w:pPr>
      <w:r w:rsidRPr="00175047">
        <w:rPr>
          <w:rFonts w:ascii="宋体" w:hAnsi="宋体" w:hint="eastAsia"/>
          <w:b/>
          <w:color w:val="000000"/>
          <w:sz w:val="24"/>
        </w:rPr>
        <w:t>【小组讨论】门店的10个主要表现指标，分析发现病因，如何采取行动方案？</w:t>
      </w:r>
    </w:p>
    <w:p w:rsidR="00340A00" w:rsidRPr="00175047" w:rsidRDefault="00340A00" w:rsidP="00E52585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如何建立完善的门店报表系统？</w:t>
      </w:r>
    </w:p>
    <w:p w:rsidR="00340A00" w:rsidRPr="00175047" w:rsidRDefault="00340A00" w:rsidP="00E52585">
      <w:pPr>
        <w:numPr>
          <w:ilvl w:val="0"/>
          <w:numId w:val="32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信息化管理系统</w:t>
      </w:r>
    </w:p>
    <w:p w:rsidR="00340A00" w:rsidRPr="00175047" w:rsidRDefault="00340A00" w:rsidP="00E52585">
      <w:pPr>
        <w:numPr>
          <w:ilvl w:val="0"/>
          <w:numId w:val="32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建立完善的报表制度</w:t>
      </w:r>
    </w:p>
    <w:p w:rsidR="00340A00" w:rsidRPr="00175047" w:rsidRDefault="00340A00" w:rsidP="00E52585">
      <w:pPr>
        <w:numPr>
          <w:ilvl w:val="0"/>
          <w:numId w:val="32"/>
        </w:numPr>
        <w:spacing w:line="360" w:lineRule="auto"/>
        <w:rPr>
          <w:rFonts w:ascii="宋体" w:hAnsi="宋体" w:cs="宋体"/>
          <w:bCs/>
          <w:color w:val="000000"/>
          <w:kern w:val="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正确使用各种《销售日／周／月报表》</w:t>
      </w:r>
    </w:p>
    <w:p w:rsidR="00340A00" w:rsidRPr="00175047" w:rsidRDefault="00340A00" w:rsidP="00E52585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客户分析</w:t>
      </w:r>
    </w:p>
    <w:p w:rsidR="00340A00" w:rsidRPr="00175047" w:rsidRDefault="00340A00" w:rsidP="00E52585">
      <w:pPr>
        <w:widowControl/>
        <w:numPr>
          <w:ilvl w:val="0"/>
          <w:numId w:val="27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分析工具：《月客户状况分析表》和《月客户状况对比表》</w:t>
      </w:r>
    </w:p>
    <w:p w:rsidR="00340A00" w:rsidRPr="00175047" w:rsidRDefault="00340A00" w:rsidP="00E52585">
      <w:pPr>
        <w:widowControl/>
        <w:numPr>
          <w:ilvl w:val="0"/>
          <w:numId w:val="27"/>
        </w:numPr>
        <w:spacing w:line="360" w:lineRule="auto"/>
        <w:jc w:val="left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sz w:val="24"/>
        </w:rPr>
        <w:t>了解客源的动态变化及潜力，以便采取差异销售对策、产品对策、服务对策</w:t>
      </w:r>
    </w:p>
    <w:p w:rsidR="00340A00" w:rsidRPr="00175047" w:rsidRDefault="00340A00" w:rsidP="00E52585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cs="宋体" w:hint="eastAsia"/>
          <w:bCs/>
          <w:color w:val="000000"/>
          <w:kern w:val="0"/>
          <w:sz w:val="24"/>
        </w:rPr>
        <w:t>收支分析</w:t>
      </w:r>
    </w:p>
    <w:p w:rsidR="00340A00" w:rsidRPr="00175047" w:rsidRDefault="00340A00" w:rsidP="00E52585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分析数据：总营业收入、总成本、产品成本率、劳动成本率、费用成本率、平均客单价</w:t>
      </w:r>
    </w:p>
    <w:p w:rsidR="00340A00" w:rsidRPr="00175047" w:rsidRDefault="00340A00" w:rsidP="00E52585">
      <w:pPr>
        <w:widowControl/>
        <w:numPr>
          <w:ilvl w:val="0"/>
          <w:numId w:val="26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月收入、成本、成本额及其他经营数据；成本额是否正常？促销活动是否凑效？原因？</w:t>
      </w:r>
    </w:p>
    <w:p w:rsidR="00340A00" w:rsidRPr="00175047" w:rsidRDefault="00340A00" w:rsidP="00E52585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产品分析</w:t>
      </w:r>
    </w:p>
    <w:p w:rsidR="00340A00" w:rsidRPr="00175047" w:rsidRDefault="00340A00" w:rsidP="00E52585">
      <w:pPr>
        <w:widowControl/>
        <w:numPr>
          <w:ilvl w:val="0"/>
          <w:numId w:val="28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>分析工具：波士顿矩阵分析法</w:t>
      </w:r>
    </w:p>
    <w:p w:rsidR="00340A00" w:rsidRPr="00175047" w:rsidRDefault="00340A00" w:rsidP="00E52585">
      <w:pPr>
        <w:widowControl/>
        <w:numPr>
          <w:ilvl w:val="0"/>
          <w:numId w:val="28"/>
        </w:numPr>
        <w:spacing w:line="360" w:lineRule="auto"/>
        <w:jc w:val="left"/>
        <w:rPr>
          <w:rFonts w:ascii="宋体" w:hAnsi="宋体"/>
          <w:sz w:val="24"/>
        </w:rPr>
      </w:pPr>
      <w:r w:rsidRPr="00175047">
        <w:rPr>
          <w:rFonts w:ascii="宋体" w:hAnsi="宋体" w:hint="eastAsia"/>
          <w:sz w:val="24"/>
        </w:rPr>
        <w:t xml:space="preserve">分析数据：销售份数、销售百分比、顾客欢迎指数、销售额、销售额百分比、销售额指数　</w:t>
      </w:r>
    </w:p>
    <w:p w:rsidR="00340A00" w:rsidRPr="00175047" w:rsidRDefault="00340A00" w:rsidP="00E52585">
      <w:pPr>
        <w:widowControl/>
        <w:numPr>
          <w:ilvl w:val="0"/>
          <w:numId w:val="28"/>
        </w:numPr>
        <w:spacing w:line="360" w:lineRule="auto"/>
        <w:jc w:val="left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sz w:val="24"/>
        </w:rPr>
        <w:t>问题类、金牛类、瘦狗类、明星类四类产品分析与对策</w:t>
      </w:r>
    </w:p>
    <w:p w:rsidR="00340A00" w:rsidRPr="00175047" w:rsidRDefault="00340A00" w:rsidP="00E52585">
      <w:pPr>
        <w:numPr>
          <w:ilvl w:val="0"/>
          <w:numId w:val="29"/>
        </w:numPr>
        <w:spacing w:line="360" w:lineRule="auto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如何使用改善门</w:t>
      </w:r>
      <w:proofErr w:type="gramStart"/>
      <w:r w:rsidRPr="00175047">
        <w:rPr>
          <w:rFonts w:ascii="宋体" w:hAnsi="宋体" w:hint="eastAsia"/>
          <w:color w:val="000000"/>
          <w:sz w:val="24"/>
        </w:rPr>
        <w:t>店问题</w:t>
      </w:r>
      <w:proofErr w:type="gramEnd"/>
      <w:r w:rsidRPr="00175047">
        <w:rPr>
          <w:rFonts w:ascii="宋体" w:hAnsi="宋体" w:hint="eastAsia"/>
          <w:color w:val="000000"/>
          <w:sz w:val="24"/>
        </w:rPr>
        <w:t>的工具？大力推行门</w:t>
      </w:r>
      <w:proofErr w:type="gramStart"/>
      <w:r w:rsidRPr="00175047">
        <w:rPr>
          <w:rFonts w:ascii="宋体" w:hAnsi="宋体" w:hint="eastAsia"/>
          <w:color w:val="000000"/>
          <w:sz w:val="24"/>
        </w:rPr>
        <w:t>店问题</w:t>
      </w:r>
      <w:proofErr w:type="gramEnd"/>
      <w:r w:rsidRPr="00175047">
        <w:rPr>
          <w:rFonts w:ascii="宋体" w:hAnsi="宋体" w:hint="eastAsia"/>
          <w:color w:val="000000"/>
          <w:sz w:val="24"/>
        </w:rPr>
        <w:t xml:space="preserve">改善活动： </w:t>
      </w:r>
    </w:p>
    <w:p w:rsidR="00340A00" w:rsidRDefault="00340A00" w:rsidP="00340A00">
      <w:pPr>
        <w:spacing w:line="360" w:lineRule="auto"/>
        <w:ind w:left="360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工具</w:t>
      </w:r>
      <w:proofErr w:type="gramStart"/>
      <w:r w:rsidRPr="00175047">
        <w:rPr>
          <w:rFonts w:ascii="宋体" w:hAnsi="宋体" w:hint="eastAsia"/>
          <w:color w:val="000000"/>
          <w:sz w:val="24"/>
        </w:rPr>
        <w:t>一</w:t>
      </w:r>
      <w:proofErr w:type="gramEnd"/>
      <w:r w:rsidRPr="00175047">
        <w:rPr>
          <w:rFonts w:ascii="宋体" w:hAnsi="宋体" w:hint="eastAsia"/>
          <w:color w:val="000000"/>
          <w:sz w:val="24"/>
        </w:rPr>
        <w:t>：《改善提案书》应用</w:t>
      </w:r>
    </w:p>
    <w:p w:rsidR="00340A00" w:rsidRPr="00175047" w:rsidRDefault="00340A00" w:rsidP="00340A00">
      <w:pPr>
        <w:spacing w:line="360" w:lineRule="auto"/>
        <w:ind w:left="360"/>
        <w:rPr>
          <w:rFonts w:ascii="宋体" w:hAnsi="宋体"/>
          <w:color w:val="000000"/>
          <w:sz w:val="24"/>
        </w:rPr>
      </w:pPr>
      <w:r w:rsidRPr="00175047">
        <w:rPr>
          <w:rFonts w:ascii="宋体" w:hAnsi="宋体" w:hint="eastAsia"/>
          <w:color w:val="000000"/>
          <w:sz w:val="24"/>
        </w:rPr>
        <w:t>工具二：《提案专项改善计划》应用</w:t>
      </w:r>
    </w:p>
    <w:p w:rsidR="00340A00" w:rsidRPr="00F919B7" w:rsidRDefault="00340A00" w:rsidP="00340A00">
      <w:pPr>
        <w:pStyle w:val="a3"/>
        <w:spacing w:line="360" w:lineRule="auto"/>
        <w:ind w:left="420" w:firstLineChars="0" w:firstLine="0"/>
        <w:rPr>
          <w:rFonts w:ascii="楷体" w:eastAsia="楷体" w:hAnsi="楷体"/>
          <w:sz w:val="24"/>
        </w:rPr>
      </w:pPr>
    </w:p>
    <w:p w:rsidR="00340A00" w:rsidRDefault="00340A00" w:rsidP="00340A00">
      <w:pPr>
        <w:spacing w:line="360" w:lineRule="auto"/>
        <w:jc w:val="center"/>
        <w:rPr>
          <w:b/>
          <w:sz w:val="24"/>
          <w:szCs w:val="24"/>
        </w:rPr>
      </w:pPr>
    </w:p>
    <w:p w:rsidR="00340A00" w:rsidRPr="00205169" w:rsidRDefault="00205169" w:rsidP="00205169">
      <w:pPr>
        <w:spacing w:line="360" w:lineRule="auto"/>
        <w:jc w:val="center"/>
        <w:rPr>
          <w:sz w:val="28"/>
          <w:szCs w:val="28"/>
        </w:rPr>
      </w:pPr>
      <w:r w:rsidRPr="00205169">
        <w:rPr>
          <w:sz w:val="28"/>
          <w:szCs w:val="28"/>
        </w:rPr>
        <w:t>——</w:t>
      </w:r>
      <w:r w:rsidRPr="00205169">
        <w:rPr>
          <w:sz w:val="28"/>
          <w:szCs w:val="28"/>
        </w:rPr>
        <w:t>结束</w:t>
      </w:r>
      <w:r w:rsidRPr="00205169">
        <w:rPr>
          <w:sz w:val="28"/>
          <w:szCs w:val="28"/>
        </w:rPr>
        <w:t>——</w:t>
      </w:r>
    </w:p>
    <w:sectPr w:rsidR="00340A00" w:rsidRPr="00205169" w:rsidSect="00424A42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E5E49"/>
    <w:multiLevelType w:val="hybridMultilevel"/>
    <w:tmpl w:val="04521476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871074"/>
    <w:multiLevelType w:val="hybridMultilevel"/>
    <w:tmpl w:val="CE02C1AE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2">
    <w:nsid w:val="043C27C1"/>
    <w:multiLevelType w:val="hybridMultilevel"/>
    <w:tmpl w:val="C4AC76C2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3">
    <w:nsid w:val="07962B09"/>
    <w:multiLevelType w:val="hybridMultilevel"/>
    <w:tmpl w:val="6F8256D0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4">
    <w:nsid w:val="0A267DE7"/>
    <w:multiLevelType w:val="hybridMultilevel"/>
    <w:tmpl w:val="C35AE6D0"/>
    <w:lvl w:ilvl="0" w:tplc="8E00186A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DB35134"/>
    <w:multiLevelType w:val="hybridMultilevel"/>
    <w:tmpl w:val="CE1CA194"/>
    <w:lvl w:ilvl="0" w:tplc="51B891D2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6">
    <w:nsid w:val="0EFA33E6"/>
    <w:multiLevelType w:val="hybridMultilevel"/>
    <w:tmpl w:val="508C736C"/>
    <w:lvl w:ilvl="0" w:tplc="87649988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7">
    <w:nsid w:val="15EF24F1"/>
    <w:multiLevelType w:val="hybridMultilevel"/>
    <w:tmpl w:val="CE702F8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18CE4791"/>
    <w:multiLevelType w:val="hybridMultilevel"/>
    <w:tmpl w:val="78363AA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1B287D01"/>
    <w:multiLevelType w:val="hybridMultilevel"/>
    <w:tmpl w:val="EEA49570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0">
    <w:nsid w:val="1B4D1625"/>
    <w:multiLevelType w:val="hybridMultilevel"/>
    <w:tmpl w:val="669E50BC"/>
    <w:lvl w:ilvl="0" w:tplc="8468052E">
      <w:start w:val="1"/>
      <w:numFmt w:val="decimal"/>
      <w:lvlText w:val="%1、"/>
      <w:lvlJc w:val="left"/>
      <w:pPr>
        <w:ind w:left="846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1">
    <w:nsid w:val="1CFC264E"/>
    <w:multiLevelType w:val="hybridMultilevel"/>
    <w:tmpl w:val="8D8CA020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2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291"/>
        </w:tabs>
        <w:ind w:left="2291" w:hanging="360"/>
      </w:pPr>
    </w:lvl>
    <w:lvl w:ilvl="2" w:tplc="04090005">
      <w:start w:val="1"/>
      <w:numFmt w:val="decimal"/>
      <w:lvlText w:val="%3."/>
      <w:lvlJc w:val="left"/>
      <w:pPr>
        <w:tabs>
          <w:tab w:val="num" w:pos="3011"/>
        </w:tabs>
        <w:ind w:left="3011" w:hanging="360"/>
      </w:pPr>
    </w:lvl>
    <w:lvl w:ilvl="3" w:tplc="0409000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90003">
      <w:start w:val="1"/>
      <w:numFmt w:val="decimal"/>
      <w:lvlText w:val="%5."/>
      <w:lvlJc w:val="left"/>
      <w:pPr>
        <w:tabs>
          <w:tab w:val="num" w:pos="4451"/>
        </w:tabs>
        <w:ind w:left="4451" w:hanging="360"/>
      </w:pPr>
    </w:lvl>
    <w:lvl w:ilvl="5" w:tplc="04090005">
      <w:start w:val="1"/>
      <w:numFmt w:val="decimal"/>
      <w:lvlText w:val="%6."/>
      <w:lvlJc w:val="left"/>
      <w:pPr>
        <w:tabs>
          <w:tab w:val="num" w:pos="5171"/>
        </w:tabs>
        <w:ind w:left="5171" w:hanging="360"/>
      </w:pPr>
    </w:lvl>
    <w:lvl w:ilvl="6" w:tplc="0409000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90003">
      <w:start w:val="1"/>
      <w:numFmt w:val="decimal"/>
      <w:lvlText w:val="%8."/>
      <w:lvlJc w:val="left"/>
      <w:pPr>
        <w:tabs>
          <w:tab w:val="num" w:pos="6611"/>
        </w:tabs>
        <w:ind w:left="6611" w:hanging="360"/>
      </w:pPr>
    </w:lvl>
    <w:lvl w:ilvl="8" w:tplc="04090005">
      <w:start w:val="1"/>
      <w:numFmt w:val="decimal"/>
      <w:lvlText w:val="%9."/>
      <w:lvlJc w:val="left"/>
      <w:pPr>
        <w:tabs>
          <w:tab w:val="num" w:pos="7331"/>
        </w:tabs>
        <w:ind w:left="7331" w:hanging="360"/>
      </w:pPr>
    </w:lvl>
  </w:abstractNum>
  <w:abstractNum w:abstractNumId="13">
    <w:nsid w:val="214F0E8F"/>
    <w:multiLevelType w:val="hybridMultilevel"/>
    <w:tmpl w:val="575002BA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55150BD"/>
    <w:multiLevelType w:val="hybridMultilevel"/>
    <w:tmpl w:val="43B290FA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5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6">
    <w:nsid w:val="2A5B0DD3"/>
    <w:multiLevelType w:val="hybridMultilevel"/>
    <w:tmpl w:val="F03E29A4"/>
    <w:lvl w:ilvl="0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17">
    <w:nsid w:val="2DC805C9"/>
    <w:multiLevelType w:val="hybridMultilevel"/>
    <w:tmpl w:val="FD683EF6"/>
    <w:lvl w:ilvl="0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18">
    <w:nsid w:val="2EE70A04"/>
    <w:multiLevelType w:val="hybridMultilevel"/>
    <w:tmpl w:val="BEDE00D2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140315D"/>
    <w:multiLevelType w:val="hybridMultilevel"/>
    <w:tmpl w:val="0876E296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0">
    <w:nsid w:val="31844A23"/>
    <w:multiLevelType w:val="hybridMultilevel"/>
    <w:tmpl w:val="DB887954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33B02B93"/>
    <w:multiLevelType w:val="hybridMultilevel"/>
    <w:tmpl w:val="F07C5C5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367022B0"/>
    <w:multiLevelType w:val="hybridMultilevel"/>
    <w:tmpl w:val="08DEA2A0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23">
    <w:nsid w:val="36E06DD6"/>
    <w:multiLevelType w:val="hybridMultilevel"/>
    <w:tmpl w:val="FEA23632"/>
    <w:lvl w:ilvl="0" w:tplc="8468052E">
      <w:start w:val="1"/>
      <w:numFmt w:val="decimal"/>
      <w:lvlText w:val="%1、"/>
      <w:lvlJc w:val="left"/>
      <w:pPr>
        <w:ind w:left="93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24">
    <w:nsid w:val="3D2D1878"/>
    <w:multiLevelType w:val="hybridMultilevel"/>
    <w:tmpl w:val="AF7CC42C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5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6">
    <w:nsid w:val="3E2302B0"/>
    <w:multiLevelType w:val="hybridMultilevel"/>
    <w:tmpl w:val="6C404F6E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27">
    <w:nsid w:val="3F403A72"/>
    <w:multiLevelType w:val="hybridMultilevel"/>
    <w:tmpl w:val="B18AA3E8"/>
    <w:lvl w:ilvl="0" w:tplc="8468052E">
      <w:start w:val="1"/>
      <w:numFmt w:val="decimal"/>
      <w:lvlText w:val="%1、"/>
      <w:lvlJc w:val="left"/>
      <w:pPr>
        <w:ind w:left="987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28">
    <w:nsid w:val="42741021"/>
    <w:multiLevelType w:val="hybridMultilevel"/>
    <w:tmpl w:val="FEE0853C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9">
    <w:nsid w:val="432703CD"/>
    <w:multiLevelType w:val="hybridMultilevel"/>
    <w:tmpl w:val="1680AED0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30">
    <w:nsid w:val="4589671D"/>
    <w:multiLevelType w:val="hybridMultilevel"/>
    <w:tmpl w:val="FCA29068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31">
    <w:nsid w:val="5533508F"/>
    <w:multiLevelType w:val="hybridMultilevel"/>
    <w:tmpl w:val="838C14E6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32">
    <w:nsid w:val="56A41C38"/>
    <w:multiLevelType w:val="hybridMultilevel"/>
    <w:tmpl w:val="F934DB84"/>
    <w:lvl w:ilvl="0" w:tplc="04090013">
      <w:start w:val="1"/>
      <w:numFmt w:val="chineseCountingThousand"/>
      <w:lvlText w:val="%1、"/>
      <w:lvlJc w:val="left"/>
      <w:pPr>
        <w:ind w:left="510" w:hanging="420"/>
      </w:p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33">
    <w:nsid w:val="58DE0530"/>
    <w:multiLevelType w:val="hybridMultilevel"/>
    <w:tmpl w:val="5582BC8E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34">
    <w:nsid w:val="58FB612A"/>
    <w:multiLevelType w:val="hybridMultilevel"/>
    <w:tmpl w:val="922C18FA"/>
    <w:lvl w:ilvl="0" w:tplc="FAB810C4">
      <w:start w:val="1"/>
      <w:numFmt w:val="decimal"/>
      <w:lvlText w:val="（%1）"/>
      <w:lvlJc w:val="left"/>
      <w:pPr>
        <w:tabs>
          <w:tab w:val="num" w:pos="983"/>
        </w:tabs>
        <w:ind w:left="643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6"/>
        </w:tabs>
        <w:ind w:left="91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76"/>
        </w:tabs>
        <w:ind w:left="217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6"/>
        </w:tabs>
        <w:ind w:left="343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6"/>
        </w:tabs>
        <w:ind w:left="3856" w:hanging="420"/>
      </w:pPr>
    </w:lvl>
  </w:abstractNum>
  <w:abstractNum w:abstractNumId="35">
    <w:nsid w:val="5AFA7E44"/>
    <w:multiLevelType w:val="hybridMultilevel"/>
    <w:tmpl w:val="FCB094B4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5F575B8D"/>
    <w:multiLevelType w:val="hybridMultilevel"/>
    <w:tmpl w:val="D29A1C96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7">
    <w:nsid w:val="5F7434B3"/>
    <w:multiLevelType w:val="hybridMultilevel"/>
    <w:tmpl w:val="5D645D98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FB2C890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F0E5A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026D4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72EC3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201C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76880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4687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5063D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5FBA2CAD"/>
    <w:multiLevelType w:val="hybridMultilevel"/>
    <w:tmpl w:val="53BCE4A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9">
    <w:nsid w:val="61BF34FC"/>
    <w:multiLevelType w:val="hybridMultilevel"/>
    <w:tmpl w:val="F028F842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0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1">
    <w:nsid w:val="67126C4D"/>
    <w:multiLevelType w:val="hybridMultilevel"/>
    <w:tmpl w:val="CC543D82"/>
    <w:lvl w:ilvl="0" w:tplc="88DE4D8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3E6EBF8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68BE0631"/>
    <w:multiLevelType w:val="hybridMultilevel"/>
    <w:tmpl w:val="8304B9F2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43">
    <w:nsid w:val="69E663E9"/>
    <w:multiLevelType w:val="hybridMultilevel"/>
    <w:tmpl w:val="52948CFA"/>
    <w:lvl w:ilvl="0" w:tplc="E54675C6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000000" w:themeColor="text1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6B8358ED"/>
    <w:multiLevelType w:val="hybridMultilevel"/>
    <w:tmpl w:val="9F0ADD50"/>
    <w:lvl w:ilvl="0" w:tplc="0409000F">
      <w:start w:val="1"/>
      <w:numFmt w:val="decimal"/>
      <w:lvlText w:val="%1."/>
      <w:lvlJc w:val="left"/>
      <w:pPr>
        <w:ind w:left="930" w:hanging="420"/>
      </w:pPr>
    </w:lvl>
    <w:lvl w:ilvl="1" w:tplc="04090019" w:tentative="1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45">
    <w:nsid w:val="6DE83870"/>
    <w:multiLevelType w:val="hybridMultilevel"/>
    <w:tmpl w:val="C2527FCE"/>
    <w:lvl w:ilvl="0" w:tplc="8E00186A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05"/>
        </w:tabs>
        <w:ind w:left="4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25"/>
        </w:tabs>
        <w:ind w:left="8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45"/>
        </w:tabs>
        <w:ind w:left="124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65"/>
        </w:tabs>
        <w:ind w:left="166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85"/>
        </w:tabs>
        <w:ind w:left="20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05"/>
        </w:tabs>
        <w:ind w:left="250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25"/>
        </w:tabs>
        <w:ind w:left="292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45"/>
        </w:tabs>
        <w:ind w:left="3345" w:hanging="420"/>
      </w:pPr>
    </w:lvl>
  </w:abstractNum>
  <w:abstractNum w:abstractNumId="46">
    <w:nsid w:val="7334731C"/>
    <w:multiLevelType w:val="hybridMultilevel"/>
    <w:tmpl w:val="AF365F84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47">
    <w:nsid w:val="75DF2F17"/>
    <w:multiLevelType w:val="hybridMultilevel"/>
    <w:tmpl w:val="6AD274FA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8">
    <w:nsid w:val="770A064F"/>
    <w:multiLevelType w:val="hybridMultilevel"/>
    <w:tmpl w:val="78C0C49A"/>
    <w:lvl w:ilvl="0" w:tplc="16D40B5E">
      <w:start w:val="1"/>
      <w:numFmt w:val="decimal"/>
      <w:lvlText w:val="（%1)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9">
    <w:nsid w:val="786C182E"/>
    <w:multiLevelType w:val="hybridMultilevel"/>
    <w:tmpl w:val="5032EA74"/>
    <w:lvl w:ilvl="0" w:tplc="0409000F">
      <w:start w:val="1"/>
      <w:numFmt w:val="decimal"/>
      <w:lvlText w:val="%1."/>
      <w:lvlJc w:val="left"/>
      <w:pPr>
        <w:ind w:left="988" w:hanging="42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97132B8"/>
    <w:multiLevelType w:val="hybridMultilevel"/>
    <w:tmpl w:val="F80A28B2"/>
    <w:lvl w:ilvl="0" w:tplc="04090001">
      <w:start w:val="1"/>
      <w:numFmt w:val="bullet"/>
      <w:lvlText w:val=""/>
      <w:lvlJc w:val="left"/>
      <w:pPr>
        <w:tabs>
          <w:tab w:val="num" w:pos="1140"/>
        </w:tabs>
        <w:ind w:left="1140" w:hanging="420"/>
      </w:pPr>
      <w:rPr>
        <w:rFonts w:ascii="Wingdings" w:hAnsi="Wingdings"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1">
    <w:nsid w:val="7D156E07"/>
    <w:multiLevelType w:val="hybridMultilevel"/>
    <w:tmpl w:val="57F012CE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52">
    <w:nsid w:val="7D3C4318"/>
    <w:multiLevelType w:val="hybridMultilevel"/>
    <w:tmpl w:val="7DD27E5A"/>
    <w:lvl w:ilvl="0" w:tplc="C972CA6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3">
    <w:nsid w:val="7E804606"/>
    <w:multiLevelType w:val="hybridMultilevel"/>
    <w:tmpl w:val="DD0EE14E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8"/>
  </w:num>
  <w:num w:numId="2">
    <w:abstractNumId w:val="0"/>
  </w:num>
  <w:num w:numId="3">
    <w:abstractNumId w:val="9"/>
  </w:num>
  <w:num w:numId="4">
    <w:abstractNumId w:val="42"/>
  </w:num>
  <w:num w:numId="5">
    <w:abstractNumId w:val="2"/>
  </w:num>
  <w:num w:numId="6">
    <w:abstractNumId w:val="30"/>
  </w:num>
  <w:num w:numId="7">
    <w:abstractNumId w:val="22"/>
  </w:num>
  <w:num w:numId="8">
    <w:abstractNumId w:val="36"/>
  </w:num>
  <w:num w:numId="9">
    <w:abstractNumId w:val="16"/>
  </w:num>
  <w:num w:numId="10">
    <w:abstractNumId w:val="17"/>
  </w:num>
  <w:num w:numId="11">
    <w:abstractNumId w:val="43"/>
  </w:num>
  <w:num w:numId="12">
    <w:abstractNumId w:val="7"/>
  </w:num>
  <w:num w:numId="13">
    <w:abstractNumId w:val="21"/>
  </w:num>
  <w:num w:numId="14">
    <w:abstractNumId w:val="38"/>
  </w:num>
  <w:num w:numId="15">
    <w:abstractNumId w:val="24"/>
  </w:num>
  <w:num w:numId="16">
    <w:abstractNumId w:val="5"/>
  </w:num>
  <w:num w:numId="17">
    <w:abstractNumId w:val="6"/>
  </w:num>
  <w:num w:numId="18">
    <w:abstractNumId w:val="14"/>
  </w:num>
  <w:num w:numId="19">
    <w:abstractNumId w:val="28"/>
  </w:num>
  <w:num w:numId="20">
    <w:abstractNumId w:val="11"/>
  </w:num>
  <w:num w:numId="21">
    <w:abstractNumId w:val="45"/>
  </w:num>
  <w:num w:numId="22">
    <w:abstractNumId w:val="31"/>
  </w:num>
  <w:num w:numId="23">
    <w:abstractNumId w:val="4"/>
  </w:num>
  <w:num w:numId="24">
    <w:abstractNumId w:val="37"/>
  </w:num>
  <w:num w:numId="25">
    <w:abstractNumId w:val="52"/>
  </w:num>
  <w:num w:numId="26">
    <w:abstractNumId w:val="18"/>
  </w:num>
  <w:num w:numId="27">
    <w:abstractNumId w:val="20"/>
  </w:num>
  <w:num w:numId="28">
    <w:abstractNumId w:val="48"/>
  </w:num>
  <w:num w:numId="29">
    <w:abstractNumId w:val="33"/>
  </w:num>
  <w:num w:numId="30">
    <w:abstractNumId w:val="26"/>
  </w:num>
  <w:num w:numId="31">
    <w:abstractNumId w:val="3"/>
  </w:num>
  <w:num w:numId="32">
    <w:abstractNumId w:val="34"/>
  </w:num>
  <w:num w:numId="33">
    <w:abstractNumId w:val="32"/>
  </w:num>
  <w:num w:numId="34">
    <w:abstractNumId w:val="27"/>
  </w:num>
  <w:num w:numId="35">
    <w:abstractNumId w:val="23"/>
  </w:num>
  <w:num w:numId="36">
    <w:abstractNumId w:val="50"/>
  </w:num>
  <w:num w:numId="37">
    <w:abstractNumId w:val="10"/>
  </w:num>
  <w:num w:numId="38">
    <w:abstractNumId w:val="44"/>
  </w:num>
  <w:num w:numId="39">
    <w:abstractNumId w:val="19"/>
  </w:num>
  <w:num w:numId="40">
    <w:abstractNumId w:val="39"/>
  </w:num>
  <w:num w:numId="41">
    <w:abstractNumId w:val="47"/>
  </w:num>
  <w:num w:numId="42">
    <w:abstractNumId w:val="53"/>
  </w:num>
  <w:num w:numId="43">
    <w:abstractNumId w:val="35"/>
  </w:num>
  <w:num w:numId="44">
    <w:abstractNumId w:val="51"/>
  </w:num>
  <w:num w:numId="45">
    <w:abstractNumId w:val="29"/>
  </w:num>
  <w:num w:numId="46">
    <w:abstractNumId w:val="1"/>
  </w:num>
  <w:num w:numId="47">
    <w:abstractNumId w:val="46"/>
  </w:num>
  <w:num w:numId="48">
    <w:abstractNumId w:val="13"/>
  </w:num>
  <w:num w:numId="49">
    <w:abstractNumId w:val="41"/>
  </w:num>
  <w:num w:numId="50">
    <w:abstractNumId w:val="40"/>
  </w:num>
  <w:num w:numId="51">
    <w:abstractNumId w:val="25"/>
  </w:num>
  <w:num w:numId="52">
    <w:abstractNumId w:val="15"/>
  </w:num>
  <w:num w:numId="53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424A42"/>
    <w:rsid w:val="00205169"/>
    <w:rsid w:val="00314024"/>
    <w:rsid w:val="00340A00"/>
    <w:rsid w:val="0034396F"/>
    <w:rsid w:val="0034523B"/>
    <w:rsid w:val="003D23A9"/>
    <w:rsid w:val="00424A42"/>
    <w:rsid w:val="006727FF"/>
    <w:rsid w:val="00935AF9"/>
    <w:rsid w:val="00E525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0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4A42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340A00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67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10</Pages>
  <Words>554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11</cp:revision>
  <dcterms:created xsi:type="dcterms:W3CDTF">2019-05-10T02:55:00Z</dcterms:created>
  <dcterms:modified xsi:type="dcterms:W3CDTF">2020-06-21T04:23:00Z</dcterms:modified>
</cp:coreProperties>
</file>