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EF1" w:rsidRPr="00EF146E" w:rsidRDefault="00183EF1" w:rsidP="00183EF1">
      <w:pPr>
        <w:spacing w:line="300" w:lineRule="auto"/>
        <w:jc w:val="center"/>
        <w:rPr>
          <w:rFonts w:ascii="微软雅黑 Light" w:eastAsia="微软雅黑 Light" w:hAnsi="微软雅黑 Light"/>
          <w:b/>
          <w:color w:val="000000"/>
          <w:sz w:val="21"/>
          <w:szCs w:val="21"/>
        </w:rPr>
      </w:pPr>
      <w:r w:rsidRPr="00EF146E">
        <w:rPr>
          <w:rFonts w:ascii="微软雅黑 Light" w:eastAsia="微软雅黑 Light" w:hAnsi="微软雅黑 Light" w:hint="eastAsia"/>
          <w:b/>
          <w:color w:val="000000"/>
          <w:sz w:val="21"/>
          <w:szCs w:val="21"/>
        </w:rPr>
        <w:t>门店绝对成交与客户维护</w:t>
      </w:r>
    </w:p>
    <w:p w:rsidR="00183EF1" w:rsidRPr="00EF146E" w:rsidRDefault="00183EF1" w:rsidP="00183EF1">
      <w:pPr>
        <w:spacing w:line="300" w:lineRule="auto"/>
        <w:rPr>
          <w:rFonts w:ascii="华文楷体" w:eastAsia="华文楷体" w:hAnsi="华文楷体"/>
          <w:color w:val="000000"/>
          <w:sz w:val="21"/>
          <w:szCs w:val="21"/>
        </w:rPr>
      </w:pPr>
      <w:r w:rsidRPr="00EF146E">
        <w:rPr>
          <w:rFonts w:ascii="华文楷体" w:eastAsia="华文楷体" w:hAnsi="华文楷体" w:hint="eastAsia"/>
          <w:color w:val="000000"/>
          <w:sz w:val="21"/>
          <w:szCs w:val="21"/>
        </w:rPr>
        <w:t>主讲人/盛斌子</w:t>
      </w:r>
    </w:p>
    <w:p w:rsidR="00183EF1" w:rsidRPr="00EF146E" w:rsidRDefault="00183EF1" w:rsidP="00183EF1">
      <w:pPr>
        <w:spacing w:line="300" w:lineRule="auto"/>
        <w:rPr>
          <w:rFonts w:ascii="华文行楷" w:eastAsia="华文行楷"/>
          <w:color w:val="000000"/>
          <w:sz w:val="21"/>
          <w:szCs w:val="21"/>
        </w:rPr>
      </w:pPr>
      <w:r w:rsidRPr="00EF146E">
        <w:rPr>
          <w:rFonts w:ascii="华文行楷" w:eastAsia="华文行楷" w:hint="eastAsia"/>
          <w:color w:val="000000"/>
          <w:sz w:val="21"/>
          <w:szCs w:val="21"/>
        </w:rPr>
        <w:t>如果您正面临以下问题，本课程将带给您全新的解决之道：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/>
          <w:sz w:val="21"/>
          <w:szCs w:val="21"/>
        </w:rPr>
        <w:t>为什么相同的产品，</w:t>
      </w:r>
      <w:r w:rsidRPr="00EF146E">
        <w:rPr>
          <w:rFonts w:cs="Arial" w:hint="eastAsia"/>
          <w:sz w:val="21"/>
          <w:szCs w:val="21"/>
        </w:rPr>
        <w:t>销售人员之间</w:t>
      </w:r>
      <w:r w:rsidRPr="00EF146E">
        <w:rPr>
          <w:rFonts w:cs="Arial"/>
          <w:sz w:val="21"/>
          <w:szCs w:val="21"/>
        </w:rPr>
        <w:t>的</w:t>
      </w:r>
      <w:r w:rsidRPr="00EF146E">
        <w:rPr>
          <w:rFonts w:cs="Arial" w:hint="eastAsia"/>
          <w:sz w:val="21"/>
          <w:szCs w:val="21"/>
        </w:rPr>
        <w:t>销售</w:t>
      </w:r>
      <w:r w:rsidRPr="00EF146E">
        <w:rPr>
          <w:rFonts w:cs="Arial"/>
          <w:sz w:val="21"/>
          <w:szCs w:val="21"/>
        </w:rPr>
        <w:t>业绩相差几十倍？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/>
          <w:sz w:val="21"/>
          <w:szCs w:val="21"/>
        </w:rPr>
        <w:t>为什么</w:t>
      </w:r>
      <w:r w:rsidRPr="00EF146E">
        <w:rPr>
          <w:rFonts w:cs="Arial" w:hint="eastAsia"/>
          <w:sz w:val="21"/>
          <w:szCs w:val="21"/>
        </w:rPr>
        <w:t>每次销售都用了很长的时间，最后却没有成交</w:t>
      </w:r>
      <w:r w:rsidRPr="00EF146E">
        <w:rPr>
          <w:rFonts w:cs="Arial"/>
          <w:sz w:val="21"/>
          <w:szCs w:val="21"/>
        </w:rPr>
        <w:t xml:space="preserve">？ 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/>
          <w:sz w:val="21"/>
          <w:szCs w:val="21"/>
        </w:rPr>
        <w:t>为什么</w:t>
      </w:r>
      <w:r w:rsidRPr="00EF146E">
        <w:rPr>
          <w:rFonts w:cs="Arial" w:hint="eastAsia"/>
          <w:sz w:val="21"/>
          <w:szCs w:val="21"/>
        </w:rPr>
        <w:t>面对</w:t>
      </w:r>
      <w:r w:rsidRPr="00EF146E">
        <w:rPr>
          <w:rFonts w:cs="Arial"/>
          <w:sz w:val="21"/>
          <w:szCs w:val="21"/>
        </w:rPr>
        <w:t>不同的</w:t>
      </w:r>
      <w:r w:rsidRPr="00EF146E">
        <w:rPr>
          <w:rFonts w:cs="Arial" w:hint="eastAsia"/>
          <w:sz w:val="21"/>
          <w:szCs w:val="21"/>
        </w:rPr>
        <w:t>顾客</w:t>
      </w:r>
      <w:r w:rsidRPr="00EF146E">
        <w:rPr>
          <w:rFonts w:cs="Arial"/>
          <w:sz w:val="21"/>
          <w:szCs w:val="21"/>
        </w:rPr>
        <w:t>，</w:t>
      </w:r>
      <w:r w:rsidRPr="00EF146E">
        <w:rPr>
          <w:rFonts w:cs="Arial" w:hint="eastAsia"/>
          <w:sz w:val="21"/>
          <w:szCs w:val="21"/>
        </w:rPr>
        <w:t>销售人</w:t>
      </w:r>
      <w:r w:rsidRPr="00EF146E">
        <w:rPr>
          <w:rFonts w:cs="Arial"/>
          <w:sz w:val="21"/>
          <w:szCs w:val="21"/>
        </w:rPr>
        <w:t>员</w:t>
      </w:r>
      <w:r w:rsidRPr="00EF146E">
        <w:rPr>
          <w:rFonts w:cs="Arial" w:hint="eastAsia"/>
          <w:sz w:val="21"/>
          <w:szCs w:val="21"/>
        </w:rPr>
        <w:t>的</w:t>
      </w:r>
      <w:r w:rsidRPr="00EF146E">
        <w:rPr>
          <w:rFonts w:cs="Arial"/>
          <w:sz w:val="21"/>
          <w:szCs w:val="21"/>
        </w:rPr>
        <w:t>说</w:t>
      </w:r>
      <w:r w:rsidRPr="00EF146E">
        <w:rPr>
          <w:rFonts w:cs="Arial" w:hint="eastAsia"/>
          <w:sz w:val="21"/>
          <w:szCs w:val="21"/>
        </w:rPr>
        <w:t>辞总是</w:t>
      </w:r>
      <w:r w:rsidRPr="00EF146E">
        <w:rPr>
          <w:rFonts w:cs="Arial"/>
          <w:sz w:val="21"/>
          <w:szCs w:val="21"/>
        </w:rPr>
        <w:t>千篇一律</w:t>
      </w:r>
      <w:r w:rsidRPr="00EF146E">
        <w:rPr>
          <w:rFonts w:cs="Arial" w:hint="eastAsia"/>
          <w:sz w:val="21"/>
          <w:szCs w:val="21"/>
        </w:rPr>
        <w:t>？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 w:hint="eastAsia"/>
          <w:sz w:val="21"/>
          <w:szCs w:val="21"/>
        </w:rPr>
        <w:t>为什么今天不买的顾客越来越多，面对这种局面，你能做些什么</w:t>
      </w:r>
      <w:r w:rsidRPr="00EF146E">
        <w:rPr>
          <w:rFonts w:cs="Arial"/>
          <w:sz w:val="21"/>
          <w:szCs w:val="21"/>
        </w:rPr>
        <w:t>？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/>
          <w:sz w:val="21"/>
          <w:szCs w:val="21"/>
        </w:rPr>
        <w:t>为什么</w:t>
      </w:r>
      <w:r w:rsidRPr="00EF146E">
        <w:rPr>
          <w:rFonts w:cs="Arial" w:hint="eastAsia"/>
          <w:sz w:val="21"/>
          <w:szCs w:val="21"/>
        </w:rPr>
        <w:t>你不能快速判断出顾客以前是否来过门店，他这次来的目的是什么</w:t>
      </w:r>
      <w:r w:rsidRPr="00EF146E">
        <w:rPr>
          <w:rFonts w:cs="Arial"/>
          <w:sz w:val="21"/>
          <w:szCs w:val="21"/>
        </w:rPr>
        <w:t>？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/>
          <w:sz w:val="21"/>
          <w:szCs w:val="21"/>
        </w:rPr>
        <w:t xml:space="preserve"> 为什么</w:t>
      </w:r>
      <w:r w:rsidRPr="00EF146E">
        <w:rPr>
          <w:rFonts w:cs="Arial" w:hint="eastAsia"/>
          <w:sz w:val="21"/>
          <w:szCs w:val="21"/>
        </w:rPr>
        <w:t>顾客承诺你一定会再回来，离开后却石沉大海？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 w:hint="eastAsia"/>
          <w:sz w:val="21"/>
          <w:szCs w:val="21"/>
        </w:rPr>
        <w:t>为什么打电话给顾客，对方明明答应了来店，最终却无故爽约？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/>
          <w:sz w:val="21"/>
          <w:szCs w:val="21"/>
        </w:rPr>
        <w:t xml:space="preserve"> 为什么</w:t>
      </w:r>
      <w:r w:rsidRPr="00EF146E">
        <w:rPr>
          <w:rFonts w:cs="Arial" w:hint="eastAsia"/>
          <w:sz w:val="21"/>
          <w:szCs w:val="21"/>
        </w:rPr>
        <w:t>顾客已被说服，却因为“参谋”的一句话，导致订单流失</w:t>
      </w:r>
      <w:r w:rsidRPr="00EF146E">
        <w:rPr>
          <w:rFonts w:cs="Arial"/>
          <w:sz w:val="21"/>
          <w:szCs w:val="21"/>
        </w:rPr>
        <w:t xml:space="preserve">？ </w:t>
      </w:r>
    </w:p>
    <w:p w:rsidR="00183EF1" w:rsidRPr="00EF146E" w:rsidRDefault="00183EF1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 w:hint="eastAsia"/>
          <w:sz w:val="21"/>
          <w:szCs w:val="21"/>
        </w:rPr>
        <w:t>为什么使用FAB法则进行销售，成交效率越来越低？</w:t>
      </w:r>
    </w:p>
    <w:p w:rsidR="0003243A" w:rsidRPr="00EF146E" w:rsidRDefault="0003243A" w:rsidP="00183EF1">
      <w:pPr>
        <w:numPr>
          <w:ilvl w:val="0"/>
          <w:numId w:val="4"/>
        </w:numPr>
        <w:spacing w:line="360" w:lineRule="auto"/>
        <w:rPr>
          <w:rFonts w:cs="Arial"/>
          <w:sz w:val="21"/>
          <w:szCs w:val="21"/>
        </w:rPr>
      </w:pPr>
      <w:r w:rsidRPr="00EF146E">
        <w:rPr>
          <w:rFonts w:cs="Arial" w:hint="eastAsia"/>
          <w:sz w:val="21"/>
          <w:szCs w:val="21"/>
        </w:rPr>
        <w:t>客户后期维护的策略与技巧</w:t>
      </w:r>
    </w:p>
    <w:p w:rsidR="00183EF1" w:rsidRPr="00EF146E" w:rsidRDefault="00183EF1" w:rsidP="00183EF1">
      <w:pPr>
        <w:spacing w:line="300" w:lineRule="auto"/>
        <w:rPr>
          <w:color w:val="000000"/>
          <w:sz w:val="21"/>
          <w:szCs w:val="21"/>
        </w:rPr>
      </w:pPr>
    </w:p>
    <w:p w:rsidR="00183EF1" w:rsidRPr="00EF146E" w:rsidRDefault="00183EF1" w:rsidP="00183EF1">
      <w:pPr>
        <w:spacing w:line="300" w:lineRule="auto"/>
        <w:rPr>
          <w:rFonts w:ascii="华文行楷" w:eastAsia="华文行楷"/>
          <w:sz w:val="21"/>
          <w:szCs w:val="21"/>
        </w:rPr>
      </w:pPr>
      <w:r w:rsidRPr="00EF146E">
        <w:rPr>
          <w:rFonts w:ascii="华文行楷" w:eastAsia="华文行楷" w:hint="eastAsia"/>
          <w:sz w:val="21"/>
          <w:szCs w:val="21"/>
        </w:rPr>
        <w:t>培训对象</w:t>
      </w:r>
    </w:p>
    <w:p w:rsidR="00183EF1" w:rsidRPr="00EF146E" w:rsidRDefault="00183EF1" w:rsidP="00183EF1">
      <w:pPr>
        <w:spacing w:line="300" w:lineRule="auto"/>
        <w:rPr>
          <w:b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经销商、店长、导购员</w:t>
      </w:r>
      <w:r w:rsidRPr="00EF146E">
        <w:rPr>
          <w:color w:val="000000"/>
          <w:sz w:val="21"/>
          <w:szCs w:val="21"/>
        </w:rPr>
        <w:t>、</w:t>
      </w:r>
      <w:r w:rsidRPr="00EF146E">
        <w:rPr>
          <w:rFonts w:hint="eastAsia"/>
          <w:color w:val="000000"/>
          <w:sz w:val="21"/>
          <w:szCs w:val="21"/>
        </w:rPr>
        <w:t>市场</w:t>
      </w:r>
      <w:r w:rsidRPr="00EF146E">
        <w:rPr>
          <w:color w:val="000000"/>
          <w:sz w:val="21"/>
          <w:szCs w:val="21"/>
        </w:rPr>
        <w:t>督导、</w:t>
      </w:r>
      <w:r w:rsidRPr="00EF146E">
        <w:rPr>
          <w:rFonts w:ascii="Arial" w:hAnsi="Arial" w:cs="Arial"/>
          <w:sz w:val="21"/>
          <w:szCs w:val="21"/>
        </w:rPr>
        <w:t>业务代表、销售经理</w:t>
      </w:r>
      <w:r w:rsidRPr="00EF146E">
        <w:rPr>
          <w:rFonts w:ascii="Arial" w:hAnsi="Arial" w:cs="Arial" w:hint="eastAsia"/>
          <w:sz w:val="21"/>
          <w:szCs w:val="21"/>
        </w:rPr>
        <w:t>、</w:t>
      </w:r>
      <w:r w:rsidRPr="00EF146E">
        <w:rPr>
          <w:rFonts w:ascii="Arial" w:hAnsi="Arial" w:cs="Arial"/>
          <w:sz w:val="21"/>
          <w:szCs w:val="21"/>
        </w:rPr>
        <w:t>销售培训</w:t>
      </w:r>
      <w:r w:rsidRPr="00EF146E">
        <w:rPr>
          <w:rFonts w:ascii="Arial" w:hAnsi="Arial" w:cs="Arial" w:hint="eastAsia"/>
          <w:sz w:val="21"/>
          <w:szCs w:val="21"/>
        </w:rPr>
        <w:t>师</w:t>
      </w:r>
      <w:r w:rsidRPr="00EF146E">
        <w:rPr>
          <w:rFonts w:ascii="Arial" w:hAnsi="Arial" w:cs="Arial"/>
          <w:sz w:val="21"/>
          <w:szCs w:val="21"/>
        </w:rPr>
        <w:t>等</w:t>
      </w:r>
      <w:r w:rsidRPr="00EF146E">
        <w:rPr>
          <w:rFonts w:ascii="Arial" w:hAnsi="Arial" w:cs="Arial" w:hint="eastAsia"/>
          <w:sz w:val="21"/>
          <w:szCs w:val="21"/>
        </w:rPr>
        <w:t>家居建材行业从业人员。</w:t>
      </w:r>
    </w:p>
    <w:p w:rsidR="00183EF1" w:rsidRPr="00EF146E" w:rsidRDefault="00183EF1" w:rsidP="00183EF1">
      <w:pPr>
        <w:spacing w:line="300" w:lineRule="auto"/>
        <w:rPr>
          <w:rFonts w:ascii="华文行楷" w:eastAsia="华文行楷"/>
          <w:b/>
          <w:sz w:val="21"/>
          <w:szCs w:val="21"/>
        </w:rPr>
      </w:pPr>
      <w:r w:rsidRPr="00EF146E">
        <w:rPr>
          <w:rFonts w:ascii="华文行楷" w:eastAsia="华文行楷" w:hint="eastAsia"/>
          <w:b/>
          <w:sz w:val="21"/>
          <w:szCs w:val="21"/>
        </w:rPr>
        <w:t>课程特色</w:t>
      </w:r>
    </w:p>
    <w:p w:rsidR="00183EF1" w:rsidRPr="00EF146E" w:rsidRDefault="00183EF1" w:rsidP="00183EF1">
      <w:p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头脑风暴、互动游戏、案例研讨、小组竞赛、情景演练、视频分享</w:t>
      </w:r>
    </w:p>
    <w:p w:rsidR="00183EF1" w:rsidRPr="00EF146E" w:rsidRDefault="00183EF1" w:rsidP="00183EF1">
      <w:pPr>
        <w:spacing w:line="300" w:lineRule="auto"/>
        <w:rPr>
          <w:rFonts w:ascii="华文行楷" w:eastAsia="华文行楷"/>
          <w:b/>
          <w:sz w:val="21"/>
          <w:szCs w:val="21"/>
        </w:rPr>
      </w:pPr>
      <w:r w:rsidRPr="00EF146E">
        <w:rPr>
          <w:rFonts w:ascii="华文行楷" w:eastAsia="华文行楷" w:hint="eastAsia"/>
          <w:b/>
          <w:sz w:val="21"/>
          <w:szCs w:val="21"/>
        </w:rPr>
        <w:t>课程收益</w:t>
      </w:r>
    </w:p>
    <w:p w:rsidR="00183EF1" w:rsidRPr="00EF146E" w:rsidRDefault="00183EF1" w:rsidP="00183EF1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EF146E">
        <w:rPr>
          <w:rFonts w:hint="eastAsia"/>
          <w:sz w:val="21"/>
          <w:szCs w:val="21"/>
        </w:rPr>
        <w:t>耐用消费品行业顾客购买心理行为深度分析；</w:t>
      </w:r>
    </w:p>
    <w:p w:rsidR="00183EF1" w:rsidRPr="00EF146E" w:rsidRDefault="00183EF1" w:rsidP="00183EF1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EF146E">
        <w:rPr>
          <w:rFonts w:hint="eastAsia"/>
          <w:sz w:val="21"/>
          <w:szCs w:val="21"/>
        </w:rPr>
        <w:t>建立系统耐用消费品行业门店销售流程体系；</w:t>
      </w:r>
    </w:p>
    <w:p w:rsidR="00183EF1" w:rsidRPr="00EF146E" w:rsidRDefault="00183EF1" w:rsidP="00183EF1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EF146E">
        <w:rPr>
          <w:rFonts w:hint="eastAsia"/>
          <w:sz w:val="21"/>
          <w:szCs w:val="21"/>
        </w:rPr>
        <w:t>提供大量的销售实战工具、销售思路和话术；</w:t>
      </w:r>
    </w:p>
    <w:p w:rsidR="00183EF1" w:rsidRPr="00EF146E" w:rsidRDefault="00183EF1" w:rsidP="00183EF1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EF146E">
        <w:rPr>
          <w:rFonts w:hint="eastAsia"/>
          <w:sz w:val="21"/>
          <w:szCs w:val="21"/>
        </w:rPr>
        <w:t>颠覆传统销售思维习惯，全新门店销售策略；</w:t>
      </w:r>
    </w:p>
    <w:p w:rsidR="00183EF1" w:rsidRPr="00EF146E" w:rsidRDefault="00183EF1" w:rsidP="00183EF1">
      <w:pPr>
        <w:numPr>
          <w:ilvl w:val="0"/>
          <w:numId w:val="2"/>
        </w:numPr>
        <w:spacing w:line="300" w:lineRule="auto"/>
        <w:rPr>
          <w:sz w:val="21"/>
          <w:szCs w:val="21"/>
        </w:rPr>
      </w:pPr>
      <w:r w:rsidRPr="00EF146E">
        <w:rPr>
          <w:rFonts w:hint="eastAsia"/>
          <w:sz w:val="21"/>
          <w:szCs w:val="21"/>
        </w:rPr>
        <w:t>实现销售人员服务意识和销售技能全面提升。</w:t>
      </w:r>
    </w:p>
    <w:p w:rsidR="00183EF1" w:rsidRPr="00EF146E" w:rsidRDefault="00183EF1" w:rsidP="00183EF1">
      <w:pPr>
        <w:spacing w:line="300" w:lineRule="auto"/>
        <w:rPr>
          <w:rFonts w:ascii="华文行楷" w:eastAsia="华文行楷"/>
          <w:sz w:val="21"/>
          <w:szCs w:val="21"/>
        </w:rPr>
      </w:pPr>
      <w:r w:rsidRPr="00EF146E">
        <w:rPr>
          <w:rFonts w:ascii="华文行楷" w:eastAsia="华文行楷" w:hint="eastAsia"/>
          <w:b/>
          <w:sz w:val="21"/>
          <w:szCs w:val="21"/>
        </w:rPr>
        <w:t>课程</w:t>
      </w:r>
      <w:r w:rsidRPr="00EF146E">
        <w:rPr>
          <w:rFonts w:ascii="华文行楷" w:eastAsia="华文行楷" w:hint="eastAsia"/>
          <w:b/>
          <w:color w:val="000000"/>
          <w:sz w:val="21"/>
          <w:szCs w:val="21"/>
        </w:rPr>
        <w:t>价值</w:t>
      </w:r>
    </w:p>
    <w:p w:rsidR="00183EF1" w:rsidRPr="00EF146E" w:rsidRDefault="00183EF1" w:rsidP="00183EF1">
      <w:pPr>
        <w:numPr>
          <w:ilvl w:val="0"/>
          <w:numId w:val="1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如何判断顾客购买时间？</w:t>
      </w:r>
    </w:p>
    <w:p w:rsidR="00183EF1" w:rsidRPr="00EF146E" w:rsidRDefault="00183EF1" w:rsidP="00183EF1">
      <w:pPr>
        <w:numPr>
          <w:ilvl w:val="0"/>
          <w:numId w:val="1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如何刺激顾客提前下单？</w:t>
      </w:r>
    </w:p>
    <w:p w:rsidR="00183EF1" w:rsidRPr="00EF146E" w:rsidRDefault="00183EF1" w:rsidP="00183EF1">
      <w:pPr>
        <w:numPr>
          <w:ilvl w:val="0"/>
          <w:numId w:val="1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如何拿到顾客电话号码？</w:t>
      </w:r>
    </w:p>
    <w:p w:rsidR="00183EF1" w:rsidRPr="00EF146E" w:rsidRDefault="00183EF1" w:rsidP="00183EF1">
      <w:pPr>
        <w:numPr>
          <w:ilvl w:val="0"/>
          <w:numId w:val="1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如何问到顾客购买预算？</w:t>
      </w:r>
    </w:p>
    <w:p w:rsidR="00183EF1" w:rsidRPr="00EF146E" w:rsidRDefault="00183EF1" w:rsidP="00183EF1">
      <w:pPr>
        <w:numPr>
          <w:ilvl w:val="0"/>
          <w:numId w:val="1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如何进行产品卖点演示？</w:t>
      </w:r>
    </w:p>
    <w:p w:rsidR="00183EF1" w:rsidRPr="00EF146E" w:rsidRDefault="00183EF1" w:rsidP="00183EF1">
      <w:pPr>
        <w:numPr>
          <w:ilvl w:val="0"/>
          <w:numId w:val="1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如何电话跟进目标顾客？</w:t>
      </w:r>
    </w:p>
    <w:p w:rsidR="00183EF1" w:rsidRPr="00EF146E" w:rsidRDefault="00183EF1" w:rsidP="00183EF1">
      <w:pPr>
        <w:numPr>
          <w:ilvl w:val="0"/>
          <w:numId w:val="1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如何处理“参谋”关系？</w:t>
      </w:r>
    </w:p>
    <w:p w:rsidR="00183EF1" w:rsidRPr="00EF146E" w:rsidRDefault="00183EF1" w:rsidP="00183EF1">
      <w:pPr>
        <w:numPr>
          <w:ilvl w:val="0"/>
          <w:numId w:val="6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迎宾阶段，说什么才能留住顾客？</w:t>
      </w:r>
    </w:p>
    <w:p w:rsidR="00183EF1" w:rsidRPr="00EF146E" w:rsidRDefault="00183EF1" w:rsidP="00183EF1">
      <w:pPr>
        <w:numPr>
          <w:ilvl w:val="0"/>
          <w:numId w:val="6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开场阶段，怎么说才能取悦顾客？</w:t>
      </w:r>
    </w:p>
    <w:p w:rsidR="00183EF1" w:rsidRPr="00EF146E" w:rsidRDefault="00183EF1" w:rsidP="00183EF1">
      <w:pPr>
        <w:numPr>
          <w:ilvl w:val="0"/>
          <w:numId w:val="6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lastRenderedPageBreak/>
        <w:t>演示阶段，怎么做才能打动顾客？</w:t>
      </w:r>
    </w:p>
    <w:p w:rsidR="00183EF1" w:rsidRPr="00EF146E" w:rsidRDefault="00183EF1" w:rsidP="00183EF1">
      <w:pPr>
        <w:numPr>
          <w:ilvl w:val="0"/>
          <w:numId w:val="6"/>
        </w:numPr>
        <w:spacing w:line="300" w:lineRule="auto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谈判阶段，怎么问才能说服顾客？</w:t>
      </w:r>
    </w:p>
    <w:p w:rsidR="00183EF1" w:rsidRPr="00EF146E" w:rsidRDefault="00183EF1" w:rsidP="00183EF1">
      <w:pPr>
        <w:numPr>
          <w:ilvl w:val="0"/>
          <w:numId w:val="6"/>
        </w:numPr>
        <w:spacing w:line="300" w:lineRule="auto"/>
        <w:rPr>
          <w:color w:val="000000"/>
          <w:sz w:val="21"/>
          <w:szCs w:val="21"/>
        </w:rPr>
      </w:pPr>
      <w:proofErr w:type="gramStart"/>
      <w:r w:rsidRPr="00EF146E">
        <w:rPr>
          <w:rFonts w:hint="eastAsia"/>
          <w:color w:val="000000"/>
          <w:sz w:val="21"/>
          <w:szCs w:val="21"/>
        </w:rPr>
        <w:t>送宾阶段</w:t>
      </w:r>
      <w:proofErr w:type="gramEnd"/>
      <w:r w:rsidRPr="00EF146E">
        <w:rPr>
          <w:rFonts w:hint="eastAsia"/>
          <w:color w:val="000000"/>
          <w:sz w:val="21"/>
          <w:szCs w:val="21"/>
        </w:rPr>
        <w:t>，做什么让顾客转介绍？</w:t>
      </w:r>
    </w:p>
    <w:p w:rsidR="0003243A" w:rsidRPr="00EF146E" w:rsidRDefault="0003243A" w:rsidP="00183EF1">
      <w:pPr>
        <w:numPr>
          <w:ilvl w:val="0"/>
          <w:numId w:val="6"/>
        </w:numPr>
        <w:spacing w:line="300" w:lineRule="auto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已经达成交易后，客户如何深度维护与运营</w:t>
      </w:r>
    </w:p>
    <w:p w:rsidR="00183EF1" w:rsidRPr="00EF146E" w:rsidRDefault="00183EF1" w:rsidP="00183EF1">
      <w:pPr>
        <w:spacing w:line="380" w:lineRule="exact"/>
        <w:rPr>
          <w:rFonts w:ascii="华文行楷" w:eastAsia="华文行楷"/>
          <w:sz w:val="21"/>
          <w:szCs w:val="21"/>
        </w:rPr>
      </w:pPr>
    </w:p>
    <w:p w:rsidR="00183EF1" w:rsidRPr="00EF146E" w:rsidRDefault="00183EF1" w:rsidP="00183EF1">
      <w:pPr>
        <w:spacing w:line="380" w:lineRule="exact"/>
        <w:rPr>
          <w:rFonts w:ascii="华文行楷" w:eastAsia="华文行楷"/>
          <w:sz w:val="21"/>
          <w:szCs w:val="21"/>
        </w:rPr>
      </w:pPr>
      <w:r w:rsidRPr="00EF146E">
        <w:rPr>
          <w:rFonts w:ascii="华文行楷" w:eastAsia="华文行楷" w:hint="eastAsia"/>
          <w:sz w:val="21"/>
          <w:szCs w:val="21"/>
        </w:rPr>
        <w:t>课程大纲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ascii="华文行楷" w:eastAsia="华文行楷" w:cs="Times New Roman"/>
          <w:b/>
          <w:color w:val="000000"/>
          <w:kern w:val="2"/>
          <w:sz w:val="21"/>
          <w:szCs w:val="21"/>
        </w:rPr>
      </w:pPr>
      <w:r w:rsidRPr="00EF146E">
        <w:rPr>
          <w:rFonts w:ascii="华文行楷" w:eastAsia="华文行楷" w:cs="Times New Roman" w:hint="eastAsia"/>
          <w:b/>
          <w:color w:val="000000"/>
          <w:kern w:val="2"/>
          <w:sz w:val="21"/>
          <w:szCs w:val="21"/>
        </w:rPr>
        <w:t>第一部分、顾客心理与行为分析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b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b/>
          <w:color w:val="000000"/>
          <w:kern w:val="2"/>
          <w:sz w:val="21"/>
          <w:szCs w:val="21"/>
        </w:rPr>
        <w:t>1、顾客购买决策过程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color w:val="000000"/>
          <w:kern w:val="2"/>
          <w:sz w:val="21"/>
          <w:szCs w:val="21"/>
        </w:rPr>
        <w:t>-顾客购买决策七步骤模型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color w:val="000000"/>
          <w:kern w:val="2"/>
          <w:sz w:val="21"/>
          <w:szCs w:val="21"/>
        </w:rPr>
        <w:t xml:space="preserve">-门店主动营销活动创新 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b/>
          <w:color w:val="000000"/>
          <w:kern w:val="2"/>
          <w:sz w:val="21"/>
          <w:szCs w:val="21"/>
        </w:rPr>
        <w:t>2、顾客产品选购知识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color w:val="000000"/>
          <w:kern w:val="2"/>
          <w:sz w:val="21"/>
          <w:szCs w:val="21"/>
        </w:rPr>
        <w:t>-销售以前必知的顾客知识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color w:val="000000"/>
          <w:kern w:val="2"/>
          <w:sz w:val="21"/>
          <w:szCs w:val="21"/>
        </w:rPr>
        <w:t>-家居建材行业五大行业特征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b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b/>
          <w:color w:val="000000"/>
          <w:kern w:val="2"/>
          <w:sz w:val="21"/>
          <w:szCs w:val="21"/>
        </w:rPr>
        <w:t>3、顾客选购阶段特点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color w:val="000000"/>
          <w:kern w:val="2"/>
          <w:sz w:val="21"/>
          <w:szCs w:val="21"/>
        </w:rPr>
        <w:t>-“一逛、二比、三买”购买阶段分析</w:t>
      </w:r>
    </w:p>
    <w:p w:rsidR="00183EF1" w:rsidRPr="00EF146E" w:rsidRDefault="00183EF1" w:rsidP="00183EF1">
      <w:pPr>
        <w:widowControl w:val="0"/>
        <w:spacing w:line="380" w:lineRule="exact"/>
        <w:jc w:val="both"/>
        <w:rPr>
          <w:rFonts w:cs="Times New Roman"/>
          <w:color w:val="000000"/>
          <w:kern w:val="2"/>
          <w:sz w:val="21"/>
          <w:szCs w:val="21"/>
        </w:rPr>
      </w:pPr>
      <w:r w:rsidRPr="00EF146E">
        <w:rPr>
          <w:rFonts w:cs="Times New Roman" w:hint="eastAsia"/>
          <w:color w:val="000000"/>
          <w:kern w:val="2"/>
          <w:sz w:val="21"/>
          <w:szCs w:val="21"/>
        </w:rPr>
        <w:t>-不同购买阶段的导购员应对技巧</w:t>
      </w:r>
    </w:p>
    <w:p w:rsidR="00183EF1" w:rsidRPr="00EF146E" w:rsidRDefault="00183EF1" w:rsidP="00183EF1">
      <w:pPr>
        <w:spacing w:line="380" w:lineRule="exact"/>
        <w:rPr>
          <w:rFonts w:ascii="华文行楷" w:eastAsia="华文行楷"/>
          <w:b/>
          <w:sz w:val="21"/>
          <w:szCs w:val="21"/>
        </w:rPr>
      </w:pPr>
    </w:p>
    <w:p w:rsidR="00183EF1" w:rsidRPr="00EF146E" w:rsidRDefault="00183EF1" w:rsidP="00183EF1">
      <w:pPr>
        <w:spacing w:line="380" w:lineRule="exact"/>
        <w:rPr>
          <w:rFonts w:ascii="华文行楷" w:eastAsia="华文行楷"/>
          <w:b/>
          <w:sz w:val="21"/>
          <w:szCs w:val="21"/>
        </w:rPr>
      </w:pPr>
      <w:r w:rsidRPr="00EF146E">
        <w:rPr>
          <w:rFonts w:ascii="华文行楷" w:eastAsia="华文行楷" w:hint="eastAsia"/>
          <w:b/>
          <w:sz w:val="21"/>
          <w:szCs w:val="21"/>
        </w:rPr>
        <w:t>第二部分:门店销售动作分解</w:t>
      </w:r>
    </w:p>
    <w:p w:rsidR="00183EF1" w:rsidRPr="00EF146E" w:rsidRDefault="00183EF1" w:rsidP="00183EF1">
      <w:pPr>
        <w:spacing w:line="380" w:lineRule="exact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第一步：迎宾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 xml:space="preserve">-六种常见的错误迎宾用语 </w:t>
      </w:r>
    </w:p>
    <w:p w:rsidR="00183EF1" w:rsidRPr="00EF146E" w:rsidRDefault="00183EF1" w:rsidP="00183EF1">
      <w:pPr>
        <w:spacing w:line="380" w:lineRule="exact"/>
        <w:rPr>
          <w:i/>
          <w:color w:val="000000"/>
          <w:sz w:val="21"/>
          <w:szCs w:val="21"/>
        </w:rPr>
      </w:pPr>
      <w:r w:rsidRPr="00EF146E">
        <w:rPr>
          <w:rFonts w:hint="eastAsia"/>
          <w:b/>
          <w:i/>
          <w:color w:val="000000"/>
          <w:sz w:val="21"/>
          <w:szCs w:val="21"/>
        </w:rPr>
        <w:t>互动体验：</w:t>
      </w:r>
      <w:r w:rsidRPr="00EF146E">
        <w:rPr>
          <w:rFonts w:hint="eastAsia"/>
          <w:i/>
          <w:color w:val="000000"/>
          <w:sz w:val="21"/>
          <w:szCs w:val="21"/>
        </w:rPr>
        <w:t>让客户感觉“被尊重”</w:t>
      </w:r>
    </w:p>
    <w:p w:rsidR="00183EF1" w:rsidRPr="00EF146E" w:rsidRDefault="00183EF1" w:rsidP="00183EF1">
      <w:pPr>
        <w:spacing w:line="380" w:lineRule="exact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第二步：开场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-开场的6个最佳时机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-开场的4种有效方法</w:t>
      </w:r>
    </w:p>
    <w:p w:rsidR="00183EF1" w:rsidRPr="00EF146E" w:rsidRDefault="00183EF1" w:rsidP="00183EF1">
      <w:pPr>
        <w:spacing w:line="380" w:lineRule="exact"/>
        <w:rPr>
          <w:b/>
          <w:i/>
          <w:color w:val="000000"/>
          <w:sz w:val="21"/>
          <w:szCs w:val="21"/>
        </w:rPr>
      </w:pPr>
      <w:r w:rsidRPr="00EF146E">
        <w:rPr>
          <w:rFonts w:hint="eastAsia"/>
          <w:b/>
          <w:i/>
          <w:color w:val="000000"/>
          <w:sz w:val="21"/>
          <w:szCs w:val="21"/>
        </w:rPr>
        <w:t>实战演练：</w:t>
      </w:r>
      <w:r w:rsidRPr="00EF146E">
        <w:rPr>
          <w:rFonts w:hint="eastAsia"/>
          <w:i/>
          <w:color w:val="000000"/>
          <w:sz w:val="21"/>
          <w:szCs w:val="21"/>
        </w:rPr>
        <w:t>赞美技巧</w:t>
      </w:r>
    </w:p>
    <w:p w:rsidR="00B463EF" w:rsidRPr="00EF146E" w:rsidRDefault="00B463EF" w:rsidP="00183EF1">
      <w:pPr>
        <w:spacing w:line="380" w:lineRule="exact"/>
        <w:rPr>
          <w:b/>
          <w:color w:val="000000"/>
          <w:sz w:val="21"/>
          <w:szCs w:val="21"/>
        </w:rPr>
      </w:pPr>
    </w:p>
    <w:p w:rsidR="00183EF1" w:rsidRPr="00EF146E" w:rsidRDefault="00183EF1" w:rsidP="00183EF1">
      <w:pPr>
        <w:spacing w:line="380" w:lineRule="exact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第三步：识别顾客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-8种情景快速了解顾客购买意向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-6种手段有效刺激顾客提前下单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-7个问题建立完整顾客信息档案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-5个方法轻松要到顾客联系电话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-4套话术精确掌握顾客购买预算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-3张销售表格促进销售人员拿单</w:t>
      </w:r>
    </w:p>
    <w:p w:rsidR="00B463EF" w:rsidRPr="00EF146E" w:rsidRDefault="00B463EF" w:rsidP="00183EF1">
      <w:pPr>
        <w:spacing w:line="380" w:lineRule="exact"/>
        <w:rPr>
          <w:b/>
          <w:color w:val="000000"/>
          <w:sz w:val="21"/>
          <w:szCs w:val="21"/>
        </w:rPr>
      </w:pPr>
    </w:p>
    <w:p w:rsidR="00183EF1" w:rsidRPr="00EF146E" w:rsidRDefault="00183EF1" w:rsidP="00183EF1">
      <w:pPr>
        <w:spacing w:line="380" w:lineRule="exact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第四步、体验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1、有效沟通，赢得信任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-顶尖销售冠军的“奔驰模型”能力修炼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-顾客需求的不同层次：显性需求VS隐性需求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-需求挖掘的提问技巧：范围、重点、倾向性</w:t>
      </w:r>
    </w:p>
    <w:p w:rsidR="00183EF1" w:rsidRPr="00EF146E" w:rsidRDefault="00183EF1" w:rsidP="00183EF1">
      <w:pPr>
        <w:spacing w:line="380" w:lineRule="exact"/>
        <w:rPr>
          <w:i/>
          <w:color w:val="000000"/>
          <w:sz w:val="21"/>
          <w:szCs w:val="21"/>
        </w:rPr>
      </w:pPr>
      <w:r w:rsidRPr="00EF146E">
        <w:rPr>
          <w:rFonts w:hint="eastAsia"/>
          <w:b/>
          <w:i/>
          <w:color w:val="000000"/>
          <w:sz w:val="21"/>
          <w:szCs w:val="21"/>
        </w:rPr>
        <w:t>案例分享：</w:t>
      </w:r>
      <w:r w:rsidRPr="00EF146E">
        <w:rPr>
          <w:rFonts w:hint="eastAsia"/>
          <w:i/>
          <w:color w:val="000000"/>
          <w:sz w:val="21"/>
          <w:szCs w:val="21"/>
        </w:rPr>
        <w:t>挖掘隐性需求，促进快速成交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2、专业展示，建立标准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-说什么：产品介绍的4个层次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-怎么说：全新的FAB销售技巧</w:t>
      </w:r>
    </w:p>
    <w:p w:rsidR="00B463EF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-怎么做：产品演示的2个方法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3、完美服务，超越期望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-门店服务的4个关键点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-高端零售门店服务创新</w:t>
      </w:r>
    </w:p>
    <w:p w:rsidR="00183EF1" w:rsidRPr="00EF146E" w:rsidRDefault="00183EF1" w:rsidP="00183EF1">
      <w:pPr>
        <w:spacing w:line="380" w:lineRule="exact"/>
        <w:rPr>
          <w:i/>
          <w:color w:val="000000"/>
          <w:sz w:val="21"/>
          <w:szCs w:val="21"/>
        </w:rPr>
      </w:pPr>
      <w:r w:rsidRPr="00EF146E">
        <w:rPr>
          <w:rFonts w:hint="eastAsia"/>
          <w:b/>
          <w:i/>
          <w:color w:val="000000"/>
          <w:sz w:val="21"/>
          <w:szCs w:val="21"/>
        </w:rPr>
        <w:t>案例分享：</w:t>
      </w:r>
      <w:r w:rsidRPr="00EF146E">
        <w:rPr>
          <w:rFonts w:hint="eastAsia"/>
          <w:i/>
          <w:color w:val="000000"/>
          <w:sz w:val="21"/>
          <w:szCs w:val="21"/>
        </w:rPr>
        <w:t>传统门店向</w:t>
      </w:r>
      <w:proofErr w:type="gramStart"/>
      <w:r w:rsidRPr="00EF146E">
        <w:rPr>
          <w:rFonts w:hint="eastAsia"/>
          <w:i/>
          <w:color w:val="000000"/>
          <w:sz w:val="21"/>
          <w:szCs w:val="21"/>
        </w:rPr>
        <w:t>海底捞学什么</w:t>
      </w:r>
      <w:proofErr w:type="gramEnd"/>
      <w:r w:rsidRPr="00EF146E">
        <w:rPr>
          <w:rFonts w:hint="eastAsia"/>
          <w:i/>
          <w:color w:val="000000"/>
          <w:sz w:val="21"/>
          <w:szCs w:val="21"/>
        </w:rPr>
        <w:t>？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4、氛围营造，感官营销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-产品销售高端体验：5种感官营销技巧</w:t>
      </w:r>
    </w:p>
    <w:p w:rsidR="00183EF1" w:rsidRPr="00EF146E" w:rsidRDefault="00183EF1" w:rsidP="00183EF1">
      <w:pPr>
        <w:spacing w:line="380" w:lineRule="exact"/>
        <w:rPr>
          <w:i/>
          <w:color w:val="000000"/>
          <w:sz w:val="21"/>
          <w:szCs w:val="21"/>
        </w:rPr>
      </w:pPr>
      <w:r w:rsidRPr="00EF146E">
        <w:rPr>
          <w:rFonts w:hint="eastAsia"/>
          <w:b/>
          <w:i/>
          <w:color w:val="000000"/>
          <w:sz w:val="21"/>
          <w:szCs w:val="21"/>
        </w:rPr>
        <w:t>案例分享：</w:t>
      </w:r>
      <w:r w:rsidRPr="00EF146E">
        <w:rPr>
          <w:rFonts w:hint="eastAsia"/>
          <w:i/>
          <w:color w:val="000000"/>
          <w:sz w:val="21"/>
          <w:szCs w:val="21"/>
        </w:rPr>
        <w:t>用感官刺激把顾客留下</w:t>
      </w:r>
    </w:p>
    <w:p w:rsidR="00183EF1" w:rsidRPr="00EF146E" w:rsidRDefault="00183EF1" w:rsidP="00183EF1">
      <w:pPr>
        <w:spacing w:line="380" w:lineRule="exact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第五步：设计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-顾客提出价格异议的真实原因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-轻松处理价格异议的3套话术</w:t>
      </w:r>
    </w:p>
    <w:p w:rsidR="00B463EF" w:rsidRPr="00EF146E" w:rsidRDefault="00B463EF" w:rsidP="00183EF1">
      <w:pPr>
        <w:spacing w:line="380" w:lineRule="exact"/>
        <w:rPr>
          <w:b/>
          <w:color w:val="000000"/>
          <w:sz w:val="21"/>
          <w:szCs w:val="21"/>
        </w:rPr>
      </w:pPr>
    </w:p>
    <w:p w:rsidR="00B463EF" w:rsidRPr="00EF146E" w:rsidRDefault="00183EF1" w:rsidP="00183EF1">
      <w:pPr>
        <w:spacing w:line="380" w:lineRule="exact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第六步：</w:t>
      </w:r>
      <w:r w:rsidR="004A7783" w:rsidRPr="00EF146E">
        <w:rPr>
          <w:rFonts w:hint="eastAsia"/>
          <w:b/>
          <w:color w:val="000000"/>
          <w:sz w:val="21"/>
          <w:szCs w:val="21"/>
        </w:rPr>
        <w:t>利用新媒体</w:t>
      </w:r>
      <w:r w:rsidRPr="00EF146E">
        <w:rPr>
          <w:rFonts w:hint="eastAsia"/>
          <w:b/>
          <w:color w:val="000000"/>
          <w:sz w:val="21"/>
          <w:szCs w:val="21"/>
        </w:rPr>
        <w:t>跟进</w:t>
      </w:r>
    </w:p>
    <w:p w:rsidR="004A7783" w:rsidRPr="00EF146E" w:rsidRDefault="004A7783" w:rsidP="004A7783">
      <w:pPr>
        <w:pStyle w:val="a3"/>
        <w:numPr>
          <w:ilvl w:val="0"/>
          <w:numId w:val="21"/>
        </w:numPr>
        <w:spacing w:line="360" w:lineRule="auto"/>
        <w:ind w:firstLineChars="0"/>
        <w:rPr>
          <w:szCs w:val="21"/>
        </w:rPr>
      </w:pPr>
      <w:proofErr w:type="gramStart"/>
      <w:r w:rsidRPr="00EF146E">
        <w:rPr>
          <w:rFonts w:hint="eastAsia"/>
          <w:szCs w:val="21"/>
        </w:rPr>
        <w:t>网红</w:t>
      </w:r>
      <w:proofErr w:type="gramEnd"/>
      <w:r w:rsidRPr="00EF146E">
        <w:rPr>
          <w:szCs w:val="21"/>
        </w:rPr>
        <w:t>+</w:t>
      </w:r>
      <w:r w:rsidRPr="00EF146E">
        <w:rPr>
          <w:rFonts w:hint="eastAsia"/>
          <w:szCs w:val="21"/>
        </w:rPr>
        <w:t>直播</w:t>
      </w:r>
      <w:r w:rsidRPr="00EF146E">
        <w:rPr>
          <w:szCs w:val="21"/>
        </w:rPr>
        <w:t>+</w:t>
      </w:r>
      <w:r w:rsidRPr="00EF146E">
        <w:rPr>
          <w:rFonts w:hint="eastAsia"/>
          <w:szCs w:val="21"/>
        </w:rPr>
        <w:t>全网裂变模式</w:t>
      </w:r>
    </w:p>
    <w:p w:rsidR="004A7783" w:rsidRPr="00EF146E" w:rsidRDefault="004A7783" w:rsidP="004A7783">
      <w:pPr>
        <w:pStyle w:val="a3"/>
        <w:numPr>
          <w:ilvl w:val="0"/>
          <w:numId w:val="22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会员引流的</w:t>
      </w:r>
      <w:r w:rsidRPr="00EF146E">
        <w:rPr>
          <w:szCs w:val="21"/>
        </w:rPr>
        <w:t>2</w:t>
      </w:r>
      <w:r w:rsidRPr="00EF146E">
        <w:rPr>
          <w:rFonts w:hint="eastAsia"/>
          <w:szCs w:val="21"/>
        </w:rPr>
        <w:t>种方式</w:t>
      </w:r>
    </w:p>
    <w:p w:rsidR="004A7783" w:rsidRPr="00EF146E" w:rsidRDefault="004A7783" w:rsidP="004A7783">
      <w:pPr>
        <w:pStyle w:val="a3"/>
        <w:numPr>
          <w:ilvl w:val="0"/>
          <w:numId w:val="22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微营销社群引流的裂变模式</w:t>
      </w:r>
    </w:p>
    <w:p w:rsidR="004A7783" w:rsidRPr="00EF146E" w:rsidRDefault="004A7783" w:rsidP="004A7783">
      <w:pPr>
        <w:pStyle w:val="a3"/>
        <w:numPr>
          <w:ilvl w:val="0"/>
          <w:numId w:val="23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朋友圈</w:t>
      </w:r>
    </w:p>
    <w:p w:rsidR="004A7783" w:rsidRPr="00EF146E" w:rsidRDefault="004A7783" w:rsidP="004A7783">
      <w:pPr>
        <w:pStyle w:val="a3"/>
        <w:numPr>
          <w:ilvl w:val="0"/>
          <w:numId w:val="23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小程序</w:t>
      </w:r>
    </w:p>
    <w:p w:rsidR="004A7783" w:rsidRPr="00EF146E" w:rsidRDefault="004A7783" w:rsidP="004A7783">
      <w:pPr>
        <w:pStyle w:val="a3"/>
        <w:numPr>
          <w:ilvl w:val="0"/>
          <w:numId w:val="23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社群</w:t>
      </w:r>
    </w:p>
    <w:p w:rsidR="004A7783" w:rsidRPr="00EF146E" w:rsidRDefault="004A7783" w:rsidP="004A7783">
      <w:pPr>
        <w:pStyle w:val="a3"/>
        <w:numPr>
          <w:ilvl w:val="0"/>
          <w:numId w:val="23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订阅号</w:t>
      </w:r>
    </w:p>
    <w:p w:rsidR="004A7783" w:rsidRPr="00EF146E" w:rsidRDefault="004A7783" w:rsidP="004A7783">
      <w:pPr>
        <w:pStyle w:val="a3"/>
        <w:numPr>
          <w:ilvl w:val="0"/>
          <w:numId w:val="22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Cs w:val="21"/>
        </w:rPr>
      </w:pPr>
      <w:r w:rsidRPr="00EF146E">
        <w:rPr>
          <w:rFonts w:ascii="微软雅黑 Light" w:eastAsia="微软雅黑 Light" w:hAnsi="微软雅黑 Light" w:hint="eastAsia"/>
          <w:b/>
          <w:szCs w:val="21"/>
        </w:rPr>
        <w:t>引流裂变新方法：短视频+裂变小程序+社群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rFonts w:hint="eastAsia"/>
          <w:szCs w:val="21"/>
        </w:rPr>
      </w:pPr>
      <w:proofErr w:type="gramStart"/>
      <w:r w:rsidRPr="00EF146E">
        <w:rPr>
          <w:rFonts w:hint="eastAsia"/>
          <w:szCs w:val="21"/>
        </w:rPr>
        <w:t>网红定义</w:t>
      </w:r>
      <w:proofErr w:type="gramEnd"/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什么样的人才能</w:t>
      </w:r>
      <w:proofErr w:type="gramStart"/>
      <w:r w:rsidRPr="00EF146E">
        <w:rPr>
          <w:rFonts w:hint="eastAsia"/>
          <w:szCs w:val="21"/>
        </w:rPr>
        <w:t>成为网红</w:t>
      </w:r>
      <w:proofErr w:type="gramEnd"/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proofErr w:type="gramStart"/>
      <w:r w:rsidRPr="00EF146E">
        <w:rPr>
          <w:rFonts w:hint="eastAsia"/>
          <w:szCs w:val="21"/>
        </w:rPr>
        <w:t>网红做</w:t>
      </w:r>
      <w:proofErr w:type="gramEnd"/>
      <w:r w:rsidRPr="00EF146E">
        <w:rPr>
          <w:rFonts w:hint="eastAsia"/>
          <w:szCs w:val="21"/>
        </w:rPr>
        <w:t>什么？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直播的蓄客机制与裂变机制：如何设计分销海报，如何</w:t>
      </w:r>
      <w:proofErr w:type="gramStart"/>
      <w:r w:rsidRPr="00EF146E">
        <w:rPr>
          <w:rFonts w:hint="eastAsia"/>
          <w:szCs w:val="21"/>
        </w:rPr>
        <w:t>进行私域流量</w:t>
      </w:r>
      <w:proofErr w:type="gramEnd"/>
      <w:r w:rsidRPr="00EF146E">
        <w:rPr>
          <w:rFonts w:hint="eastAsia"/>
          <w:szCs w:val="21"/>
        </w:rPr>
        <w:t>池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小程序的定义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小程序的三层分销机理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直播的话题设计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小程序</w:t>
      </w:r>
      <w:r w:rsidRPr="00EF146E">
        <w:rPr>
          <w:szCs w:val="21"/>
        </w:rPr>
        <w:t>+</w:t>
      </w:r>
      <w:r w:rsidRPr="00EF146E">
        <w:rPr>
          <w:rFonts w:hint="eastAsia"/>
          <w:szCs w:val="21"/>
        </w:rPr>
        <w:t>社群的</w:t>
      </w:r>
      <w:r w:rsidRPr="00EF146E">
        <w:rPr>
          <w:szCs w:val="21"/>
        </w:rPr>
        <w:t>5</w:t>
      </w:r>
      <w:r w:rsidRPr="00EF146E">
        <w:rPr>
          <w:rFonts w:hint="eastAsia"/>
          <w:szCs w:val="21"/>
        </w:rPr>
        <w:t>种方法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小程序</w:t>
      </w:r>
      <w:r w:rsidRPr="00EF146E">
        <w:rPr>
          <w:szCs w:val="21"/>
        </w:rPr>
        <w:t>+</w:t>
      </w:r>
      <w:r w:rsidRPr="00EF146E">
        <w:rPr>
          <w:rFonts w:hint="eastAsia"/>
          <w:szCs w:val="21"/>
        </w:rPr>
        <w:t>社群的裂变：种子客户、超级视频、超级海报、超级素材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社群中人员分工与角色扮演</w:t>
      </w:r>
    </w:p>
    <w:p w:rsidR="00EF146E" w:rsidRPr="00EF146E" w:rsidRDefault="00EF146E" w:rsidP="00EF146E">
      <w:pPr>
        <w:pStyle w:val="a3"/>
        <w:numPr>
          <w:ilvl w:val="0"/>
          <w:numId w:val="25"/>
        </w:numPr>
        <w:spacing w:line="360" w:lineRule="auto"/>
        <w:ind w:firstLineChars="0"/>
        <w:rPr>
          <w:szCs w:val="21"/>
        </w:rPr>
      </w:pPr>
      <w:r w:rsidRPr="00EF146E">
        <w:rPr>
          <w:rFonts w:hint="eastAsia"/>
          <w:szCs w:val="21"/>
        </w:rPr>
        <w:t>直播的转化</w:t>
      </w:r>
    </w:p>
    <w:p w:rsidR="00EF146E" w:rsidRPr="00EF146E" w:rsidRDefault="00EF146E" w:rsidP="00EF146E">
      <w:pPr>
        <w:spacing w:line="360" w:lineRule="auto"/>
        <w:rPr>
          <w:rFonts w:ascii="楷体" w:eastAsia="楷体" w:hAnsi="楷体"/>
          <w:sz w:val="21"/>
          <w:szCs w:val="21"/>
        </w:rPr>
      </w:pPr>
      <w:r w:rsidRPr="00EF146E">
        <w:rPr>
          <w:rFonts w:ascii="楷体" w:eastAsia="楷体" w:hAnsi="楷体" w:hint="eastAsia"/>
          <w:sz w:val="21"/>
          <w:szCs w:val="21"/>
        </w:rPr>
        <w:t>案例：某消费企业直播+</w:t>
      </w:r>
      <w:proofErr w:type="gramStart"/>
      <w:r w:rsidRPr="00EF146E">
        <w:rPr>
          <w:rFonts w:ascii="楷体" w:eastAsia="楷体" w:hAnsi="楷体" w:hint="eastAsia"/>
          <w:sz w:val="21"/>
          <w:szCs w:val="21"/>
        </w:rPr>
        <w:t>网红</w:t>
      </w:r>
      <w:proofErr w:type="gramEnd"/>
      <w:r w:rsidRPr="00EF146E">
        <w:rPr>
          <w:rFonts w:ascii="楷体" w:eastAsia="楷体" w:hAnsi="楷体" w:hint="eastAsia"/>
          <w:sz w:val="21"/>
          <w:szCs w:val="21"/>
        </w:rPr>
        <w:t>+裂变程序+社群的持续转化，收割百万流量的玩法</w:t>
      </w:r>
    </w:p>
    <w:p w:rsidR="00EF146E" w:rsidRPr="00EF146E" w:rsidRDefault="00EF146E" w:rsidP="00EF146E">
      <w:pPr>
        <w:spacing w:line="360" w:lineRule="auto"/>
        <w:rPr>
          <w:rFonts w:ascii="微软雅黑 Light" w:eastAsia="微软雅黑 Light" w:hAnsi="微软雅黑 Light" w:hint="eastAsia"/>
          <w:b/>
          <w:sz w:val="21"/>
          <w:szCs w:val="21"/>
        </w:rPr>
      </w:pPr>
    </w:p>
    <w:p w:rsidR="00EF146E" w:rsidRPr="00EF146E" w:rsidRDefault="00EF146E" w:rsidP="00EF146E">
      <w:pPr>
        <w:spacing w:line="360" w:lineRule="auto"/>
        <w:rPr>
          <w:rFonts w:ascii="微软雅黑 Light" w:eastAsia="微软雅黑 Light" w:hAnsi="微软雅黑 Light"/>
          <w:b/>
          <w:sz w:val="21"/>
          <w:szCs w:val="21"/>
        </w:rPr>
      </w:pPr>
    </w:p>
    <w:p w:rsidR="004A7783" w:rsidRPr="00EF146E" w:rsidRDefault="004A7783" w:rsidP="004A7783">
      <w:pPr>
        <w:pStyle w:val="a3"/>
        <w:numPr>
          <w:ilvl w:val="0"/>
          <w:numId w:val="22"/>
        </w:numPr>
        <w:spacing w:line="360" w:lineRule="auto"/>
        <w:ind w:firstLineChars="0"/>
        <w:rPr>
          <w:rFonts w:ascii="微软雅黑 Light" w:eastAsia="微软雅黑 Light" w:hAnsi="微软雅黑 Light"/>
          <w:b/>
          <w:szCs w:val="21"/>
        </w:rPr>
      </w:pPr>
      <w:proofErr w:type="gramStart"/>
      <w:r w:rsidRPr="00EF146E">
        <w:rPr>
          <w:rFonts w:ascii="微软雅黑 Light" w:eastAsia="微软雅黑 Light" w:hAnsi="微软雅黑 Light" w:hint="eastAsia"/>
          <w:b/>
          <w:szCs w:val="21"/>
        </w:rPr>
        <w:t>抖音的</w:t>
      </w:r>
      <w:proofErr w:type="gramEnd"/>
      <w:r w:rsidRPr="00EF146E">
        <w:rPr>
          <w:rFonts w:ascii="微软雅黑 Light" w:eastAsia="微软雅黑 Light" w:hAnsi="微软雅黑 Light" w:hint="eastAsia"/>
          <w:b/>
          <w:szCs w:val="21"/>
        </w:rPr>
        <w:t>独特5种玩</w:t>
      </w:r>
    </w:p>
    <w:p w:rsidR="00183EF1" w:rsidRPr="00EF146E" w:rsidRDefault="00183EF1" w:rsidP="00183EF1">
      <w:pPr>
        <w:spacing w:line="380" w:lineRule="exact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第七步：开单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-识别顾客的购买信号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-主动成交的10种方法</w:t>
      </w:r>
    </w:p>
    <w:p w:rsidR="00183EF1" w:rsidRPr="00EF146E" w:rsidRDefault="00183EF1" w:rsidP="00183EF1">
      <w:pPr>
        <w:spacing w:line="380" w:lineRule="exact"/>
        <w:rPr>
          <w:b/>
          <w:i/>
          <w:color w:val="000000"/>
          <w:sz w:val="21"/>
          <w:szCs w:val="21"/>
        </w:rPr>
      </w:pPr>
      <w:r w:rsidRPr="00EF146E">
        <w:rPr>
          <w:rFonts w:hint="eastAsia"/>
          <w:b/>
          <w:i/>
          <w:color w:val="000000"/>
          <w:sz w:val="21"/>
          <w:szCs w:val="21"/>
        </w:rPr>
        <w:t>案例分享：</w:t>
      </w:r>
      <w:r w:rsidRPr="00EF146E">
        <w:rPr>
          <w:rFonts w:hint="eastAsia"/>
          <w:i/>
          <w:color w:val="000000"/>
          <w:sz w:val="21"/>
          <w:szCs w:val="21"/>
        </w:rPr>
        <w:t>修表修来的学问</w:t>
      </w:r>
    </w:p>
    <w:p w:rsidR="00B463EF" w:rsidRPr="00EF146E" w:rsidRDefault="00B463EF" w:rsidP="00183EF1">
      <w:pPr>
        <w:spacing w:line="380" w:lineRule="exact"/>
        <w:rPr>
          <w:b/>
          <w:color w:val="000000"/>
          <w:sz w:val="21"/>
          <w:szCs w:val="21"/>
        </w:rPr>
      </w:pPr>
    </w:p>
    <w:p w:rsidR="00183EF1" w:rsidRPr="00EF146E" w:rsidRDefault="00183EF1" w:rsidP="00183EF1">
      <w:pPr>
        <w:spacing w:line="380" w:lineRule="exact"/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第八步：送宾</w:t>
      </w:r>
    </w:p>
    <w:p w:rsidR="00183EF1" w:rsidRPr="00EF146E" w:rsidRDefault="00183EF1" w:rsidP="00183EF1">
      <w:pPr>
        <w:spacing w:line="380" w:lineRule="exact"/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-让顾客买得高兴</w:t>
      </w:r>
    </w:p>
    <w:p w:rsidR="0090748A" w:rsidRPr="00EF146E" w:rsidRDefault="00183EF1" w:rsidP="00183EF1">
      <w:pPr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-让顾客愿意转介绍</w:t>
      </w:r>
    </w:p>
    <w:p w:rsidR="00611625" w:rsidRPr="00EF146E" w:rsidRDefault="00611625" w:rsidP="00183EF1">
      <w:pPr>
        <w:rPr>
          <w:color w:val="000000"/>
          <w:sz w:val="21"/>
          <w:szCs w:val="21"/>
        </w:rPr>
      </w:pPr>
    </w:p>
    <w:p w:rsidR="003D0774" w:rsidRPr="00EF146E" w:rsidRDefault="003D0774" w:rsidP="003D0774">
      <w:pPr>
        <w:rPr>
          <w:b/>
          <w:color w:val="000000"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第九步：维护</w:t>
      </w:r>
      <w:r w:rsidRPr="00EF146E">
        <w:rPr>
          <w:b/>
          <w:color w:val="000000"/>
          <w:sz w:val="21"/>
          <w:szCs w:val="21"/>
        </w:rPr>
        <w:t>客户</w:t>
      </w:r>
      <w:r w:rsidR="00365878" w:rsidRPr="00EF146E">
        <w:rPr>
          <w:b/>
          <w:color w:val="000000"/>
          <w:sz w:val="21"/>
          <w:szCs w:val="21"/>
        </w:rPr>
        <w:t>技巧与招术</w:t>
      </w:r>
    </w:p>
    <w:p w:rsidR="003D0774" w:rsidRPr="00EF146E" w:rsidRDefault="003D0774" w:rsidP="003D0774">
      <w:pPr>
        <w:rPr>
          <w:b/>
          <w:color w:val="000000"/>
          <w:sz w:val="21"/>
          <w:szCs w:val="21"/>
        </w:rPr>
      </w:pPr>
      <w:r w:rsidRPr="00EF146E">
        <w:rPr>
          <w:b/>
          <w:color w:val="000000"/>
          <w:sz w:val="21"/>
          <w:szCs w:val="21"/>
        </w:rPr>
        <w:t>1.</w:t>
      </w:r>
      <w:r w:rsidRPr="00EF146E">
        <w:rPr>
          <w:b/>
          <w:color w:val="000000"/>
          <w:sz w:val="21"/>
          <w:szCs w:val="21"/>
        </w:rPr>
        <w:tab/>
        <w:t>老客户分类</w:t>
      </w:r>
    </w:p>
    <w:p w:rsidR="003D0774" w:rsidRPr="00EF146E" w:rsidRDefault="003D0774" w:rsidP="003D0774">
      <w:pPr>
        <w:pStyle w:val="a3"/>
        <w:numPr>
          <w:ilvl w:val="0"/>
          <w:numId w:val="15"/>
        </w:numPr>
        <w:ind w:firstLineChars="0"/>
        <w:rPr>
          <w:color w:val="000000"/>
          <w:szCs w:val="21"/>
        </w:rPr>
      </w:pPr>
      <w:r w:rsidRPr="00EF146E">
        <w:rPr>
          <w:color w:val="000000"/>
          <w:szCs w:val="21"/>
        </w:rPr>
        <w:t>普通客户</w:t>
      </w:r>
    </w:p>
    <w:p w:rsidR="003D0774" w:rsidRPr="00EF146E" w:rsidRDefault="003D0774" w:rsidP="003D0774">
      <w:pPr>
        <w:pStyle w:val="a3"/>
        <w:numPr>
          <w:ilvl w:val="0"/>
          <w:numId w:val="15"/>
        </w:numPr>
        <w:ind w:firstLineChars="0"/>
        <w:rPr>
          <w:color w:val="000000"/>
          <w:szCs w:val="21"/>
        </w:rPr>
      </w:pPr>
      <w:r w:rsidRPr="00EF146E">
        <w:rPr>
          <w:color w:val="000000"/>
          <w:szCs w:val="21"/>
        </w:rPr>
        <w:t>重要客户</w:t>
      </w:r>
    </w:p>
    <w:p w:rsidR="003D0774" w:rsidRPr="00EF146E" w:rsidRDefault="003D0774" w:rsidP="003D0774">
      <w:pPr>
        <w:pStyle w:val="a3"/>
        <w:numPr>
          <w:ilvl w:val="0"/>
          <w:numId w:val="15"/>
        </w:numPr>
        <w:ind w:firstLineChars="0"/>
        <w:rPr>
          <w:color w:val="000000"/>
          <w:szCs w:val="21"/>
        </w:rPr>
      </w:pPr>
      <w:r w:rsidRPr="00EF146E">
        <w:rPr>
          <w:rFonts w:hint="eastAsia"/>
          <w:color w:val="000000"/>
          <w:szCs w:val="21"/>
        </w:rPr>
        <w:t>VIP</w:t>
      </w:r>
      <w:r w:rsidRPr="00EF146E">
        <w:rPr>
          <w:color w:val="000000"/>
          <w:szCs w:val="21"/>
        </w:rPr>
        <w:t>客户</w:t>
      </w:r>
    </w:p>
    <w:p w:rsidR="003D0774" w:rsidRPr="00EF146E" w:rsidRDefault="003D0774" w:rsidP="003D0774">
      <w:pPr>
        <w:rPr>
          <w:b/>
          <w:color w:val="000000"/>
          <w:sz w:val="21"/>
          <w:szCs w:val="21"/>
        </w:rPr>
      </w:pPr>
      <w:r w:rsidRPr="00EF146E">
        <w:rPr>
          <w:b/>
          <w:color w:val="000000"/>
          <w:sz w:val="21"/>
          <w:szCs w:val="21"/>
        </w:rPr>
        <w:t>2.</w:t>
      </w:r>
      <w:r w:rsidRPr="00EF146E">
        <w:rPr>
          <w:b/>
          <w:color w:val="000000"/>
          <w:sz w:val="21"/>
          <w:szCs w:val="21"/>
        </w:rPr>
        <w:tab/>
        <w:t>老客户维护内容</w:t>
      </w:r>
    </w:p>
    <w:p w:rsidR="003D0774" w:rsidRPr="00EF146E" w:rsidRDefault="003D0774" w:rsidP="00F4385D">
      <w:pPr>
        <w:ind w:firstLineChars="150" w:firstLine="315"/>
        <w:rPr>
          <w:color w:val="000000"/>
          <w:sz w:val="21"/>
          <w:szCs w:val="21"/>
        </w:rPr>
      </w:pPr>
      <w:r w:rsidRPr="00EF146E">
        <w:rPr>
          <w:color w:val="000000"/>
          <w:sz w:val="21"/>
          <w:szCs w:val="21"/>
        </w:rPr>
        <w:t>1)</w:t>
      </w:r>
      <w:r w:rsidRPr="00EF146E">
        <w:rPr>
          <w:color w:val="000000"/>
          <w:sz w:val="21"/>
          <w:szCs w:val="21"/>
        </w:rPr>
        <w:tab/>
        <w:t>免费服务</w:t>
      </w:r>
    </w:p>
    <w:p w:rsidR="003D0774" w:rsidRPr="00EF146E" w:rsidRDefault="003D0774" w:rsidP="003D0774">
      <w:pPr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</w:t>
      </w:r>
      <w:r w:rsidRPr="00EF146E">
        <w:rPr>
          <w:rFonts w:hint="eastAsia"/>
          <w:color w:val="000000"/>
          <w:sz w:val="21"/>
          <w:szCs w:val="21"/>
        </w:rPr>
        <w:tab/>
      </w:r>
      <w:r w:rsidRPr="00EF146E">
        <w:rPr>
          <w:color w:val="000000"/>
          <w:sz w:val="21"/>
          <w:szCs w:val="21"/>
        </w:rPr>
        <w:t>清理</w:t>
      </w:r>
    </w:p>
    <w:p w:rsidR="003D0774" w:rsidRPr="00EF146E" w:rsidRDefault="003D0774" w:rsidP="003D0774">
      <w:pPr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</w:t>
      </w:r>
      <w:r w:rsidRPr="00EF146E">
        <w:rPr>
          <w:rFonts w:hint="eastAsia"/>
          <w:color w:val="000000"/>
          <w:sz w:val="21"/>
          <w:szCs w:val="21"/>
        </w:rPr>
        <w:tab/>
      </w:r>
      <w:r w:rsidRPr="00EF146E">
        <w:rPr>
          <w:color w:val="000000"/>
          <w:sz w:val="21"/>
          <w:szCs w:val="21"/>
        </w:rPr>
        <w:t>清洁</w:t>
      </w:r>
    </w:p>
    <w:p w:rsidR="003D0774" w:rsidRPr="00EF146E" w:rsidRDefault="003D0774" w:rsidP="003D0774">
      <w:pPr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</w:t>
      </w:r>
      <w:r w:rsidRPr="00EF146E">
        <w:rPr>
          <w:rFonts w:hint="eastAsia"/>
          <w:color w:val="000000"/>
          <w:sz w:val="21"/>
          <w:szCs w:val="21"/>
        </w:rPr>
        <w:tab/>
      </w:r>
      <w:r w:rsidRPr="00EF146E">
        <w:rPr>
          <w:color w:val="000000"/>
          <w:sz w:val="21"/>
          <w:szCs w:val="21"/>
        </w:rPr>
        <w:t>维护</w:t>
      </w:r>
    </w:p>
    <w:p w:rsidR="003D0774" w:rsidRPr="00EF146E" w:rsidRDefault="003D0774" w:rsidP="003D0774">
      <w:pPr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</w:t>
      </w:r>
      <w:r w:rsidRPr="00EF146E">
        <w:rPr>
          <w:rFonts w:hint="eastAsia"/>
          <w:color w:val="000000"/>
          <w:sz w:val="21"/>
          <w:szCs w:val="21"/>
        </w:rPr>
        <w:tab/>
      </w:r>
      <w:r w:rsidRPr="00EF146E">
        <w:rPr>
          <w:color w:val="000000"/>
          <w:sz w:val="21"/>
          <w:szCs w:val="21"/>
        </w:rPr>
        <w:t>保养</w:t>
      </w:r>
    </w:p>
    <w:p w:rsidR="003D0774" w:rsidRPr="00EF146E" w:rsidRDefault="003D0774" w:rsidP="003D0774">
      <w:pPr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</w:t>
      </w:r>
      <w:r w:rsidRPr="00EF146E">
        <w:rPr>
          <w:rFonts w:hint="eastAsia"/>
          <w:color w:val="000000"/>
          <w:sz w:val="21"/>
          <w:szCs w:val="21"/>
        </w:rPr>
        <w:tab/>
      </w:r>
      <w:r w:rsidRPr="00EF146E">
        <w:rPr>
          <w:color w:val="000000"/>
          <w:sz w:val="21"/>
          <w:szCs w:val="21"/>
        </w:rPr>
        <w:t>礼品</w:t>
      </w:r>
    </w:p>
    <w:p w:rsidR="003D0774" w:rsidRPr="00EF146E" w:rsidRDefault="003D0774" w:rsidP="003D0774">
      <w:pPr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</w:t>
      </w:r>
      <w:r w:rsidRPr="00EF146E">
        <w:rPr>
          <w:rFonts w:hint="eastAsia"/>
          <w:color w:val="000000"/>
          <w:sz w:val="21"/>
          <w:szCs w:val="21"/>
        </w:rPr>
        <w:tab/>
      </w:r>
      <w:r w:rsidRPr="00EF146E">
        <w:rPr>
          <w:color w:val="000000"/>
          <w:sz w:val="21"/>
          <w:szCs w:val="21"/>
        </w:rPr>
        <w:t>沙龙</w:t>
      </w:r>
    </w:p>
    <w:p w:rsidR="003D0774" w:rsidRPr="00EF146E" w:rsidRDefault="003D0774" w:rsidP="003D0774">
      <w:pPr>
        <w:rPr>
          <w:color w:val="000000"/>
          <w:sz w:val="21"/>
          <w:szCs w:val="21"/>
        </w:rPr>
      </w:pPr>
      <w:r w:rsidRPr="00EF146E">
        <w:rPr>
          <w:rFonts w:hint="eastAsia"/>
          <w:color w:val="000000"/>
          <w:sz w:val="21"/>
          <w:szCs w:val="21"/>
        </w:rPr>
        <w:t></w:t>
      </w:r>
      <w:r w:rsidRPr="00EF146E">
        <w:rPr>
          <w:rFonts w:hint="eastAsia"/>
          <w:color w:val="000000"/>
          <w:sz w:val="21"/>
          <w:szCs w:val="21"/>
        </w:rPr>
        <w:tab/>
      </w:r>
      <w:r w:rsidRPr="00EF146E">
        <w:rPr>
          <w:color w:val="000000"/>
          <w:sz w:val="21"/>
          <w:szCs w:val="21"/>
        </w:rPr>
        <w:t>聚会</w:t>
      </w:r>
    </w:p>
    <w:p w:rsidR="003D0774" w:rsidRPr="00EF146E" w:rsidRDefault="003D0774" w:rsidP="00F4385D">
      <w:pPr>
        <w:ind w:firstLineChars="147" w:firstLine="310"/>
        <w:rPr>
          <w:b/>
          <w:color w:val="000000"/>
          <w:sz w:val="21"/>
          <w:szCs w:val="21"/>
        </w:rPr>
      </w:pPr>
      <w:r w:rsidRPr="00EF146E">
        <w:rPr>
          <w:b/>
          <w:color w:val="000000"/>
          <w:sz w:val="21"/>
          <w:szCs w:val="21"/>
        </w:rPr>
        <w:t>2)</w:t>
      </w:r>
      <w:r w:rsidRPr="00EF146E">
        <w:rPr>
          <w:b/>
          <w:color w:val="000000"/>
          <w:sz w:val="21"/>
          <w:szCs w:val="21"/>
        </w:rPr>
        <w:tab/>
        <w:t>日常信息</w:t>
      </w:r>
    </w:p>
    <w:p w:rsidR="003D0774" w:rsidRPr="00EF146E" w:rsidRDefault="003D0774" w:rsidP="003D0774">
      <w:pPr>
        <w:pStyle w:val="a3"/>
        <w:numPr>
          <w:ilvl w:val="0"/>
          <w:numId w:val="17"/>
        </w:numPr>
        <w:ind w:firstLineChars="0"/>
        <w:rPr>
          <w:color w:val="000000"/>
          <w:szCs w:val="21"/>
        </w:rPr>
      </w:pPr>
      <w:r w:rsidRPr="00EF146E">
        <w:rPr>
          <w:color w:val="000000"/>
          <w:szCs w:val="21"/>
        </w:rPr>
        <w:t>节假日问候</w:t>
      </w:r>
    </w:p>
    <w:p w:rsidR="003D0774" w:rsidRPr="00EF146E" w:rsidRDefault="003D0774" w:rsidP="003D0774">
      <w:pPr>
        <w:pStyle w:val="a3"/>
        <w:numPr>
          <w:ilvl w:val="0"/>
          <w:numId w:val="17"/>
        </w:numPr>
        <w:ind w:firstLineChars="0"/>
        <w:rPr>
          <w:color w:val="000000"/>
          <w:szCs w:val="21"/>
        </w:rPr>
      </w:pPr>
      <w:r w:rsidRPr="00EF146E">
        <w:rPr>
          <w:color w:val="000000"/>
          <w:szCs w:val="21"/>
        </w:rPr>
        <w:t>家居保养</w:t>
      </w:r>
    </w:p>
    <w:p w:rsidR="003D0774" w:rsidRPr="00EF146E" w:rsidRDefault="003D0774" w:rsidP="003D0774">
      <w:pPr>
        <w:pStyle w:val="a3"/>
        <w:numPr>
          <w:ilvl w:val="0"/>
          <w:numId w:val="17"/>
        </w:numPr>
        <w:ind w:firstLineChars="0"/>
        <w:rPr>
          <w:color w:val="000000"/>
          <w:szCs w:val="21"/>
        </w:rPr>
      </w:pPr>
      <w:r w:rsidRPr="00EF146E">
        <w:rPr>
          <w:color w:val="000000"/>
          <w:szCs w:val="21"/>
        </w:rPr>
        <w:t>免费服务</w:t>
      </w:r>
    </w:p>
    <w:p w:rsidR="003D0774" w:rsidRPr="00EF146E" w:rsidRDefault="003D0774" w:rsidP="00F4385D">
      <w:pPr>
        <w:rPr>
          <w:b/>
          <w:color w:val="000000"/>
          <w:sz w:val="21"/>
          <w:szCs w:val="21"/>
        </w:rPr>
      </w:pPr>
      <w:r w:rsidRPr="00EF146E">
        <w:rPr>
          <w:b/>
          <w:color w:val="000000"/>
          <w:sz w:val="21"/>
          <w:szCs w:val="21"/>
        </w:rPr>
        <w:t>3.</w:t>
      </w:r>
      <w:r w:rsidRPr="00EF146E">
        <w:rPr>
          <w:b/>
          <w:color w:val="000000"/>
          <w:sz w:val="21"/>
          <w:szCs w:val="21"/>
        </w:rPr>
        <w:tab/>
        <w:t xml:space="preserve">提高老顾客/会员的忠诚度 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规律动态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针对性足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邮寄营销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互动邀请：</w:t>
      </w:r>
      <w:r w:rsidRPr="00EF146E">
        <w:rPr>
          <w:rFonts w:hint="eastAsia"/>
          <w:szCs w:val="21"/>
        </w:rPr>
        <w:t>邀请客户参加公司组织的各种互动活动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集中活动：</w:t>
      </w:r>
      <w:r w:rsidRPr="00EF146E">
        <w:rPr>
          <w:rFonts w:hint="eastAsia"/>
          <w:szCs w:val="21"/>
        </w:rPr>
        <w:t>多参加观摩各种房交会，看房团，团购会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道谢开发：</w:t>
      </w:r>
      <w:r w:rsidRPr="00EF146E">
        <w:rPr>
          <w:rFonts w:hint="eastAsia"/>
          <w:szCs w:val="21"/>
        </w:rPr>
        <w:t>如果客户为你介绍了其他客户，要写信或者发放谢卡表示感谢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节日问候：</w:t>
      </w:r>
      <w:r w:rsidRPr="00EF146E">
        <w:rPr>
          <w:rFonts w:hint="eastAsia"/>
          <w:szCs w:val="21"/>
        </w:rPr>
        <w:t>每逢各种节日，主动向客户祝贺或发放贺卡，甚至自己原创一些节日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数据更新：</w:t>
      </w:r>
      <w:r w:rsidRPr="00EF146E">
        <w:rPr>
          <w:rFonts w:hint="eastAsia"/>
          <w:szCs w:val="21"/>
        </w:rPr>
        <w:t>及时更新客户的名单，对客户进行动态的分类</w:t>
      </w:r>
    </w:p>
    <w:p w:rsidR="00F4385D" w:rsidRPr="00EF146E" w:rsidRDefault="00F4385D" w:rsidP="00F4385D">
      <w:pPr>
        <w:pStyle w:val="a3"/>
        <w:numPr>
          <w:ilvl w:val="0"/>
          <w:numId w:val="19"/>
        </w:numPr>
        <w:ind w:firstLineChars="0"/>
        <w:rPr>
          <w:b/>
          <w:szCs w:val="21"/>
        </w:rPr>
      </w:pPr>
      <w:r w:rsidRPr="00EF146E">
        <w:rPr>
          <w:rFonts w:hint="eastAsia"/>
          <w:b/>
          <w:szCs w:val="21"/>
        </w:rPr>
        <w:t>服务提升：</w:t>
      </w:r>
    </w:p>
    <w:p w:rsidR="00F4385D" w:rsidRPr="00EF146E" w:rsidRDefault="00F4385D" w:rsidP="00F4385D">
      <w:pPr>
        <w:rPr>
          <w:b/>
          <w:bCs/>
          <w:sz w:val="21"/>
          <w:szCs w:val="21"/>
        </w:rPr>
      </w:pPr>
      <w:r w:rsidRPr="00EF146E">
        <w:rPr>
          <w:rFonts w:hint="eastAsia"/>
          <w:b/>
          <w:bCs/>
          <w:sz w:val="21"/>
          <w:szCs w:val="21"/>
        </w:rPr>
        <w:t>4、让老客户推荐新客户的技巧：</w:t>
      </w:r>
    </w:p>
    <w:p w:rsidR="00F4385D" w:rsidRPr="00EF146E" w:rsidRDefault="00F4385D" w:rsidP="00F4385D">
      <w:pPr>
        <w:pStyle w:val="a3"/>
        <w:numPr>
          <w:ilvl w:val="0"/>
          <w:numId w:val="18"/>
        </w:numPr>
        <w:ind w:firstLineChars="0"/>
        <w:rPr>
          <w:szCs w:val="21"/>
        </w:rPr>
      </w:pPr>
      <w:r w:rsidRPr="00EF146E">
        <w:rPr>
          <w:rFonts w:hint="eastAsia"/>
          <w:b/>
          <w:szCs w:val="21"/>
        </w:rPr>
        <w:t>顾客离开一周</w:t>
      </w:r>
      <w:r w:rsidRPr="00EF146E">
        <w:rPr>
          <w:rFonts w:hint="eastAsia"/>
          <w:szCs w:val="21"/>
        </w:rPr>
        <w:t>后拨打回访电话；</w:t>
      </w:r>
    </w:p>
    <w:p w:rsidR="00F4385D" w:rsidRPr="00EF146E" w:rsidRDefault="00F4385D" w:rsidP="00F4385D">
      <w:pPr>
        <w:pStyle w:val="a3"/>
        <w:numPr>
          <w:ilvl w:val="0"/>
          <w:numId w:val="18"/>
        </w:numPr>
        <w:ind w:firstLineChars="0"/>
        <w:rPr>
          <w:szCs w:val="21"/>
        </w:rPr>
      </w:pPr>
      <w:r w:rsidRPr="00EF146E">
        <w:rPr>
          <w:rFonts w:hint="eastAsia"/>
          <w:szCs w:val="21"/>
        </w:rPr>
        <w:t>询问顾客的</w:t>
      </w:r>
      <w:r w:rsidRPr="00EF146E">
        <w:rPr>
          <w:rFonts w:hint="eastAsia"/>
          <w:b/>
          <w:szCs w:val="21"/>
        </w:rPr>
        <w:t>使用效果</w:t>
      </w:r>
      <w:r w:rsidRPr="00EF146E">
        <w:rPr>
          <w:rFonts w:hint="eastAsia"/>
          <w:szCs w:val="21"/>
        </w:rPr>
        <w:t>以及产品有无问题；</w:t>
      </w:r>
    </w:p>
    <w:p w:rsidR="00F4385D" w:rsidRPr="00EF146E" w:rsidRDefault="00F4385D" w:rsidP="00F4385D">
      <w:pPr>
        <w:pStyle w:val="a3"/>
        <w:numPr>
          <w:ilvl w:val="0"/>
          <w:numId w:val="18"/>
        </w:numPr>
        <w:ind w:firstLineChars="0"/>
        <w:rPr>
          <w:szCs w:val="21"/>
        </w:rPr>
      </w:pPr>
      <w:r w:rsidRPr="00EF146E">
        <w:rPr>
          <w:rFonts w:hint="eastAsia"/>
          <w:szCs w:val="21"/>
        </w:rPr>
        <w:t>想顾客介绍产品的</w:t>
      </w:r>
      <w:r w:rsidRPr="00EF146E">
        <w:rPr>
          <w:rFonts w:hint="eastAsia"/>
          <w:b/>
          <w:szCs w:val="21"/>
        </w:rPr>
        <w:t>使用技巧和保养方法</w:t>
      </w:r>
      <w:r w:rsidRPr="00EF146E">
        <w:rPr>
          <w:rFonts w:hint="eastAsia"/>
          <w:szCs w:val="21"/>
        </w:rPr>
        <w:t>；</w:t>
      </w:r>
    </w:p>
    <w:p w:rsidR="00F4385D" w:rsidRPr="00EF146E" w:rsidRDefault="00F4385D" w:rsidP="00F4385D">
      <w:pPr>
        <w:pStyle w:val="a3"/>
        <w:numPr>
          <w:ilvl w:val="0"/>
          <w:numId w:val="18"/>
        </w:numPr>
        <w:ind w:firstLineChars="0"/>
        <w:rPr>
          <w:szCs w:val="21"/>
        </w:rPr>
      </w:pPr>
      <w:proofErr w:type="gramStart"/>
      <w:r w:rsidRPr="00EF146E">
        <w:rPr>
          <w:rFonts w:hint="eastAsia"/>
          <w:szCs w:val="21"/>
        </w:rPr>
        <w:t>旦</w:t>
      </w:r>
      <w:proofErr w:type="gramEnd"/>
      <w:r w:rsidRPr="00EF146E">
        <w:rPr>
          <w:rFonts w:hint="eastAsia"/>
          <w:szCs w:val="21"/>
        </w:rPr>
        <w:t>发现顾客对你的</w:t>
      </w:r>
      <w:r w:rsidRPr="00EF146E">
        <w:rPr>
          <w:rFonts w:hint="eastAsia"/>
          <w:b/>
          <w:szCs w:val="21"/>
        </w:rPr>
        <w:t>服务满意时</w:t>
      </w:r>
      <w:r w:rsidRPr="00EF146E">
        <w:rPr>
          <w:rFonts w:hint="eastAsia"/>
          <w:szCs w:val="21"/>
        </w:rPr>
        <w:t>；</w:t>
      </w:r>
    </w:p>
    <w:p w:rsidR="00F4385D" w:rsidRPr="00EF146E" w:rsidRDefault="00F4385D" w:rsidP="00611625">
      <w:pPr>
        <w:jc w:val="center"/>
        <w:rPr>
          <w:b/>
          <w:color w:val="000000"/>
          <w:sz w:val="21"/>
          <w:szCs w:val="21"/>
        </w:rPr>
      </w:pPr>
    </w:p>
    <w:p w:rsidR="00611625" w:rsidRPr="00EF146E" w:rsidRDefault="00611625" w:rsidP="00611625">
      <w:pPr>
        <w:jc w:val="center"/>
        <w:rPr>
          <w:b/>
          <w:sz w:val="21"/>
          <w:szCs w:val="21"/>
        </w:rPr>
      </w:pPr>
      <w:r w:rsidRPr="00EF146E">
        <w:rPr>
          <w:rFonts w:hint="eastAsia"/>
          <w:b/>
          <w:color w:val="000000"/>
          <w:sz w:val="21"/>
          <w:szCs w:val="21"/>
        </w:rPr>
        <w:t>——结束——</w:t>
      </w:r>
    </w:p>
    <w:sectPr w:rsidR="00611625" w:rsidRPr="00EF146E" w:rsidSect="00183EF1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行楷">
    <w:panose1 w:val="0201080004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025E36"/>
    <w:multiLevelType w:val="hybridMultilevel"/>
    <w:tmpl w:val="14A2DD90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>
    <w:nsid w:val="0DB35134"/>
    <w:multiLevelType w:val="hybridMultilevel"/>
    <w:tmpl w:val="2152CDB4"/>
    <w:lvl w:ilvl="0" w:tplc="51B891D2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1974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34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94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2">
    <w:nsid w:val="0EFA33E6"/>
    <w:multiLevelType w:val="hybridMultilevel"/>
    <w:tmpl w:val="508C736C"/>
    <w:lvl w:ilvl="0" w:tplc="87649988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  <w:color w:val="FF0000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EF24F1"/>
    <w:multiLevelType w:val="hybridMultilevel"/>
    <w:tmpl w:val="CE702F8E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CFC264E"/>
    <w:multiLevelType w:val="hybridMultilevel"/>
    <w:tmpl w:val="BE80C31C"/>
    <w:lvl w:ilvl="0" w:tplc="51B891D2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413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291"/>
        </w:tabs>
        <w:ind w:left="2291" w:hanging="360"/>
      </w:pPr>
    </w:lvl>
    <w:lvl w:ilvl="2" w:tplc="04090005">
      <w:start w:val="1"/>
      <w:numFmt w:val="decimal"/>
      <w:lvlText w:val="%3."/>
      <w:lvlJc w:val="left"/>
      <w:pPr>
        <w:tabs>
          <w:tab w:val="num" w:pos="3011"/>
        </w:tabs>
        <w:ind w:left="3011" w:hanging="360"/>
      </w:pPr>
    </w:lvl>
    <w:lvl w:ilvl="3" w:tplc="04090001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90003">
      <w:start w:val="1"/>
      <w:numFmt w:val="decimal"/>
      <w:lvlText w:val="%5."/>
      <w:lvlJc w:val="left"/>
      <w:pPr>
        <w:tabs>
          <w:tab w:val="num" w:pos="4451"/>
        </w:tabs>
        <w:ind w:left="4451" w:hanging="360"/>
      </w:pPr>
    </w:lvl>
    <w:lvl w:ilvl="5" w:tplc="04090005">
      <w:start w:val="1"/>
      <w:numFmt w:val="decimal"/>
      <w:lvlText w:val="%6."/>
      <w:lvlJc w:val="left"/>
      <w:pPr>
        <w:tabs>
          <w:tab w:val="num" w:pos="5171"/>
        </w:tabs>
        <w:ind w:left="5171" w:hanging="360"/>
      </w:pPr>
    </w:lvl>
    <w:lvl w:ilvl="6" w:tplc="04090001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90003">
      <w:start w:val="1"/>
      <w:numFmt w:val="decimal"/>
      <w:lvlText w:val="%8."/>
      <w:lvlJc w:val="left"/>
      <w:pPr>
        <w:tabs>
          <w:tab w:val="num" w:pos="6611"/>
        </w:tabs>
        <w:ind w:left="6611" w:hanging="360"/>
      </w:pPr>
    </w:lvl>
    <w:lvl w:ilvl="8" w:tplc="04090005">
      <w:start w:val="1"/>
      <w:numFmt w:val="decimal"/>
      <w:lvlText w:val="%9."/>
      <w:lvlJc w:val="left"/>
      <w:pPr>
        <w:tabs>
          <w:tab w:val="num" w:pos="7331"/>
        </w:tabs>
        <w:ind w:left="7331" w:hanging="360"/>
      </w:pPr>
    </w:lvl>
  </w:abstractNum>
  <w:abstractNum w:abstractNumId="6">
    <w:nsid w:val="1D4E6068"/>
    <w:multiLevelType w:val="hybridMultilevel"/>
    <w:tmpl w:val="7BD405F0"/>
    <w:lvl w:ilvl="0" w:tplc="51B891D2">
      <w:start w:val="1"/>
      <w:numFmt w:val="bullet"/>
      <w:lvlText w:val=""/>
      <w:lvlJc w:val="left"/>
      <w:pPr>
        <w:ind w:left="1129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1549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89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9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9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69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89" w:hanging="420"/>
      </w:pPr>
      <w:rPr>
        <w:rFonts w:ascii="Wingdings" w:hAnsi="Wingdings" w:hint="default"/>
      </w:rPr>
    </w:lvl>
  </w:abstractNum>
  <w:abstractNum w:abstractNumId="7">
    <w:nsid w:val="1EF560A9"/>
    <w:multiLevelType w:val="hybridMultilevel"/>
    <w:tmpl w:val="09CE7BCC"/>
    <w:lvl w:ilvl="0" w:tplc="04090009">
      <w:start w:val="1"/>
      <w:numFmt w:val="bullet"/>
      <w:lvlText w:val="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>
    <w:nsid w:val="1F096511"/>
    <w:multiLevelType w:val="hybridMultilevel"/>
    <w:tmpl w:val="083086FE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2068647B"/>
    <w:multiLevelType w:val="hybridMultilevel"/>
    <w:tmpl w:val="76CCD5EC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52E21F5"/>
    <w:multiLevelType w:val="hybridMultilevel"/>
    <w:tmpl w:val="CF800FC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C8C412E"/>
    <w:multiLevelType w:val="hybridMultilevel"/>
    <w:tmpl w:val="65FAB1CE"/>
    <w:lvl w:ilvl="0" w:tplc="51B891D2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13">
    <w:nsid w:val="2D926C22"/>
    <w:multiLevelType w:val="hybridMultilevel"/>
    <w:tmpl w:val="53C2B942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14">
    <w:nsid w:val="31541D07"/>
    <w:multiLevelType w:val="hybridMultilevel"/>
    <w:tmpl w:val="7CA66A06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>
    <w:nsid w:val="330F007B"/>
    <w:multiLevelType w:val="hybridMultilevel"/>
    <w:tmpl w:val="51F21DC0"/>
    <w:lvl w:ilvl="0" w:tplc="04090009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B651712"/>
    <w:multiLevelType w:val="hybridMultilevel"/>
    <w:tmpl w:val="94589E8E"/>
    <w:lvl w:ilvl="0" w:tplc="04090011">
      <w:start w:val="1"/>
      <w:numFmt w:val="decimal"/>
      <w:lvlText w:val="%1)"/>
      <w:lvlJc w:val="left"/>
      <w:pPr>
        <w:ind w:left="704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25F5C36"/>
    <w:multiLevelType w:val="hybridMultilevel"/>
    <w:tmpl w:val="865CFA5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B627A11"/>
    <w:multiLevelType w:val="hybridMultilevel"/>
    <w:tmpl w:val="6C1E3940"/>
    <w:lvl w:ilvl="0" w:tplc="04090001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0">
    <w:nsid w:val="5E84315A"/>
    <w:multiLevelType w:val="hybridMultilevel"/>
    <w:tmpl w:val="082E3472"/>
    <w:lvl w:ilvl="0" w:tplc="51B891D2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5"/>
        <w:szCs w:val="15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21">
    <w:nsid w:val="62924C7E"/>
    <w:multiLevelType w:val="hybridMultilevel"/>
    <w:tmpl w:val="8DC6661C"/>
    <w:lvl w:ilvl="0" w:tplc="04090001">
      <w:start w:val="1"/>
      <w:numFmt w:val="bullet"/>
      <w:lvlText w:val=""/>
      <w:lvlJc w:val="left"/>
      <w:pPr>
        <w:ind w:left="82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0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6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82" w:hanging="420"/>
      </w:pPr>
      <w:rPr>
        <w:rFonts w:ascii="Wingdings" w:hAnsi="Wingdings" w:hint="default"/>
      </w:rPr>
    </w:lvl>
  </w:abstractNum>
  <w:abstractNum w:abstractNumId="22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9E663E9"/>
    <w:multiLevelType w:val="hybridMultilevel"/>
    <w:tmpl w:val="CC6E28D2"/>
    <w:lvl w:ilvl="0" w:tplc="84902558">
      <w:start w:val="1"/>
      <w:numFmt w:val="japaneseCounting"/>
      <w:lvlText w:val="%1、"/>
      <w:lvlJc w:val="left"/>
      <w:pPr>
        <w:ind w:left="420" w:hanging="420"/>
      </w:pPr>
      <w:rPr>
        <w:rFonts w:hint="default"/>
        <w:color w:val="FF0000"/>
        <w:sz w:val="28"/>
        <w:szCs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E0A0763"/>
    <w:multiLevelType w:val="hybridMultilevel"/>
    <w:tmpl w:val="299E1BD0"/>
    <w:lvl w:ilvl="0" w:tplc="04090001">
      <w:start w:val="1"/>
      <w:numFmt w:val="bullet"/>
      <w:lvlText w:val=""/>
      <w:lvlJc w:val="left"/>
      <w:pPr>
        <w:ind w:left="84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2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8"/>
  </w:num>
  <w:num w:numId="3">
    <w:abstractNumId w:val="10"/>
  </w:num>
  <w:num w:numId="4">
    <w:abstractNumId w:val="14"/>
  </w:num>
  <w:num w:numId="5">
    <w:abstractNumId w:val="7"/>
  </w:num>
  <w:num w:numId="6">
    <w:abstractNumId w:val="15"/>
  </w:num>
  <w:num w:numId="7">
    <w:abstractNumId w:val="23"/>
  </w:num>
  <w:num w:numId="8">
    <w:abstractNumId w:val="1"/>
  </w:num>
  <w:num w:numId="9">
    <w:abstractNumId w:val="9"/>
  </w:num>
  <w:num w:numId="10">
    <w:abstractNumId w:val="8"/>
  </w:num>
  <w:num w:numId="11">
    <w:abstractNumId w:val="12"/>
  </w:num>
  <w:num w:numId="12">
    <w:abstractNumId w:val="20"/>
  </w:num>
  <w:num w:numId="13">
    <w:abstractNumId w:val="4"/>
  </w:num>
  <w:num w:numId="14">
    <w:abstractNumId w:val="6"/>
  </w:num>
  <w:num w:numId="15">
    <w:abstractNumId w:val="19"/>
  </w:num>
  <w:num w:numId="16">
    <w:abstractNumId w:val="17"/>
  </w:num>
  <w:num w:numId="17">
    <w:abstractNumId w:val="13"/>
  </w:num>
  <w:num w:numId="18">
    <w:abstractNumId w:val="24"/>
  </w:num>
  <w:num w:numId="19">
    <w:abstractNumId w:val="21"/>
  </w:num>
  <w:num w:numId="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183EF1"/>
    <w:rsid w:val="0003243A"/>
    <w:rsid w:val="00155877"/>
    <w:rsid w:val="00183EF1"/>
    <w:rsid w:val="002431E6"/>
    <w:rsid w:val="00365878"/>
    <w:rsid w:val="003D0774"/>
    <w:rsid w:val="004A7783"/>
    <w:rsid w:val="005103CB"/>
    <w:rsid w:val="00537064"/>
    <w:rsid w:val="00611625"/>
    <w:rsid w:val="0090748A"/>
    <w:rsid w:val="00B463EF"/>
    <w:rsid w:val="00C650F9"/>
    <w:rsid w:val="00E2197A"/>
    <w:rsid w:val="00EF146E"/>
    <w:rsid w:val="00EF5A9F"/>
    <w:rsid w:val="00F438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EF1"/>
    <w:rPr>
      <w:rFonts w:ascii="宋体" w:eastAsia="宋体" w:hAnsi="宋体" w:cs="宋体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D0774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810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21</cp:revision>
  <dcterms:created xsi:type="dcterms:W3CDTF">2019-09-24T07:43:00Z</dcterms:created>
  <dcterms:modified xsi:type="dcterms:W3CDTF">2020-06-21T04:08:00Z</dcterms:modified>
</cp:coreProperties>
</file>