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0BB" w:rsidRPr="00ED7CE5" w:rsidRDefault="00ED7CE5" w:rsidP="00137F8A">
      <w:pPr>
        <w:spacing w:line="360" w:lineRule="auto"/>
        <w:jc w:val="center"/>
        <w:rPr>
          <w:rFonts w:ascii="微软雅黑" w:eastAsia="微软雅黑" w:hAnsi="微软雅黑"/>
          <w:b/>
          <w:color w:val="000000" w:themeColor="text1"/>
          <w:sz w:val="36"/>
          <w:szCs w:val="36"/>
        </w:rPr>
      </w:pPr>
      <w:r w:rsidRPr="00ED7CE5">
        <w:rPr>
          <w:rFonts w:ascii="微软雅黑" w:eastAsia="微软雅黑" w:hAnsi="微软雅黑" w:hint="eastAsia"/>
          <w:b/>
          <w:color w:val="000000" w:themeColor="text1"/>
          <w:sz w:val="36"/>
          <w:szCs w:val="36"/>
        </w:rPr>
        <w:t>新营销门</w:t>
      </w:r>
      <w:proofErr w:type="gramStart"/>
      <w:r w:rsidRPr="00ED7CE5">
        <w:rPr>
          <w:rFonts w:ascii="微软雅黑" w:eastAsia="微软雅黑" w:hAnsi="微软雅黑" w:hint="eastAsia"/>
          <w:b/>
          <w:color w:val="000000" w:themeColor="text1"/>
          <w:sz w:val="36"/>
          <w:szCs w:val="36"/>
        </w:rPr>
        <w:t>店成交</w:t>
      </w:r>
      <w:proofErr w:type="gramEnd"/>
      <w:r w:rsidRPr="00ED7CE5">
        <w:rPr>
          <w:rFonts w:ascii="微软雅黑" w:eastAsia="微软雅黑" w:hAnsi="微软雅黑" w:hint="eastAsia"/>
          <w:b/>
          <w:color w:val="000000" w:themeColor="text1"/>
          <w:sz w:val="36"/>
          <w:szCs w:val="36"/>
        </w:rPr>
        <w:t>场景与话术</w:t>
      </w:r>
    </w:p>
    <w:p w:rsidR="00137F8A" w:rsidRPr="00ED7CE5" w:rsidRDefault="00137F8A" w:rsidP="00137F8A">
      <w:pPr>
        <w:spacing w:line="360" w:lineRule="auto"/>
        <w:jc w:val="left"/>
        <w:rPr>
          <w:rFonts w:ascii="楷体" w:eastAsia="楷体" w:hAnsi="楷体"/>
          <w:color w:val="000000" w:themeColor="text1"/>
          <w:sz w:val="24"/>
          <w:szCs w:val="24"/>
        </w:rPr>
      </w:pPr>
      <w:r w:rsidRPr="00ED7CE5">
        <w:rPr>
          <w:rFonts w:ascii="楷体" w:eastAsia="楷体" w:hAnsi="楷体" w:hint="eastAsia"/>
          <w:color w:val="000000" w:themeColor="text1"/>
          <w:sz w:val="24"/>
          <w:szCs w:val="24"/>
        </w:rPr>
        <w:t>主讲/盛斌子老师</w:t>
      </w:r>
    </w:p>
    <w:p w:rsidR="002D6FC5" w:rsidRPr="00ED7CE5" w:rsidRDefault="005050BB" w:rsidP="00137F8A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 w:rsidRPr="00ED7CE5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新开分销</w:t>
      </w:r>
      <w:r w:rsidR="00ED7CE5" w:rsidRPr="00ED7CE5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场景与话术</w:t>
      </w:r>
    </w:p>
    <w:p w:rsidR="00137F8A" w:rsidRPr="00ED7CE5" w:rsidRDefault="00137F8A" w:rsidP="00137F8A">
      <w:pPr>
        <w:pStyle w:val="a3"/>
        <w:numPr>
          <w:ilvl w:val="0"/>
          <w:numId w:val="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押金不愿意出，如何让门店信任，而不是品牌</w:t>
      </w:r>
      <w:proofErr w:type="gramStart"/>
      <w:r w:rsidRPr="00ED7CE5">
        <w:rPr>
          <w:rFonts w:hint="eastAsia"/>
          <w:color w:val="000000" w:themeColor="text1"/>
          <w:sz w:val="24"/>
          <w:szCs w:val="24"/>
        </w:rPr>
        <w:t>进来没</w:t>
      </w:r>
      <w:proofErr w:type="gramEnd"/>
      <w:r w:rsidRPr="00ED7CE5">
        <w:rPr>
          <w:rFonts w:hint="eastAsia"/>
          <w:color w:val="000000" w:themeColor="text1"/>
          <w:sz w:val="24"/>
          <w:szCs w:val="24"/>
        </w:rPr>
        <w:t>好处就交钱</w:t>
      </w:r>
    </w:p>
    <w:p w:rsidR="00811EC7" w:rsidRPr="00ED7CE5" w:rsidRDefault="00811EC7" w:rsidP="00811EC7">
      <w:pPr>
        <w:pStyle w:val="a3"/>
        <w:numPr>
          <w:ilvl w:val="0"/>
          <w:numId w:val="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案例：</w:t>
      </w:r>
      <w:r w:rsidRPr="00ED7CE5">
        <w:rPr>
          <w:rFonts w:hint="eastAsia"/>
          <w:color w:val="000000" w:themeColor="text1"/>
          <w:sz w:val="24"/>
          <w:szCs w:val="24"/>
        </w:rPr>
        <w:t>A</w:t>
      </w:r>
      <w:r w:rsidR="00F7694F" w:rsidRPr="00ED7CE5">
        <w:rPr>
          <w:rFonts w:hint="eastAsia"/>
          <w:color w:val="000000" w:themeColor="text1"/>
          <w:sz w:val="24"/>
          <w:szCs w:val="24"/>
        </w:rPr>
        <w:t>家电</w:t>
      </w:r>
      <w:proofErr w:type="gramStart"/>
      <w:r w:rsidR="00F7694F" w:rsidRPr="00ED7CE5">
        <w:rPr>
          <w:rFonts w:hint="eastAsia"/>
          <w:color w:val="000000" w:themeColor="text1"/>
          <w:sz w:val="24"/>
          <w:szCs w:val="24"/>
        </w:rPr>
        <w:t>杂牌是</w:t>
      </w:r>
      <w:proofErr w:type="gramEnd"/>
      <w:r w:rsidR="00F7694F" w:rsidRPr="00ED7CE5">
        <w:rPr>
          <w:rFonts w:hint="eastAsia"/>
          <w:color w:val="000000" w:themeColor="text1"/>
          <w:sz w:val="24"/>
          <w:szCs w:val="24"/>
        </w:rPr>
        <w:t>如何说服经销商交押</w:t>
      </w:r>
      <w:r w:rsidRPr="00ED7CE5">
        <w:rPr>
          <w:rFonts w:hint="eastAsia"/>
          <w:color w:val="000000" w:themeColor="text1"/>
          <w:sz w:val="24"/>
          <w:szCs w:val="24"/>
        </w:rPr>
        <w:t>金的？</w:t>
      </w:r>
    </w:p>
    <w:p w:rsidR="00811EC7" w:rsidRPr="00ED7CE5" w:rsidRDefault="00811EC7" w:rsidP="00F7694F">
      <w:pPr>
        <w:pStyle w:val="a3"/>
        <w:spacing w:line="360" w:lineRule="auto"/>
        <w:ind w:left="1260" w:firstLineChars="0" w:firstLine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启示：</w:t>
      </w:r>
    </w:p>
    <w:p w:rsidR="00811EC7" w:rsidRPr="00ED7CE5" w:rsidRDefault="002C6E34" w:rsidP="00811EC7">
      <w:pPr>
        <w:pStyle w:val="a3"/>
        <w:numPr>
          <w:ilvl w:val="0"/>
          <w:numId w:val="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惯例法，隔壁老王也交了</w:t>
      </w:r>
    </w:p>
    <w:p w:rsidR="002C6E34" w:rsidRPr="00ED7CE5" w:rsidRDefault="002C6E34" w:rsidP="00811EC7">
      <w:pPr>
        <w:pStyle w:val="a3"/>
        <w:numPr>
          <w:ilvl w:val="0"/>
          <w:numId w:val="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利益法捆绑，押金享受哪些好处？促销、推广、服务、帮扶、培训</w:t>
      </w:r>
    </w:p>
    <w:p w:rsidR="002C6E34" w:rsidRPr="00ED7CE5" w:rsidRDefault="002C6E34" w:rsidP="002C6E34">
      <w:pPr>
        <w:pStyle w:val="a3"/>
        <w:spacing w:line="360" w:lineRule="auto"/>
        <w:ind w:left="1260" w:firstLineChars="0" w:firstLine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案例：美</w:t>
      </w:r>
      <w:r w:rsidRPr="00ED7CE5">
        <w:rPr>
          <w:rFonts w:hint="eastAsia"/>
          <w:color w:val="000000" w:themeColor="text1"/>
          <w:sz w:val="24"/>
          <w:szCs w:val="24"/>
        </w:rPr>
        <w:t>X</w:t>
      </w:r>
      <w:r w:rsidRPr="00ED7CE5">
        <w:rPr>
          <w:rFonts w:hint="eastAsia"/>
          <w:color w:val="000000" w:themeColor="text1"/>
          <w:sz w:val="24"/>
          <w:szCs w:val="24"/>
        </w:rPr>
        <w:t>小电的利益政策设计</w:t>
      </w:r>
    </w:p>
    <w:p w:rsidR="002C6E34" w:rsidRPr="00ED7CE5" w:rsidRDefault="002C6E34" w:rsidP="00811EC7">
      <w:pPr>
        <w:pStyle w:val="a3"/>
        <w:numPr>
          <w:ilvl w:val="0"/>
          <w:numId w:val="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保护法，对门店的保护，双方承诺的市场秩序</w:t>
      </w:r>
    </w:p>
    <w:p w:rsidR="002C6E34" w:rsidRPr="00ED7CE5" w:rsidRDefault="002C6E34" w:rsidP="00811EC7">
      <w:pPr>
        <w:pStyle w:val="a3"/>
        <w:numPr>
          <w:ilvl w:val="0"/>
          <w:numId w:val="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其他</w:t>
      </w:r>
    </w:p>
    <w:p w:rsidR="00137F8A" w:rsidRPr="00ED7CE5" w:rsidRDefault="002C6E34" w:rsidP="00137F8A">
      <w:pPr>
        <w:pStyle w:val="a3"/>
        <w:numPr>
          <w:ilvl w:val="0"/>
          <w:numId w:val="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合作</w:t>
      </w:r>
      <w:r w:rsidR="00137F8A" w:rsidRPr="00ED7CE5">
        <w:rPr>
          <w:rFonts w:hint="eastAsia"/>
          <w:color w:val="000000" w:themeColor="text1"/>
          <w:sz w:val="24"/>
          <w:szCs w:val="24"/>
        </w:rPr>
        <w:t>谈下来一般给到好位置（位置、形象、柜台免费）</w:t>
      </w:r>
    </w:p>
    <w:p w:rsidR="002C6E34" w:rsidRPr="00ED7CE5" w:rsidRDefault="002C6E34" w:rsidP="002C6E34">
      <w:pPr>
        <w:pStyle w:val="a3"/>
        <w:numPr>
          <w:ilvl w:val="0"/>
          <w:numId w:val="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利益计算法：</w:t>
      </w:r>
    </w:p>
    <w:p w:rsidR="002C6E34" w:rsidRPr="00ED7CE5" w:rsidRDefault="002C6E34" w:rsidP="002C6E34">
      <w:pPr>
        <w:pStyle w:val="a3"/>
        <w:numPr>
          <w:ilvl w:val="0"/>
          <w:numId w:val="7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案例：某二级家电品牌如何争取一线品牌抗衡的？</w:t>
      </w:r>
    </w:p>
    <w:p w:rsidR="002C6E34" w:rsidRPr="00ED7CE5" w:rsidRDefault="002C6E34" w:rsidP="002C6E34">
      <w:pPr>
        <w:pStyle w:val="a3"/>
        <w:spacing w:line="360" w:lineRule="auto"/>
        <w:ind w:left="1680" w:firstLineChars="0" w:firstLine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启示：</w:t>
      </w:r>
    </w:p>
    <w:p w:rsidR="002C6E34" w:rsidRPr="00ED7CE5" w:rsidRDefault="002C6E34" w:rsidP="002C6E34">
      <w:pPr>
        <w:pStyle w:val="a3"/>
        <w:numPr>
          <w:ilvl w:val="0"/>
          <w:numId w:val="7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品牌如何挣大钱（毛利率）</w:t>
      </w:r>
    </w:p>
    <w:p w:rsidR="002C6E34" w:rsidRPr="00ED7CE5" w:rsidRDefault="002C6E34" w:rsidP="002C6E34">
      <w:pPr>
        <w:pStyle w:val="a3"/>
        <w:numPr>
          <w:ilvl w:val="0"/>
          <w:numId w:val="7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如何挣长久的钱（产品力、技术力、品牌力）</w:t>
      </w:r>
    </w:p>
    <w:p w:rsidR="002C6E34" w:rsidRPr="00ED7CE5" w:rsidRDefault="002C6E34" w:rsidP="002C6E34">
      <w:pPr>
        <w:pStyle w:val="a3"/>
        <w:numPr>
          <w:ilvl w:val="0"/>
          <w:numId w:val="7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如何帮你挣放心的钱（货期、质量、帮扶手段、助销）</w:t>
      </w:r>
    </w:p>
    <w:p w:rsidR="002C6E34" w:rsidRPr="00ED7CE5" w:rsidRDefault="002C6E34" w:rsidP="002C6E34">
      <w:pPr>
        <w:pStyle w:val="a3"/>
        <w:numPr>
          <w:ilvl w:val="0"/>
          <w:numId w:val="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过程激励法</w:t>
      </w:r>
    </w:p>
    <w:p w:rsidR="000B315C" w:rsidRPr="00ED7CE5" w:rsidRDefault="000B315C" w:rsidP="002C6E34">
      <w:pPr>
        <w:pStyle w:val="a3"/>
        <w:numPr>
          <w:ilvl w:val="0"/>
          <w:numId w:val="8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案例：某品牌的展示奖励方案</w:t>
      </w:r>
    </w:p>
    <w:p w:rsidR="002C6E34" w:rsidRPr="00ED7CE5" w:rsidRDefault="002C6E34" w:rsidP="002C6E34">
      <w:pPr>
        <w:pStyle w:val="a3"/>
        <w:numPr>
          <w:ilvl w:val="0"/>
          <w:numId w:val="8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堆头奖</w:t>
      </w:r>
    </w:p>
    <w:p w:rsidR="002C6E34" w:rsidRPr="00ED7CE5" w:rsidRDefault="002C6E34" w:rsidP="002C6E34">
      <w:pPr>
        <w:pStyle w:val="a3"/>
        <w:numPr>
          <w:ilvl w:val="0"/>
          <w:numId w:val="8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展示面积奖</w:t>
      </w:r>
    </w:p>
    <w:p w:rsidR="002C6E34" w:rsidRPr="00ED7CE5" w:rsidRDefault="002C6E34" w:rsidP="002C6E34">
      <w:pPr>
        <w:pStyle w:val="a3"/>
        <w:numPr>
          <w:ilvl w:val="0"/>
          <w:numId w:val="8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展示位置奖</w:t>
      </w:r>
    </w:p>
    <w:p w:rsidR="002C6E34" w:rsidRPr="00ED7CE5" w:rsidRDefault="002C6E34" w:rsidP="002C6E34">
      <w:pPr>
        <w:pStyle w:val="a3"/>
        <w:numPr>
          <w:ilvl w:val="0"/>
          <w:numId w:val="8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展示时间奖</w:t>
      </w:r>
    </w:p>
    <w:p w:rsidR="002C6E34" w:rsidRPr="00ED7CE5" w:rsidRDefault="002C6E34" w:rsidP="002C6E34">
      <w:pPr>
        <w:pStyle w:val="a3"/>
        <w:numPr>
          <w:ilvl w:val="0"/>
          <w:numId w:val="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市场保护奖励</w:t>
      </w:r>
    </w:p>
    <w:p w:rsidR="002C6E34" w:rsidRPr="00ED7CE5" w:rsidRDefault="002C6E34" w:rsidP="002C6E34">
      <w:pPr>
        <w:pStyle w:val="a3"/>
        <w:numPr>
          <w:ilvl w:val="0"/>
          <w:numId w:val="9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培训承诺</w:t>
      </w:r>
    </w:p>
    <w:p w:rsidR="002C6E34" w:rsidRPr="00ED7CE5" w:rsidRDefault="002C6E34" w:rsidP="002C6E34">
      <w:pPr>
        <w:pStyle w:val="a3"/>
        <w:numPr>
          <w:ilvl w:val="0"/>
          <w:numId w:val="9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促销承诺</w:t>
      </w:r>
    </w:p>
    <w:p w:rsidR="002C6E34" w:rsidRPr="00ED7CE5" w:rsidRDefault="002C6E34" w:rsidP="002C6E34">
      <w:pPr>
        <w:pStyle w:val="a3"/>
        <w:numPr>
          <w:ilvl w:val="0"/>
          <w:numId w:val="9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推广承诺（社群、小程序裂变、直播、</w:t>
      </w:r>
      <w:proofErr w:type="gramStart"/>
      <w:r w:rsidRPr="00ED7CE5">
        <w:rPr>
          <w:rFonts w:hint="eastAsia"/>
          <w:color w:val="000000" w:themeColor="text1"/>
          <w:sz w:val="24"/>
          <w:szCs w:val="24"/>
        </w:rPr>
        <w:t>拼团购</w:t>
      </w:r>
      <w:proofErr w:type="gramEnd"/>
      <w:r w:rsidRPr="00ED7CE5">
        <w:rPr>
          <w:rFonts w:hint="eastAsia"/>
          <w:color w:val="000000" w:themeColor="text1"/>
          <w:sz w:val="24"/>
          <w:szCs w:val="24"/>
        </w:rPr>
        <w:t>等）</w:t>
      </w:r>
    </w:p>
    <w:p w:rsidR="00137F8A" w:rsidRPr="00ED7CE5" w:rsidRDefault="00137F8A" w:rsidP="00137F8A">
      <w:pPr>
        <w:pStyle w:val="a3"/>
        <w:numPr>
          <w:ilvl w:val="0"/>
          <w:numId w:val="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如何辨别某个分销点适合（如移动数据等）？</w:t>
      </w:r>
    </w:p>
    <w:p w:rsidR="002C6E34" w:rsidRPr="00ED7CE5" w:rsidRDefault="002C6E34" w:rsidP="002C6E34">
      <w:pPr>
        <w:pStyle w:val="a3"/>
        <w:numPr>
          <w:ilvl w:val="0"/>
          <w:numId w:val="10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商圈位置</w:t>
      </w:r>
    </w:p>
    <w:p w:rsidR="002C6E34" w:rsidRPr="00ED7CE5" w:rsidRDefault="002C6E34" w:rsidP="002C6E34">
      <w:pPr>
        <w:pStyle w:val="a3"/>
        <w:numPr>
          <w:ilvl w:val="0"/>
          <w:numId w:val="10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lastRenderedPageBreak/>
        <w:t>网点在商圈的位置</w:t>
      </w:r>
    </w:p>
    <w:p w:rsidR="002C6E34" w:rsidRPr="00ED7CE5" w:rsidRDefault="000B315C" w:rsidP="002C6E34">
      <w:pPr>
        <w:pStyle w:val="a3"/>
        <w:numPr>
          <w:ilvl w:val="0"/>
          <w:numId w:val="10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门店的有效流量</w:t>
      </w:r>
    </w:p>
    <w:p w:rsidR="000B315C" w:rsidRPr="00ED7CE5" w:rsidRDefault="000B315C" w:rsidP="002C6E34">
      <w:pPr>
        <w:pStyle w:val="a3"/>
        <w:numPr>
          <w:ilvl w:val="0"/>
          <w:numId w:val="10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“望闻问切”快速锁定目标客户</w:t>
      </w:r>
    </w:p>
    <w:p w:rsidR="000B315C" w:rsidRPr="00ED7CE5" w:rsidRDefault="000B315C" w:rsidP="002C6E34">
      <w:pPr>
        <w:pStyle w:val="a3"/>
        <w:numPr>
          <w:ilvl w:val="0"/>
          <w:numId w:val="10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选精准客户的“七可，七不可”</w:t>
      </w:r>
    </w:p>
    <w:p w:rsidR="00137F8A" w:rsidRPr="00ED7CE5" w:rsidRDefault="00137F8A" w:rsidP="00137F8A">
      <w:pPr>
        <w:pStyle w:val="a3"/>
        <w:numPr>
          <w:ilvl w:val="0"/>
          <w:numId w:val="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国内行业</w:t>
      </w:r>
      <w:r w:rsidRPr="00ED7CE5">
        <w:rPr>
          <w:rFonts w:hint="eastAsia"/>
          <w:color w:val="000000" w:themeColor="text1"/>
          <w:sz w:val="24"/>
          <w:szCs w:val="24"/>
        </w:rPr>
        <w:t>/</w:t>
      </w:r>
      <w:r w:rsidRPr="00ED7CE5">
        <w:rPr>
          <w:rFonts w:hint="eastAsia"/>
          <w:color w:val="000000" w:themeColor="text1"/>
          <w:sz w:val="24"/>
          <w:szCs w:val="24"/>
        </w:rPr>
        <w:t>市场</w:t>
      </w:r>
      <w:r w:rsidRPr="00ED7CE5">
        <w:rPr>
          <w:rFonts w:hint="eastAsia"/>
          <w:color w:val="000000" w:themeColor="text1"/>
          <w:sz w:val="24"/>
          <w:szCs w:val="24"/>
        </w:rPr>
        <w:t>/</w:t>
      </w:r>
      <w:proofErr w:type="gramStart"/>
      <w:r w:rsidRPr="00ED7CE5">
        <w:rPr>
          <w:rFonts w:hint="eastAsia"/>
          <w:color w:val="000000" w:themeColor="text1"/>
          <w:sz w:val="24"/>
          <w:szCs w:val="24"/>
        </w:rPr>
        <w:t>竞品情况</w:t>
      </w:r>
      <w:proofErr w:type="gramEnd"/>
      <w:r w:rsidRPr="00ED7CE5">
        <w:rPr>
          <w:rFonts w:hint="eastAsia"/>
          <w:color w:val="000000" w:themeColor="text1"/>
          <w:sz w:val="24"/>
          <w:szCs w:val="24"/>
        </w:rPr>
        <w:t>不太了解</w:t>
      </w:r>
    </w:p>
    <w:p w:rsidR="000B315C" w:rsidRPr="00ED7CE5" w:rsidRDefault="000B315C" w:rsidP="000B315C">
      <w:pPr>
        <w:pStyle w:val="a3"/>
        <w:numPr>
          <w:ilvl w:val="0"/>
          <w:numId w:val="1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案例：《三四线市场移动端研究报告》</w:t>
      </w:r>
    </w:p>
    <w:p w:rsidR="000B315C" w:rsidRPr="00ED7CE5" w:rsidRDefault="000B315C" w:rsidP="000B315C">
      <w:pPr>
        <w:pStyle w:val="a3"/>
        <w:numPr>
          <w:ilvl w:val="0"/>
          <w:numId w:val="1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proofErr w:type="gramStart"/>
      <w:r w:rsidRPr="00ED7CE5">
        <w:rPr>
          <w:rFonts w:hint="eastAsia"/>
          <w:color w:val="000000" w:themeColor="text1"/>
          <w:sz w:val="24"/>
          <w:szCs w:val="24"/>
        </w:rPr>
        <w:t>典型竞品</w:t>
      </w:r>
      <w:proofErr w:type="gramEnd"/>
      <w:r w:rsidRPr="00ED7CE5">
        <w:rPr>
          <w:rFonts w:hint="eastAsia"/>
          <w:color w:val="000000" w:themeColor="text1"/>
          <w:sz w:val="24"/>
          <w:szCs w:val="24"/>
        </w:rPr>
        <w:t>SWOT</w:t>
      </w:r>
      <w:r w:rsidRPr="00ED7CE5">
        <w:rPr>
          <w:rFonts w:hint="eastAsia"/>
          <w:color w:val="000000" w:themeColor="text1"/>
          <w:sz w:val="24"/>
          <w:szCs w:val="24"/>
        </w:rPr>
        <w:t>分析与应对话术</w:t>
      </w:r>
    </w:p>
    <w:p w:rsidR="00137F8A" w:rsidRPr="00ED7CE5" w:rsidRDefault="00137F8A" w:rsidP="00137F8A">
      <w:pPr>
        <w:pStyle w:val="a3"/>
        <w:numPr>
          <w:ilvl w:val="0"/>
          <w:numId w:val="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临门一脚的</w:t>
      </w:r>
      <w:r w:rsidR="000B315C" w:rsidRPr="00ED7CE5">
        <w:rPr>
          <w:rFonts w:hint="eastAsia"/>
          <w:color w:val="000000" w:themeColor="text1"/>
          <w:sz w:val="24"/>
          <w:szCs w:val="24"/>
        </w:rPr>
        <w:t>签约</w:t>
      </w:r>
      <w:r w:rsidRPr="00ED7CE5">
        <w:rPr>
          <w:rFonts w:hint="eastAsia"/>
          <w:color w:val="000000" w:themeColor="text1"/>
          <w:sz w:val="24"/>
          <w:szCs w:val="24"/>
        </w:rPr>
        <w:t>技巧与话术？</w:t>
      </w:r>
    </w:p>
    <w:p w:rsidR="000B315C" w:rsidRPr="00ED7CE5" w:rsidRDefault="000B315C" w:rsidP="000B315C">
      <w:pPr>
        <w:pStyle w:val="a3"/>
        <w:numPr>
          <w:ilvl w:val="0"/>
          <w:numId w:val="1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案例：某品牌新</w:t>
      </w:r>
      <w:r w:rsidRPr="00ED7CE5">
        <w:rPr>
          <w:rFonts w:hint="eastAsia"/>
          <w:color w:val="000000" w:themeColor="text1"/>
          <w:sz w:val="24"/>
          <w:szCs w:val="24"/>
        </w:rPr>
        <w:t>SPIN</w:t>
      </w:r>
      <w:r w:rsidRPr="00ED7CE5">
        <w:rPr>
          <w:rFonts w:hint="eastAsia"/>
          <w:color w:val="000000" w:themeColor="text1"/>
          <w:sz w:val="24"/>
          <w:szCs w:val="24"/>
        </w:rPr>
        <w:t>顾问式销售话术，搞定犹豫客户</w:t>
      </w:r>
    </w:p>
    <w:p w:rsidR="000B315C" w:rsidRPr="00ED7CE5" w:rsidRDefault="000B315C" w:rsidP="000B315C">
      <w:pPr>
        <w:pStyle w:val="a3"/>
        <w:spacing w:line="360" w:lineRule="auto"/>
        <w:ind w:left="1260" w:firstLineChars="0" w:firstLine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启示：</w:t>
      </w:r>
    </w:p>
    <w:p w:rsidR="000B315C" w:rsidRPr="00ED7CE5" w:rsidRDefault="000B315C" w:rsidP="000B315C">
      <w:pPr>
        <w:pStyle w:val="a3"/>
        <w:numPr>
          <w:ilvl w:val="0"/>
          <w:numId w:val="1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新</w:t>
      </w:r>
      <w:r w:rsidRPr="00ED7CE5">
        <w:rPr>
          <w:rFonts w:hint="eastAsia"/>
          <w:color w:val="000000" w:themeColor="text1"/>
          <w:sz w:val="24"/>
          <w:szCs w:val="24"/>
        </w:rPr>
        <w:t>SPIN</w:t>
      </w:r>
      <w:r w:rsidRPr="00ED7CE5">
        <w:rPr>
          <w:rFonts w:hint="eastAsia"/>
          <w:color w:val="000000" w:themeColor="text1"/>
          <w:sz w:val="24"/>
          <w:szCs w:val="24"/>
        </w:rPr>
        <w:t>成交技巧</w:t>
      </w:r>
    </w:p>
    <w:p w:rsidR="000B315C" w:rsidRPr="00ED7CE5" w:rsidRDefault="000B315C" w:rsidP="000B315C">
      <w:pPr>
        <w:pStyle w:val="a3"/>
        <w:numPr>
          <w:ilvl w:val="0"/>
          <w:numId w:val="1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门</w:t>
      </w:r>
      <w:proofErr w:type="gramStart"/>
      <w:r w:rsidRPr="00ED7CE5">
        <w:rPr>
          <w:rFonts w:hint="eastAsia"/>
          <w:color w:val="000000" w:themeColor="text1"/>
          <w:sz w:val="24"/>
          <w:szCs w:val="24"/>
        </w:rPr>
        <w:t>店成交</w:t>
      </w:r>
      <w:proofErr w:type="gramEnd"/>
      <w:r w:rsidRPr="00ED7CE5">
        <w:rPr>
          <w:rFonts w:hint="eastAsia"/>
          <w:color w:val="000000" w:themeColor="text1"/>
          <w:sz w:val="24"/>
          <w:szCs w:val="24"/>
        </w:rPr>
        <w:t>标准话术应答技巧汇编？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客户说价格太高？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当客户异议公司的政策不够灵活？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客户异议要求“独家经销或者总代理”？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客户异议“市场不景气，生意难做，过一段时间再说”时？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当客户异议要“铺底资金”或“帐期”时？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当客户异议“已与现有公司订了合同，等合同到期了再说吧”时？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当客户异议“</w:t>
      </w:r>
      <w:r w:rsidRPr="00ED7CE5">
        <w:rPr>
          <w:rFonts w:hint="eastAsia"/>
          <w:color w:val="000000" w:themeColor="text1"/>
          <w:sz w:val="24"/>
          <w:szCs w:val="24"/>
        </w:rPr>
        <w:t>XX</w:t>
      </w:r>
      <w:r w:rsidRPr="00ED7CE5">
        <w:rPr>
          <w:rFonts w:hint="eastAsia"/>
          <w:color w:val="000000" w:themeColor="text1"/>
          <w:sz w:val="24"/>
          <w:szCs w:val="24"/>
        </w:rPr>
        <w:t>以前经营你们公司产品，做得并不成功呀”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客户有签约意向，但犹豫不绝，考虑考虑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客户不停讨价还价·挑毛病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老客户说我的地盘切割了？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客户是一对夫妻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投资你们何时能收回成本和实现利润？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经销商任务量是如何制定的？怎么下发？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一开始效果好，后来没动静，如何办？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客户对产品的市场竞争力有疑问？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你们的支持不到位？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完成率</w:t>
      </w:r>
      <w:proofErr w:type="gramStart"/>
      <w:r w:rsidRPr="00ED7CE5">
        <w:rPr>
          <w:rFonts w:hint="eastAsia"/>
          <w:color w:val="000000" w:themeColor="text1"/>
          <w:sz w:val="24"/>
          <w:szCs w:val="24"/>
        </w:rPr>
        <w:t>高如何</w:t>
      </w:r>
      <w:proofErr w:type="gramEnd"/>
      <w:r w:rsidRPr="00ED7CE5">
        <w:rPr>
          <w:rFonts w:hint="eastAsia"/>
          <w:color w:val="000000" w:themeColor="text1"/>
          <w:sz w:val="24"/>
          <w:szCs w:val="24"/>
        </w:rPr>
        <w:t>奖励？</w:t>
      </w:r>
    </w:p>
    <w:p w:rsidR="000B315C" w:rsidRPr="00ED7CE5" w:rsidRDefault="000B315C" w:rsidP="000B315C">
      <w:pPr>
        <w:pStyle w:val="a3"/>
        <w:numPr>
          <w:ilvl w:val="0"/>
          <w:numId w:val="14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其他</w:t>
      </w:r>
    </w:p>
    <w:p w:rsidR="00137F8A" w:rsidRPr="00ED7CE5" w:rsidRDefault="00137F8A" w:rsidP="00137F8A">
      <w:pPr>
        <w:pStyle w:val="a3"/>
        <w:spacing w:line="360" w:lineRule="auto"/>
        <w:ind w:left="840" w:firstLineChars="0" w:firstLine="0"/>
        <w:rPr>
          <w:color w:val="000000" w:themeColor="text1"/>
          <w:sz w:val="24"/>
          <w:szCs w:val="24"/>
        </w:rPr>
      </w:pPr>
    </w:p>
    <w:p w:rsidR="005050BB" w:rsidRPr="00ED7CE5" w:rsidRDefault="00137F8A" w:rsidP="00FB2948">
      <w:pPr>
        <w:pStyle w:val="a3"/>
        <w:numPr>
          <w:ilvl w:val="0"/>
          <w:numId w:val="1"/>
        </w:numPr>
        <w:spacing w:line="360" w:lineRule="auto"/>
        <w:ind w:firstLineChars="0"/>
        <w:jc w:val="center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proofErr w:type="gramStart"/>
      <w:r w:rsidRPr="00ED7CE5">
        <w:rPr>
          <w:rFonts w:ascii="微软雅黑" w:eastAsia="微软雅黑" w:hAnsi="微软雅黑"/>
          <w:b/>
          <w:color w:val="000000" w:themeColor="text1"/>
          <w:sz w:val="24"/>
          <w:szCs w:val="24"/>
        </w:rPr>
        <w:t>门店助</w:t>
      </w:r>
      <w:r w:rsidR="005050BB" w:rsidRPr="00ED7CE5">
        <w:rPr>
          <w:rFonts w:ascii="微软雅黑" w:eastAsia="微软雅黑" w:hAnsi="微软雅黑"/>
          <w:b/>
          <w:color w:val="000000" w:themeColor="text1"/>
          <w:sz w:val="24"/>
          <w:szCs w:val="24"/>
        </w:rPr>
        <w:t>销</w:t>
      </w:r>
      <w:proofErr w:type="gramEnd"/>
      <w:r w:rsidR="00ED7CE5" w:rsidRPr="00ED7CE5">
        <w:rPr>
          <w:rFonts w:ascii="微软雅黑" w:eastAsia="微软雅黑" w:hAnsi="微软雅黑"/>
          <w:b/>
          <w:color w:val="000000" w:themeColor="text1"/>
          <w:sz w:val="24"/>
          <w:szCs w:val="24"/>
        </w:rPr>
        <w:t>场景销售与话术</w:t>
      </w:r>
    </w:p>
    <w:p w:rsidR="00DF5D79" w:rsidRPr="00ED7CE5" w:rsidRDefault="00137F8A" w:rsidP="00137F8A">
      <w:pPr>
        <w:pStyle w:val="a3"/>
        <w:numPr>
          <w:ilvl w:val="0"/>
          <w:numId w:val="3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如何与</w:t>
      </w:r>
      <w:proofErr w:type="gramStart"/>
      <w:r w:rsidRPr="00ED7CE5">
        <w:rPr>
          <w:rFonts w:hint="eastAsia"/>
          <w:color w:val="000000" w:themeColor="text1"/>
          <w:sz w:val="24"/>
          <w:szCs w:val="24"/>
        </w:rPr>
        <w:t>夫妻店谈主推</w:t>
      </w:r>
      <w:proofErr w:type="gramEnd"/>
    </w:p>
    <w:p w:rsidR="00DF5D79" w:rsidRPr="00ED7CE5" w:rsidRDefault="00DF5D79" w:rsidP="00DF5D79">
      <w:pPr>
        <w:pStyle w:val="a3"/>
        <w:numPr>
          <w:ilvl w:val="0"/>
          <w:numId w:val="1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利润计算法</w:t>
      </w:r>
    </w:p>
    <w:p w:rsidR="00DF5D79" w:rsidRPr="00ED7CE5" w:rsidRDefault="00DF5D79" w:rsidP="00DF5D79">
      <w:pPr>
        <w:pStyle w:val="a3"/>
        <w:numPr>
          <w:ilvl w:val="0"/>
          <w:numId w:val="1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服务法</w:t>
      </w:r>
    </w:p>
    <w:p w:rsidR="00DF5D79" w:rsidRPr="00ED7CE5" w:rsidRDefault="00DF5D79" w:rsidP="00DF5D79">
      <w:pPr>
        <w:pStyle w:val="a3"/>
        <w:numPr>
          <w:ilvl w:val="0"/>
          <w:numId w:val="1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推广法</w:t>
      </w:r>
    </w:p>
    <w:p w:rsidR="00DF5D79" w:rsidRPr="00ED7CE5" w:rsidRDefault="00DF5D79" w:rsidP="00DF5D79">
      <w:pPr>
        <w:pStyle w:val="a3"/>
        <w:numPr>
          <w:ilvl w:val="0"/>
          <w:numId w:val="1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直播法</w:t>
      </w:r>
    </w:p>
    <w:p w:rsidR="00DF5D79" w:rsidRPr="00ED7CE5" w:rsidRDefault="00DF5D79" w:rsidP="00DF5D79">
      <w:pPr>
        <w:pStyle w:val="a3"/>
        <w:spacing w:line="360" w:lineRule="auto"/>
        <w:ind w:left="1260" w:firstLineChars="0" w:firstLine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案例：</w:t>
      </w:r>
      <w:proofErr w:type="gramStart"/>
      <w:r w:rsidRPr="00ED7CE5">
        <w:rPr>
          <w:rFonts w:hint="eastAsia"/>
          <w:color w:val="000000" w:themeColor="text1"/>
          <w:sz w:val="24"/>
          <w:szCs w:val="24"/>
        </w:rPr>
        <w:t>网红</w:t>
      </w:r>
      <w:proofErr w:type="gramEnd"/>
      <w:r w:rsidRPr="00ED7CE5">
        <w:rPr>
          <w:rFonts w:hint="eastAsia"/>
          <w:color w:val="000000" w:themeColor="text1"/>
          <w:sz w:val="24"/>
          <w:szCs w:val="24"/>
        </w:rPr>
        <w:t>+</w:t>
      </w:r>
      <w:r w:rsidRPr="00ED7CE5">
        <w:rPr>
          <w:rFonts w:hint="eastAsia"/>
          <w:color w:val="000000" w:themeColor="text1"/>
          <w:sz w:val="24"/>
          <w:szCs w:val="24"/>
        </w:rPr>
        <w:t>直播</w:t>
      </w:r>
      <w:r w:rsidRPr="00ED7CE5">
        <w:rPr>
          <w:rFonts w:hint="eastAsia"/>
          <w:color w:val="000000" w:themeColor="text1"/>
          <w:sz w:val="24"/>
          <w:szCs w:val="24"/>
        </w:rPr>
        <w:t>+</w:t>
      </w:r>
      <w:proofErr w:type="gramStart"/>
      <w:r w:rsidRPr="00ED7CE5">
        <w:rPr>
          <w:rFonts w:hint="eastAsia"/>
          <w:color w:val="000000" w:themeColor="text1"/>
          <w:sz w:val="24"/>
          <w:szCs w:val="24"/>
        </w:rPr>
        <w:t>微商</w:t>
      </w:r>
      <w:r w:rsidRPr="00ED7CE5">
        <w:rPr>
          <w:rFonts w:hint="eastAsia"/>
          <w:color w:val="000000" w:themeColor="text1"/>
          <w:sz w:val="24"/>
          <w:szCs w:val="24"/>
        </w:rPr>
        <w:t>+</w:t>
      </w:r>
      <w:r w:rsidRPr="00ED7CE5">
        <w:rPr>
          <w:rFonts w:hint="eastAsia"/>
          <w:color w:val="000000" w:themeColor="text1"/>
          <w:sz w:val="24"/>
          <w:szCs w:val="24"/>
        </w:rPr>
        <w:t>拼团</w:t>
      </w:r>
      <w:proofErr w:type="gramEnd"/>
      <w:r w:rsidRPr="00ED7CE5">
        <w:rPr>
          <w:rFonts w:hint="eastAsia"/>
          <w:color w:val="000000" w:themeColor="text1"/>
          <w:sz w:val="24"/>
          <w:szCs w:val="24"/>
        </w:rPr>
        <w:t>+</w:t>
      </w:r>
      <w:r w:rsidRPr="00ED7CE5">
        <w:rPr>
          <w:rFonts w:hint="eastAsia"/>
          <w:color w:val="000000" w:themeColor="text1"/>
          <w:sz w:val="24"/>
          <w:szCs w:val="24"/>
        </w:rPr>
        <w:t>三层分销</w:t>
      </w:r>
      <w:r w:rsidRPr="00ED7CE5">
        <w:rPr>
          <w:rFonts w:hint="eastAsia"/>
          <w:color w:val="000000" w:themeColor="text1"/>
          <w:sz w:val="24"/>
          <w:szCs w:val="24"/>
        </w:rPr>
        <w:t>+</w:t>
      </w:r>
      <w:proofErr w:type="gramStart"/>
      <w:r w:rsidRPr="00ED7CE5">
        <w:rPr>
          <w:rFonts w:hint="eastAsia"/>
          <w:color w:val="000000" w:themeColor="text1"/>
          <w:sz w:val="24"/>
          <w:szCs w:val="24"/>
        </w:rPr>
        <w:t>会销的</w:t>
      </w:r>
      <w:proofErr w:type="gramEnd"/>
      <w:r w:rsidRPr="00ED7CE5">
        <w:rPr>
          <w:rFonts w:hint="eastAsia"/>
          <w:color w:val="000000" w:themeColor="text1"/>
          <w:sz w:val="24"/>
          <w:szCs w:val="24"/>
        </w:rPr>
        <w:t>爆破玩法</w:t>
      </w:r>
    </w:p>
    <w:p w:rsidR="00DF5D79" w:rsidRPr="00ED7CE5" w:rsidRDefault="00DF5D79" w:rsidP="00DF5D79">
      <w:pPr>
        <w:pStyle w:val="a3"/>
        <w:numPr>
          <w:ilvl w:val="0"/>
          <w:numId w:val="1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陈列奖励法</w:t>
      </w:r>
    </w:p>
    <w:p w:rsidR="00DF5D79" w:rsidRPr="00ED7CE5" w:rsidRDefault="00DF5D79" w:rsidP="00DF5D79">
      <w:pPr>
        <w:pStyle w:val="a3"/>
        <w:numPr>
          <w:ilvl w:val="0"/>
          <w:numId w:val="1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社群营销法</w:t>
      </w:r>
    </w:p>
    <w:p w:rsidR="00137F8A" w:rsidRPr="00ED7CE5" w:rsidRDefault="00137F8A" w:rsidP="00137F8A">
      <w:pPr>
        <w:pStyle w:val="a3"/>
        <w:numPr>
          <w:ilvl w:val="0"/>
          <w:numId w:val="3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有促销</w:t>
      </w:r>
      <w:proofErr w:type="gramStart"/>
      <w:r w:rsidRPr="00ED7CE5">
        <w:rPr>
          <w:rFonts w:hint="eastAsia"/>
          <w:color w:val="000000" w:themeColor="text1"/>
          <w:sz w:val="24"/>
          <w:szCs w:val="24"/>
        </w:rPr>
        <w:t>员店搞好</w:t>
      </w:r>
      <w:proofErr w:type="gramEnd"/>
      <w:r w:rsidRPr="00ED7CE5">
        <w:rPr>
          <w:rFonts w:hint="eastAsia"/>
          <w:color w:val="000000" w:themeColor="text1"/>
          <w:sz w:val="24"/>
          <w:szCs w:val="24"/>
        </w:rPr>
        <w:t>老板和促销员的客情？</w:t>
      </w:r>
    </w:p>
    <w:p w:rsidR="00DF5D79" w:rsidRPr="00ED7CE5" w:rsidRDefault="00DF5D79" w:rsidP="00DF5D79">
      <w:pPr>
        <w:pStyle w:val="a3"/>
        <w:numPr>
          <w:ilvl w:val="0"/>
          <w:numId w:val="1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动之以情</w:t>
      </w:r>
    </w:p>
    <w:p w:rsidR="00DF5D79" w:rsidRPr="00ED7CE5" w:rsidRDefault="00DF5D79" w:rsidP="00DF5D79">
      <w:pPr>
        <w:pStyle w:val="a3"/>
        <w:numPr>
          <w:ilvl w:val="0"/>
          <w:numId w:val="17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案例：人心都是肉长的</w:t>
      </w:r>
    </w:p>
    <w:p w:rsidR="00DF5D79" w:rsidRPr="00ED7CE5" w:rsidRDefault="00DF5D79" w:rsidP="00DF5D79">
      <w:pPr>
        <w:pStyle w:val="a3"/>
        <w:spacing w:line="360" w:lineRule="auto"/>
        <w:ind w:left="1680" w:firstLineChars="0" w:firstLine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启示</w:t>
      </w:r>
    </w:p>
    <w:p w:rsidR="00DF5D79" w:rsidRPr="00ED7CE5" w:rsidRDefault="00DF5D79" w:rsidP="00DF5D79">
      <w:pPr>
        <w:pStyle w:val="a3"/>
        <w:numPr>
          <w:ilvl w:val="0"/>
          <w:numId w:val="17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生日、节日、假日、纪念日打情感牌</w:t>
      </w:r>
    </w:p>
    <w:p w:rsidR="00DF5D79" w:rsidRPr="00ED7CE5" w:rsidRDefault="00DF5D79" w:rsidP="00DF5D79">
      <w:pPr>
        <w:pStyle w:val="a3"/>
        <w:numPr>
          <w:ilvl w:val="0"/>
          <w:numId w:val="17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档案管理法</w:t>
      </w:r>
    </w:p>
    <w:p w:rsidR="00DF5D79" w:rsidRPr="00ED7CE5" w:rsidRDefault="00DF5D79" w:rsidP="00DF5D79">
      <w:pPr>
        <w:pStyle w:val="a3"/>
        <w:numPr>
          <w:ilvl w:val="0"/>
          <w:numId w:val="17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私人空间</w:t>
      </w:r>
    </w:p>
    <w:p w:rsidR="00DF5D79" w:rsidRPr="00ED7CE5" w:rsidRDefault="00DF5D79" w:rsidP="00DF5D79">
      <w:pPr>
        <w:pStyle w:val="a3"/>
        <w:numPr>
          <w:ilvl w:val="0"/>
          <w:numId w:val="17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自媒体社交新玩法</w:t>
      </w:r>
    </w:p>
    <w:p w:rsidR="00DF5D79" w:rsidRPr="00ED7CE5" w:rsidRDefault="00DF5D79" w:rsidP="00DF5D79">
      <w:pPr>
        <w:pStyle w:val="a3"/>
        <w:numPr>
          <w:ilvl w:val="0"/>
          <w:numId w:val="17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定制礼物法</w:t>
      </w:r>
    </w:p>
    <w:p w:rsidR="00DF5D79" w:rsidRPr="00ED7CE5" w:rsidRDefault="00DF5D79" w:rsidP="00DF5D79">
      <w:pPr>
        <w:pStyle w:val="a3"/>
        <w:numPr>
          <w:ilvl w:val="0"/>
          <w:numId w:val="1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晓之以理</w:t>
      </w:r>
    </w:p>
    <w:p w:rsidR="00DF5D79" w:rsidRPr="00ED7CE5" w:rsidRDefault="00DF5D79" w:rsidP="00DF5D79">
      <w:pPr>
        <w:pStyle w:val="a3"/>
        <w:numPr>
          <w:ilvl w:val="0"/>
          <w:numId w:val="18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产品的有形与无形价值</w:t>
      </w:r>
    </w:p>
    <w:p w:rsidR="00DF5D79" w:rsidRPr="00ED7CE5" w:rsidRDefault="00DF5D79" w:rsidP="00DF5D79">
      <w:pPr>
        <w:pStyle w:val="a3"/>
        <w:numPr>
          <w:ilvl w:val="0"/>
          <w:numId w:val="18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树标杆</w:t>
      </w:r>
    </w:p>
    <w:p w:rsidR="00DF5D79" w:rsidRPr="00ED7CE5" w:rsidRDefault="00DF5D79" w:rsidP="00DF5D79">
      <w:pPr>
        <w:pStyle w:val="a3"/>
        <w:numPr>
          <w:ilvl w:val="0"/>
          <w:numId w:val="1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proofErr w:type="gramStart"/>
      <w:r w:rsidRPr="00ED7CE5">
        <w:rPr>
          <w:rFonts w:hint="eastAsia"/>
          <w:color w:val="000000" w:themeColor="text1"/>
          <w:sz w:val="24"/>
          <w:szCs w:val="24"/>
        </w:rPr>
        <w:t>诱</w:t>
      </w:r>
      <w:proofErr w:type="gramEnd"/>
      <w:r w:rsidRPr="00ED7CE5">
        <w:rPr>
          <w:rFonts w:hint="eastAsia"/>
          <w:color w:val="000000" w:themeColor="text1"/>
          <w:sz w:val="24"/>
          <w:szCs w:val="24"/>
        </w:rPr>
        <w:t>之以利</w:t>
      </w:r>
    </w:p>
    <w:p w:rsidR="00DF5D79" w:rsidRPr="00ED7CE5" w:rsidRDefault="00DF5D79" w:rsidP="00DF5D79">
      <w:pPr>
        <w:pStyle w:val="a3"/>
        <w:numPr>
          <w:ilvl w:val="0"/>
          <w:numId w:val="19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案例：某电子品牌的激励措施</w:t>
      </w:r>
    </w:p>
    <w:p w:rsidR="00DF5D79" w:rsidRPr="00ED7CE5" w:rsidRDefault="00DF5D79" w:rsidP="00DF5D79">
      <w:pPr>
        <w:pStyle w:val="a3"/>
        <w:spacing w:line="360" w:lineRule="auto"/>
        <w:ind w:left="1680" w:firstLineChars="0" w:firstLine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启示</w:t>
      </w:r>
    </w:p>
    <w:p w:rsidR="00DF5D79" w:rsidRPr="00ED7CE5" w:rsidRDefault="00DF5D79" w:rsidP="00DF5D79">
      <w:pPr>
        <w:pStyle w:val="a3"/>
        <w:numPr>
          <w:ilvl w:val="0"/>
          <w:numId w:val="19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6+6</w:t>
      </w:r>
      <w:r w:rsidRPr="00ED7CE5">
        <w:rPr>
          <w:rFonts w:hint="eastAsia"/>
          <w:color w:val="000000" w:themeColor="text1"/>
          <w:sz w:val="24"/>
          <w:szCs w:val="24"/>
        </w:rPr>
        <w:t>激励法：小散多、递增法、竞赛法、留一手、虚实法、积分法</w:t>
      </w:r>
    </w:p>
    <w:p w:rsidR="00DF5D79" w:rsidRPr="00ED7CE5" w:rsidRDefault="00DF5D79" w:rsidP="00DF5D79">
      <w:pPr>
        <w:pStyle w:val="a3"/>
        <w:numPr>
          <w:ilvl w:val="0"/>
          <w:numId w:val="1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制之以害：价值设计的“爽心、舒心、放心”</w:t>
      </w:r>
    </w:p>
    <w:p w:rsidR="00DF5D79" w:rsidRPr="00ED7CE5" w:rsidRDefault="00DF5D79" w:rsidP="00DF5D79">
      <w:pPr>
        <w:pStyle w:val="a3"/>
        <w:numPr>
          <w:ilvl w:val="0"/>
          <w:numId w:val="1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废之以能：</w:t>
      </w:r>
    </w:p>
    <w:p w:rsidR="00DF5D79" w:rsidRPr="00ED7CE5" w:rsidRDefault="00DF5D79" w:rsidP="00DF5D79">
      <w:pPr>
        <w:pStyle w:val="a3"/>
        <w:spacing w:line="360" w:lineRule="auto"/>
        <w:ind w:left="1260" w:firstLineChars="0" w:firstLine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案例：教练式帮扶显神威</w:t>
      </w:r>
    </w:p>
    <w:p w:rsidR="00DF5D79" w:rsidRPr="00ED7CE5" w:rsidRDefault="00DF5D79" w:rsidP="00DF5D79">
      <w:pPr>
        <w:pStyle w:val="a3"/>
        <w:spacing w:line="360" w:lineRule="auto"/>
        <w:ind w:left="1260" w:firstLineChars="0" w:firstLine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启示</w:t>
      </w:r>
    </w:p>
    <w:p w:rsidR="00137F8A" w:rsidRPr="00ED7CE5" w:rsidRDefault="00DF5D79" w:rsidP="00137F8A">
      <w:pPr>
        <w:pStyle w:val="a3"/>
        <w:numPr>
          <w:ilvl w:val="0"/>
          <w:numId w:val="3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监督线下销售</w:t>
      </w:r>
      <w:r w:rsidR="00137F8A" w:rsidRPr="00ED7CE5">
        <w:rPr>
          <w:rFonts w:hint="eastAsia"/>
          <w:color w:val="000000" w:themeColor="text1"/>
          <w:sz w:val="24"/>
          <w:szCs w:val="24"/>
        </w:rPr>
        <w:t>老板给店员发红包，然后从直通车返给老板</w:t>
      </w:r>
      <w:r w:rsidR="0036265C" w:rsidRPr="00ED7CE5">
        <w:rPr>
          <w:rFonts w:hint="eastAsia"/>
          <w:color w:val="000000" w:themeColor="text1"/>
          <w:sz w:val="24"/>
          <w:szCs w:val="24"/>
        </w:rPr>
        <w:t>？</w:t>
      </w:r>
    </w:p>
    <w:p w:rsidR="0036265C" w:rsidRPr="00ED7CE5" w:rsidRDefault="0036265C" w:rsidP="0036265C">
      <w:pPr>
        <w:pStyle w:val="a3"/>
        <w:numPr>
          <w:ilvl w:val="0"/>
          <w:numId w:val="20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小程序监督法</w:t>
      </w:r>
    </w:p>
    <w:p w:rsidR="0036265C" w:rsidRPr="00ED7CE5" w:rsidRDefault="0036265C" w:rsidP="0036265C">
      <w:pPr>
        <w:pStyle w:val="a3"/>
        <w:numPr>
          <w:ilvl w:val="0"/>
          <w:numId w:val="20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截图法</w:t>
      </w:r>
    </w:p>
    <w:p w:rsidR="0036265C" w:rsidRPr="00ED7CE5" w:rsidRDefault="0036265C" w:rsidP="0036265C">
      <w:pPr>
        <w:pStyle w:val="a3"/>
        <w:numPr>
          <w:ilvl w:val="0"/>
          <w:numId w:val="20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proofErr w:type="gramStart"/>
      <w:r w:rsidRPr="00ED7CE5">
        <w:rPr>
          <w:rFonts w:hint="eastAsia"/>
          <w:color w:val="000000" w:themeColor="text1"/>
          <w:sz w:val="24"/>
          <w:szCs w:val="24"/>
        </w:rPr>
        <w:t>微信群法</w:t>
      </w:r>
      <w:proofErr w:type="gramEnd"/>
    </w:p>
    <w:p w:rsidR="0036265C" w:rsidRPr="00ED7CE5" w:rsidRDefault="0036265C" w:rsidP="0036265C">
      <w:pPr>
        <w:pStyle w:val="a3"/>
        <w:numPr>
          <w:ilvl w:val="0"/>
          <w:numId w:val="20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报单法</w:t>
      </w:r>
    </w:p>
    <w:p w:rsidR="0036265C" w:rsidRPr="00ED7CE5" w:rsidRDefault="0036265C" w:rsidP="0036265C">
      <w:pPr>
        <w:pStyle w:val="a3"/>
        <w:numPr>
          <w:ilvl w:val="0"/>
          <w:numId w:val="20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财务核销法</w:t>
      </w:r>
    </w:p>
    <w:p w:rsidR="0036265C" w:rsidRPr="00ED7CE5" w:rsidRDefault="0036265C" w:rsidP="0036265C">
      <w:pPr>
        <w:pStyle w:val="a3"/>
        <w:spacing w:line="360" w:lineRule="auto"/>
        <w:ind w:left="1260" w:firstLineChars="0" w:firstLine="0"/>
        <w:rPr>
          <w:color w:val="000000" w:themeColor="text1"/>
          <w:sz w:val="24"/>
          <w:szCs w:val="24"/>
        </w:rPr>
      </w:pPr>
    </w:p>
    <w:p w:rsidR="00137F8A" w:rsidRPr="00ED7CE5" w:rsidRDefault="00137F8A" w:rsidP="00137F8A">
      <w:pPr>
        <w:pStyle w:val="a3"/>
        <w:numPr>
          <w:ilvl w:val="0"/>
          <w:numId w:val="3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门</w:t>
      </w:r>
      <w:proofErr w:type="gramStart"/>
      <w:r w:rsidRPr="00ED7CE5">
        <w:rPr>
          <w:rFonts w:hint="eastAsia"/>
          <w:color w:val="000000" w:themeColor="text1"/>
          <w:sz w:val="24"/>
          <w:szCs w:val="24"/>
        </w:rPr>
        <w:t>店认为</w:t>
      </w:r>
      <w:proofErr w:type="gramEnd"/>
      <w:r w:rsidRPr="00ED7CE5">
        <w:rPr>
          <w:rFonts w:hint="eastAsia"/>
          <w:color w:val="000000" w:themeColor="text1"/>
          <w:sz w:val="24"/>
          <w:szCs w:val="24"/>
        </w:rPr>
        <w:t>双</w:t>
      </w:r>
      <w:r w:rsidRPr="00ED7CE5">
        <w:rPr>
          <w:rFonts w:hint="eastAsia"/>
          <w:color w:val="000000" w:themeColor="text1"/>
          <w:sz w:val="24"/>
          <w:szCs w:val="24"/>
        </w:rPr>
        <w:t>11</w:t>
      </w:r>
      <w:r w:rsidRPr="00ED7CE5">
        <w:rPr>
          <w:rFonts w:hint="eastAsia"/>
          <w:color w:val="000000" w:themeColor="text1"/>
          <w:sz w:val="24"/>
          <w:szCs w:val="24"/>
        </w:rPr>
        <w:t>价格太低对线下冲击大</w:t>
      </w:r>
    </w:p>
    <w:p w:rsidR="0036265C" w:rsidRPr="00ED7CE5" w:rsidRDefault="0036265C" w:rsidP="0036265C">
      <w:pPr>
        <w:pStyle w:val="a3"/>
        <w:numPr>
          <w:ilvl w:val="0"/>
          <w:numId w:val="2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案例：某三线家电品牌如何规避双</w:t>
      </w:r>
      <w:r w:rsidRPr="00ED7CE5">
        <w:rPr>
          <w:rFonts w:hint="eastAsia"/>
          <w:color w:val="000000" w:themeColor="text1"/>
          <w:sz w:val="24"/>
          <w:szCs w:val="24"/>
        </w:rPr>
        <w:t>11</w:t>
      </w:r>
      <w:r w:rsidRPr="00ED7CE5">
        <w:rPr>
          <w:rFonts w:hint="eastAsia"/>
          <w:color w:val="000000" w:themeColor="text1"/>
          <w:sz w:val="24"/>
          <w:szCs w:val="24"/>
        </w:rPr>
        <w:t>？</w:t>
      </w:r>
    </w:p>
    <w:p w:rsidR="0036265C" w:rsidRPr="00ED7CE5" w:rsidRDefault="0036265C" w:rsidP="0036265C">
      <w:pPr>
        <w:pStyle w:val="a3"/>
        <w:spacing w:line="360" w:lineRule="auto"/>
        <w:ind w:left="1260" w:firstLineChars="0" w:firstLine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启示</w:t>
      </w:r>
    </w:p>
    <w:p w:rsidR="0036265C" w:rsidRPr="00ED7CE5" w:rsidRDefault="007A5276" w:rsidP="0036265C">
      <w:pPr>
        <w:pStyle w:val="a3"/>
        <w:numPr>
          <w:ilvl w:val="0"/>
          <w:numId w:val="2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3</w:t>
      </w:r>
      <w:r w:rsidRPr="00ED7CE5">
        <w:rPr>
          <w:rFonts w:hint="eastAsia"/>
          <w:color w:val="000000" w:themeColor="text1"/>
          <w:sz w:val="24"/>
          <w:szCs w:val="24"/>
        </w:rPr>
        <w:t>：</w:t>
      </w:r>
      <w:r w:rsidRPr="00ED7CE5">
        <w:rPr>
          <w:rFonts w:hint="eastAsia"/>
          <w:color w:val="000000" w:themeColor="text1"/>
          <w:sz w:val="24"/>
          <w:szCs w:val="24"/>
        </w:rPr>
        <w:t>3</w:t>
      </w:r>
      <w:r w:rsidRPr="00ED7CE5">
        <w:rPr>
          <w:rFonts w:hint="eastAsia"/>
          <w:color w:val="000000" w:themeColor="text1"/>
          <w:sz w:val="24"/>
          <w:szCs w:val="24"/>
        </w:rPr>
        <w:t>：</w:t>
      </w:r>
      <w:r w:rsidRPr="00ED7CE5">
        <w:rPr>
          <w:rFonts w:hint="eastAsia"/>
          <w:color w:val="000000" w:themeColor="text1"/>
          <w:sz w:val="24"/>
          <w:szCs w:val="24"/>
        </w:rPr>
        <w:t>3</w:t>
      </w:r>
      <w:r w:rsidRPr="00ED7CE5">
        <w:rPr>
          <w:rFonts w:hint="eastAsia"/>
          <w:color w:val="000000" w:themeColor="text1"/>
          <w:sz w:val="24"/>
          <w:szCs w:val="24"/>
        </w:rPr>
        <w:t>产品组合法</w:t>
      </w:r>
    </w:p>
    <w:p w:rsidR="007A5276" w:rsidRPr="00ED7CE5" w:rsidRDefault="007A5276" w:rsidP="0036265C">
      <w:pPr>
        <w:pStyle w:val="a3"/>
        <w:numPr>
          <w:ilvl w:val="0"/>
          <w:numId w:val="2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服务法</w:t>
      </w:r>
    </w:p>
    <w:p w:rsidR="007A5276" w:rsidRPr="00ED7CE5" w:rsidRDefault="007A5276" w:rsidP="0036265C">
      <w:pPr>
        <w:pStyle w:val="a3"/>
        <w:numPr>
          <w:ilvl w:val="0"/>
          <w:numId w:val="2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统一渠道分利法</w:t>
      </w:r>
    </w:p>
    <w:p w:rsidR="007A5276" w:rsidRPr="00ED7CE5" w:rsidRDefault="007A5276" w:rsidP="0036265C">
      <w:pPr>
        <w:pStyle w:val="a3"/>
        <w:numPr>
          <w:ilvl w:val="0"/>
          <w:numId w:val="2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“浑水摸鱼”法</w:t>
      </w:r>
    </w:p>
    <w:p w:rsidR="007A5276" w:rsidRPr="00ED7CE5" w:rsidRDefault="007A5276" w:rsidP="0036265C">
      <w:pPr>
        <w:pStyle w:val="a3"/>
        <w:numPr>
          <w:ilvl w:val="0"/>
          <w:numId w:val="21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“以假乱真”法</w:t>
      </w:r>
    </w:p>
    <w:p w:rsidR="00137F8A" w:rsidRPr="00ED7CE5" w:rsidRDefault="00137F8A" w:rsidP="00137F8A">
      <w:pPr>
        <w:pStyle w:val="a3"/>
        <w:numPr>
          <w:ilvl w:val="0"/>
          <w:numId w:val="3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形象专区如何抽换杂牌</w:t>
      </w:r>
      <w:r w:rsidR="007A5276" w:rsidRPr="00ED7CE5">
        <w:rPr>
          <w:rFonts w:hint="eastAsia"/>
          <w:color w:val="000000" w:themeColor="text1"/>
          <w:sz w:val="24"/>
          <w:szCs w:val="24"/>
        </w:rPr>
        <w:t>？</w:t>
      </w:r>
    </w:p>
    <w:p w:rsidR="007A5276" w:rsidRPr="00ED7CE5" w:rsidRDefault="007A5276" w:rsidP="007A5276">
      <w:pPr>
        <w:pStyle w:val="a3"/>
        <w:numPr>
          <w:ilvl w:val="0"/>
          <w:numId w:val="2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利益诱惑法</w:t>
      </w:r>
    </w:p>
    <w:p w:rsidR="007A5276" w:rsidRPr="00ED7CE5" w:rsidRDefault="007A5276" w:rsidP="007A5276">
      <w:pPr>
        <w:pStyle w:val="a3"/>
        <w:numPr>
          <w:ilvl w:val="0"/>
          <w:numId w:val="2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制度保障法</w:t>
      </w:r>
    </w:p>
    <w:p w:rsidR="007A5276" w:rsidRPr="00ED7CE5" w:rsidRDefault="007A5276" w:rsidP="007A5276">
      <w:pPr>
        <w:pStyle w:val="a3"/>
        <w:numPr>
          <w:ilvl w:val="0"/>
          <w:numId w:val="2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服务法</w:t>
      </w:r>
    </w:p>
    <w:p w:rsidR="007A5276" w:rsidRPr="00ED7CE5" w:rsidRDefault="007A5276" w:rsidP="007A5276">
      <w:pPr>
        <w:pStyle w:val="a3"/>
        <w:numPr>
          <w:ilvl w:val="0"/>
          <w:numId w:val="22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案例：教练式营销增加粘性</w:t>
      </w:r>
    </w:p>
    <w:p w:rsidR="00137F8A" w:rsidRPr="00ED7CE5" w:rsidRDefault="00137F8A" w:rsidP="00137F8A">
      <w:pPr>
        <w:pStyle w:val="a3"/>
        <w:numPr>
          <w:ilvl w:val="0"/>
          <w:numId w:val="3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没货，协调调货</w:t>
      </w:r>
    </w:p>
    <w:p w:rsidR="007A5276" w:rsidRPr="00ED7CE5" w:rsidRDefault="007A5276" w:rsidP="007A5276">
      <w:pPr>
        <w:pStyle w:val="a3"/>
        <w:numPr>
          <w:ilvl w:val="0"/>
          <w:numId w:val="23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案例：销售预测与库存管理绝招</w:t>
      </w:r>
    </w:p>
    <w:p w:rsidR="007A5276" w:rsidRPr="00ED7CE5" w:rsidRDefault="007A5276" w:rsidP="007A5276">
      <w:pPr>
        <w:pStyle w:val="a3"/>
        <w:numPr>
          <w:ilvl w:val="0"/>
          <w:numId w:val="23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建立库存预警机制</w:t>
      </w:r>
    </w:p>
    <w:p w:rsidR="007A5276" w:rsidRPr="00ED7CE5" w:rsidRDefault="007A5276" w:rsidP="007A5276">
      <w:pPr>
        <w:pStyle w:val="a3"/>
        <w:numPr>
          <w:ilvl w:val="0"/>
          <w:numId w:val="23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什么是库存销售比？？</w:t>
      </w:r>
    </w:p>
    <w:p w:rsidR="007A5276" w:rsidRPr="00ED7CE5" w:rsidRDefault="007A5276" w:rsidP="007A5276">
      <w:pPr>
        <w:pStyle w:val="a3"/>
        <w:numPr>
          <w:ilvl w:val="0"/>
          <w:numId w:val="23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输出工具：一张表格打天下</w:t>
      </w:r>
    </w:p>
    <w:p w:rsidR="00137F8A" w:rsidRPr="00ED7CE5" w:rsidRDefault="00137F8A" w:rsidP="00137F8A">
      <w:pPr>
        <w:pStyle w:val="a3"/>
        <w:spacing w:line="360" w:lineRule="auto"/>
        <w:ind w:left="840" w:firstLineChars="0" w:firstLine="0"/>
        <w:rPr>
          <w:color w:val="000000" w:themeColor="text1"/>
          <w:sz w:val="24"/>
          <w:szCs w:val="24"/>
        </w:rPr>
      </w:pPr>
    </w:p>
    <w:p w:rsidR="007A5276" w:rsidRPr="00ED7CE5" w:rsidRDefault="00137F8A" w:rsidP="00FB2948">
      <w:pPr>
        <w:pStyle w:val="a3"/>
        <w:numPr>
          <w:ilvl w:val="0"/>
          <w:numId w:val="1"/>
        </w:numPr>
        <w:spacing w:line="360" w:lineRule="auto"/>
        <w:ind w:firstLineChars="0"/>
        <w:jc w:val="center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 w:rsidRPr="00ED7CE5">
        <w:rPr>
          <w:rFonts w:ascii="微软雅黑" w:eastAsia="微软雅黑" w:hAnsi="微软雅黑"/>
          <w:b/>
          <w:color w:val="000000" w:themeColor="text1"/>
          <w:sz w:val="24"/>
          <w:szCs w:val="24"/>
        </w:rPr>
        <w:t>门</w:t>
      </w:r>
      <w:proofErr w:type="gramStart"/>
      <w:r w:rsidRPr="00ED7CE5">
        <w:rPr>
          <w:rFonts w:ascii="微软雅黑" w:eastAsia="微软雅黑" w:hAnsi="微软雅黑"/>
          <w:b/>
          <w:color w:val="000000" w:themeColor="text1"/>
          <w:sz w:val="24"/>
          <w:szCs w:val="24"/>
        </w:rPr>
        <w:t>店成交</w:t>
      </w:r>
      <w:proofErr w:type="gramEnd"/>
      <w:r w:rsidR="00ED7CE5" w:rsidRPr="00ED7CE5">
        <w:rPr>
          <w:rFonts w:ascii="微软雅黑" w:eastAsia="微软雅黑" w:hAnsi="微软雅黑"/>
          <w:b/>
          <w:color w:val="000000" w:themeColor="text1"/>
          <w:sz w:val="24"/>
          <w:szCs w:val="24"/>
        </w:rPr>
        <w:t>场景与话术</w:t>
      </w:r>
    </w:p>
    <w:p w:rsidR="007A5276" w:rsidRPr="00ED7CE5" w:rsidRDefault="007A5276" w:rsidP="007A5276">
      <w:pPr>
        <w:pStyle w:val="a3"/>
        <w:numPr>
          <w:ilvl w:val="0"/>
          <w:numId w:val="24"/>
        </w:numPr>
        <w:spacing w:line="360" w:lineRule="auto"/>
        <w:ind w:firstLineChars="0"/>
        <w:rPr>
          <w:b/>
          <w:color w:val="000000" w:themeColor="text1"/>
          <w:sz w:val="24"/>
          <w:szCs w:val="24"/>
        </w:rPr>
      </w:pPr>
      <w:r w:rsidRPr="00ED7CE5">
        <w:rPr>
          <w:rFonts w:hint="eastAsia"/>
          <w:b/>
          <w:color w:val="000000" w:themeColor="text1"/>
          <w:sz w:val="24"/>
          <w:szCs w:val="24"/>
        </w:rPr>
        <w:t>场景问答</w:t>
      </w:r>
      <w:r w:rsidRPr="00ED7CE5">
        <w:rPr>
          <w:rFonts w:hint="eastAsia"/>
          <w:b/>
          <w:color w:val="000000" w:themeColor="text1"/>
          <w:sz w:val="24"/>
          <w:szCs w:val="24"/>
        </w:rPr>
        <w:t>-</w:t>
      </w:r>
      <w:r w:rsidRPr="00ED7CE5">
        <w:rPr>
          <w:rFonts w:hint="eastAsia"/>
          <w:b/>
          <w:color w:val="000000" w:themeColor="text1"/>
          <w:sz w:val="24"/>
          <w:szCs w:val="24"/>
        </w:rPr>
        <w:t>购买场景的迷局与破解</w:t>
      </w:r>
    </w:p>
    <w:p w:rsidR="007A5276" w:rsidRPr="00ED7CE5" w:rsidRDefault="007A5276" w:rsidP="007A5276">
      <w:pPr>
        <w:pStyle w:val="a3"/>
        <w:numPr>
          <w:ilvl w:val="0"/>
          <w:numId w:val="2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客户说太贵了，咋办？</w:t>
      </w:r>
    </w:p>
    <w:p w:rsidR="007A5276" w:rsidRPr="00ED7CE5" w:rsidRDefault="007A5276" w:rsidP="007A5276">
      <w:pPr>
        <w:pStyle w:val="a3"/>
        <w:numPr>
          <w:ilvl w:val="0"/>
          <w:numId w:val="2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2"/>
        </w:rPr>
        <w:t>客户抓住一个产品比较参数不放时怎么办</w:t>
      </w:r>
    </w:p>
    <w:p w:rsidR="007A5276" w:rsidRPr="00ED7CE5" w:rsidRDefault="007A5276" w:rsidP="007A5276">
      <w:pPr>
        <w:pStyle w:val="a3"/>
        <w:numPr>
          <w:ilvl w:val="0"/>
          <w:numId w:val="2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2"/>
        </w:rPr>
        <w:t>客户说自己随便看看，不用跟着，到时再叫你，咋办？</w:t>
      </w:r>
    </w:p>
    <w:p w:rsidR="007A5276" w:rsidRPr="00ED7CE5" w:rsidRDefault="007A5276" w:rsidP="007A5276">
      <w:pPr>
        <w:pStyle w:val="a3"/>
        <w:numPr>
          <w:ilvl w:val="0"/>
          <w:numId w:val="25"/>
        </w:numPr>
        <w:spacing w:line="360" w:lineRule="auto"/>
        <w:ind w:firstLineChars="0"/>
        <w:rPr>
          <w:color w:val="000000" w:themeColor="text1"/>
          <w:sz w:val="22"/>
        </w:rPr>
      </w:pPr>
      <w:r w:rsidRPr="00ED7CE5">
        <w:rPr>
          <w:rFonts w:hint="eastAsia"/>
          <w:color w:val="000000" w:themeColor="text1"/>
          <w:sz w:val="22"/>
        </w:rPr>
        <w:t>客户东看看，西看看，购买意向不强</w:t>
      </w:r>
    </w:p>
    <w:p w:rsidR="007A5276" w:rsidRPr="00ED7CE5" w:rsidRDefault="007A5276" w:rsidP="007A5276">
      <w:pPr>
        <w:pStyle w:val="a3"/>
        <w:numPr>
          <w:ilvl w:val="0"/>
          <w:numId w:val="2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ascii="宋体" w:hAnsi="宋体" w:hint="eastAsia"/>
          <w:color w:val="000000" w:themeColor="text1"/>
          <w:sz w:val="22"/>
        </w:rPr>
        <w:t>如何解决“看了就走”或者“只看不说”的客户？</w:t>
      </w:r>
    </w:p>
    <w:p w:rsidR="007A5276" w:rsidRPr="00ED7CE5" w:rsidRDefault="007A5276" w:rsidP="00ED7CE5">
      <w:pPr>
        <w:pStyle w:val="a3"/>
        <w:numPr>
          <w:ilvl w:val="0"/>
          <w:numId w:val="2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color w:val="000000" w:themeColor="text1"/>
          <w:sz w:val="22"/>
        </w:rPr>
        <w:t>正确接近顾客的</w:t>
      </w:r>
      <w:r w:rsidRPr="00ED7CE5">
        <w:rPr>
          <w:rFonts w:hint="eastAsia"/>
          <w:color w:val="000000" w:themeColor="text1"/>
          <w:sz w:val="22"/>
        </w:rPr>
        <w:t>“产品”</w:t>
      </w:r>
      <w:r w:rsidRPr="00ED7CE5">
        <w:rPr>
          <w:color w:val="000000" w:themeColor="text1"/>
          <w:sz w:val="22"/>
        </w:rPr>
        <w:t>开场方法</w:t>
      </w:r>
    </w:p>
    <w:p w:rsidR="007A5276" w:rsidRPr="00ED7CE5" w:rsidRDefault="007A5276" w:rsidP="007A5276">
      <w:pPr>
        <w:pStyle w:val="a3"/>
        <w:numPr>
          <w:ilvl w:val="0"/>
          <w:numId w:val="2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ascii="宋体" w:hAnsi="宋体" w:hint="eastAsia"/>
          <w:color w:val="000000" w:themeColor="text1"/>
          <w:sz w:val="22"/>
        </w:rPr>
        <w:t>客户觉得样品或者款式太少了</w:t>
      </w:r>
    </w:p>
    <w:p w:rsidR="007A5276" w:rsidRPr="00ED7CE5" w:rsidRDefault="007A5276" w:rsidP="007A5276">
      <w:pPr>
        <w:pStyle w:val="a3"/>
        <w:numPr>
          <w:ilvl w:val="0"/>
          <w:numId w:val="2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ascii="宋体" w:hAnsi="宋体" w:hint="eastAsia"/>
          <w:color w:val="000000" w:themeColor="text1"/>
          <w:sz w:val="22"/>
        </w:rPr>
        <w:t>客户说“过～天再来买，～的时候再来买”</w:t>
      </w:r>
    </w:p>
    <w:p w:rsidR="007A5276" w:rsidRPr="00ED7CE5" w:rsidRDefault="007A5276" w:rsidP="007A5276">
      <w:pPr>
        <w:pStyle w:val="a3"/>
        <w:numPr>
          <w:ilvl w:val="0"/>
          <w:numId w:val="2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2"/>
        </w:rPr>
        <w:t>夫妻或者父母或者朋友一起来的接待要点</w:t>
      </w:r>
    </w:p>
    <w:p w:rsidR="007A5276" w:rsidRPr="00ED7CE5" w:rsidRDefault="007A5276" w:rsidP="007A5276">
      <w:pPr>
        <w:pStyle w:val="a3"/>
        <w:numPr>
          <w:ilvl w:val="0"/>
          <w:numId w:val="2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ascii="宋体" w:hAnsi="宋体" w:cs="宋体" w:hint="eastAsia"/>
          <w:bCs/>
          <w:color w:val="000000" w:themeColor="text1"/>
          <w:kern w:val="0"/>
          <w:sz w:val="22"/>
        </w:rPr>
        <w:t>现场</w:t>
      </w:r>
      <w:r w:rsidRPr="00ED7CE5">
        <w:rPr>
          <w:rFonts w:ascii="宋体" w:hAnsi="宋体" w:cs="宋体"/>
          <w:bCs/>
          <w:color w:val="000000" w:themeColor="text1"/>
          <w:kern w:val="0"/>
          <w:sz w:val="22"/>
        </w:rPr>
        <w:t>与朋友讨论“你觉得如何？</w:t>
      </w:r>
    </w:p>
    <w:p w:rsidR="007A5276" w:rsidRPr="00ED7CE5" w:rsidRDefault="007A5276" w:rsidP="007A5276">
      <w:pPr>
        <w:pStyle w:val="a3"/>
        <w:numPr>
          <w:ilvl w:val="0"/>
          <w:numId w:val="2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bCs/>
          <w:color w:val="000000" w:themeColor="text1"/>
          <w:sz w:val="22"/>
        </w:rPr>
        <w:t>顾客同行的其他人不买账，说道：我觉得一般，到别处再看看吧</w:t>
      </w:r>
    </w:p>
    <w:p w:rsidR="007A5276" w:rsidRPr="00ED7CE5" w:rsidRDefault="007A5276" w:rsidP="007A5276">
      <w:pPr>
        <w:pStyle w:val="a3"/>
        <w:numPr>
          <w:ilvl w:val="0"/>
          <w:numId w:val="2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2"/>
        </w:rPr>
        <w:t>客户说没有听过这个品牌</w:t>
      </w:r>
    </w:p>
    <w:p w:rsidR="007A5276" w:rsidRPr="00ED7CE5" w:rsidRDefault="007A5276" w:rsidP="007A5276">
      <w:pPr>
        <w:pStyle w:val="a3"/>
        <w:numPr>
          <w:ilvl w:val="0"/>
          <w:numId w:val="2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ascii="Tahoma" w:hAnsi="Tahoma" w:cs="Tahoma"/>
          <w:bCs/>
          <w:color w:val="000000" w:themeColor="text1"/>
          <w:kern w:val="0"/>
          <w:sz w:val="22"/>
        </w:rPr>
        <w:t>顾客问：</w:t>
      </w:r>
      <w:r w:rsidRPr="00ED7CE5">
        <w:rPr>
          <w:rFonts w:ascii="Tahoma" w:hAnsi="Tahoma" w:cs="Tahoma" w:hint="eastAsia"/>
          <w:bCs/>
          <w:color w:val="000000" w:themeColor="text1"/>
          <w:kern w:val="0"/>
          <w:sz w:val="22"/>
        </w:rPr>
        <w:t>“</w:t>
      </w:r>
      <w:r w:rsidRPr="00ED7CE5">
        <w:rPr>
          <w:rFonts w:ascii="Tahoma" w:hAnsi="Tahoma" w:cs="Tahoma"/>
          <w:bCs/>
          <w:color w:val="000000" w:themeColor="text1"/>
          <w:kern w:val="0"/>
          <w:sz w:val="22"/>
        </w:rPr>
        <w:t>你们公司倒闭</w:t>
      </w:r>
      <w:r w:rsidRPr="00ED7CE5">
        <w:rPr>
          <w:rFonts w:ascii="Tahoma" w:hAnsi="Tahoma" w:cs="Tahoma" w:hint="eastAsia"/>
          <w:bCs/>
          <w:color w:val="000000" w:themeColor="text1"/>
          <w:kern w:val="0"/>
          <w:sz w:val="22"/>
        </w:rPr>
        <w:t>/</w:t>
      </w:r>
      <w:r w:rsidRPr="00ED7CE5">
        <w:rPr>
          <w:rFonts w:ascii="Tahoma" w:hAnsi="Tahoma" w:cs="Tahoma"/>
          <w:bCs/>
          <w:color w:val="000000" w:themeColor="text1"/>
          <w:kern w:val="0"/>
          <w:sz w:val="22"/>
        </w:rPr>
        <w:t>撤柜怎么办？</w:t>
      </w:r>
      <w:r w:rsidRPr="00ED7CE5">
        <w:rPr>
          <w:rFonts w:ascii="Tahoma" w:hAnsi="Tahoma" w:cs="Tahoma" w:hint="eastAsia"/>
          <w:bCs/>
          <w:color w:val="000000" w:themeColor="text1"/>
          <w:kern w:val="0"/>
          <w:sz w:val="22"/>
        </w:rPr>
        <w:t>”</w:t>
      </w:r>
    </w:p>
    <w:p w:rsidR="007A5276" w:rsidRPr="00ED7CE5" w:rsidRDefault="007A5276" w:rsidP="007A5276">
      <w:pPr>
        <w:pStyle w:val="a3"/>
        <w:numPr>
          <w:ilvl w:val="0"/>
          <w:numId w:val="2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ascii="宋体" w:hAnsi="宋体" w:hint="eastAsia"/>
          <w:color w:val="000000" w:themeColor="text1"/>
          <w:sz w:val="22"/>
        </w:rPr>
        <w:t>碰到顾客要求退单的情况怎么最大限度的挽回话术</w:t>
      </w:r>
    </w:p>
    <w:p w:rsidR="007A5276" w:rsidRPr="00ED7CE5" w:rsidRDefault="007A5276" w:rsidP="007A5276">
      <w:pPr>
        <w:pStyle w:val="a3"/>
        <w:numPr>
          <w:ilvl w:val="0"/>
          <w:numId w:val="25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2"/>
        </w:rPr>
        <w:t>拆解“退单”的纠结迷局</w:t>
      </w:r>
    </w:p>
    <w:p w:rsidR="007A5276" w:rsidRPr="00ED7CE5" w:rsidRDefault="007A5276" w:rsidP="007A5276">
      <w:pPr>
        <w:pStyle w:val="a3"/>
        <w:numPr>
          <w:ilvl w:val="0"/>
          <w:numId w:val="24"/>
        </w:numPr>
        <w:spacing w:line="360" w:lineRule="auto"/>
        <w:ind w:firstLineChars="0"/>
        <w:rPr>
          <w:b/>
          <w:color w:val="000000" w:themeColor="text1"/>
          <w:sz w:val="24"/>
          <w:szCs w:val="24"/>
        </w:rPr>
      </w:pPr>
      <w:proofErr w:type="gramStart"/>
      <w:r w:rsidRPr="00ED7CE5">
        <w:rPr>
          <w:rFonts w:hint="eastAsia"/>
          <w:b/>
          <w:color w:val="000000" w:themeColor="text1"/>
          <w:sz w:val="24"/>
          <w:szCs w:val="24"/>
        </w:rPr>
        <w:t>逼单绝活</w:t>
      </w:r>
      <w:proofErr w:type="gramEnd"/>
      <w:r w:rsidRPr="00ED7CE5">
        <w:rPr>
          <w:rFonts w:hint="eastAsia"/>
          <w:b/>
          <w:color w:val="000000" w:themeColor="text1"/>
          <w:sz w:val="24"/>
          <w:szCs w:val="24"/>
        </w:rPr>
        <w:t>-</w:t>
      </w:r>
      <w:r w:rsidRPr="00ED7CE5">
        <w:rPr>
          <w:rFonts w:hint="eastAsia"/>
          <w:b/>
          <w:color w:val="000000" w:themeColor="text1"/>
          <w:sz w:val="24"/>
          <w:szCs w:val="24"/>
        </w:rPr>
        <w:t>成交的临门一脚</w:t>
      </w:r>
    </w:p>
    <w:p w:rsidR="007A5276" w:rsidRPr="00ED7CE5" w:rsidRDefault="007A5276" w:rsidP="007A5276">
      <w:pPr>
        <w:pStyle w:val="a3"/>
        <w:numPr>
          <w:ilvl w:val="0"/>
          <w:numId w:val="2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2"/>
        </w:rPr>
        <w:t>如果客户说超出预算</w:t>
      </w:r>
    </w:p>
    <w:p w:rsidR="007A5276" w:rsidRPr="00ED7CE5" w:rsidRDefault="007A5276" w:rsidP="007A5276">
      <w:pPr>
        <w:pStyle w:val="a3"/>
        <w:numPr>
          <w:ilvl w:val="0"/>
          <w:numId w:val="2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ascii="宋体" w:hAnsi="宋体" w:hint="eastAsia"/>
          <w:color w:val="000000" w:themeColor="text1"/>
          <w:sz w:val="22"/>
        </w:rPr>
        <w:t>针对客户预算的期望值的“双簧”策略</w:t>
      </w:r>
    </w:p>
    <w:p w:rsidR="007A5276" w:rsidRPr="00ED7CE5" w:rsidRDefault="007A5276" w:rsidP="007A5276">
      <w:pPr>
        <w:pStyle w:val="a3"/>
        <w:numPr>
          <w:ilvl w:val="0"/>
          <w:numId w:val="2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2"/>
        </w:rPr>
        <w:t>客户觉得价格贵了</w:t>
      </w:r>
    </w:p>
    <w:p w:rsidR="007A5276" w:rsidRPr="00ED7CE5" w:rsidRDefault="007A5276" w:rsidP="007A5276">
      <w:pPr>
        <w:pStyle w:val="a3"/>
        <w:numPr>
          <w:ilvl w:val="0"/>
          <w:numId w:val="2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2"/>
        </w:rPr>
        <w:t>为什么顾客会感慨“好贵啊”</w:t>
      </w:r>
    </w:p>
    <w:p w:rsidR="007A5276" w:rsidRPr="00ED7CE5" w:rsidRDefault="007A5276" w:rsidP="007A5276">
      <w:pPr>
        <w:pStyle w:val="a3"/>
        <w:numPr>
          <w:ilvl w:val="0"/>
          <w:numId w:val="2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2"/>
        </w:rPr>
        <w:t>客户说是和老板是好朋友了，要求再打折</w:t>
      </w:r>
    </w:p>
    <w:p w:rsidR="007A5276" w:rsidRPr="00ED7CE5" w:rsidRDefault="007A5276" w:rsidP="007A5276">
      <w:pPr>
        <w:pStyle w:val="a3"/>
        <w:numPr>
          <w:ilvl w:val="0"/>
          <w:numId w:val="2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2"/>
        </w:rPr>
        <w:t>客户觉得贵了，您是说价值，还是换商品呢？</w:t>
      </w:r>
    </w:p>
    <w:p w:rsidR="007A5276" w:rsidRPr="00ED7CE5" w:rsidRDefault="007A5276" w:rsidP="007A5276">
      <w:pPr>
        <w:pStyle w:val="a3"/>
        <w:numPr>
          <w:ilvl w:val="0"/>
          <w:numId w:val="2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bCs/>
          <w:color w:val="000000" w:themeColor="text1"/>
          <w:sz w:val="22"/>
        </w:rPr>
        <w:t>让客户相信这个价格是最优惠的理由</w:t>
      </w:r>
    </w:p>
    <w:p w:rsidR="007A5276" w:rsidRPr="00ED7CE5" w:rsidRDefault="007A5276" w:rsidP="007A5276">
      <w:pPr>
        <w:pStyle w:val="a3"/>
        <w:numPr>
          <w:ilvl w:val="0"/>
          <w:numId w:val="2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bCs/>
          <w:color w:val="000000" w:themeColor="text1"/>
          <w:sz w:val="22"/>
        </w:rPr>
        <w:t>假定成交的动作</w:t>
      </w:r>
    </w:p>
    <w:p w:rsidR="007A5276" w:rsidRPr="00ED7CE5" w:rsidRDefault="007A5276" w:rsidP="007A5276">
      <w:pPr>
        <w:pStyle w:val="a3"/>
        <w:numPr>
          <w:ilvl w:val="0"/>
          <w:numId w:val="26"/>
        </w:numPr>
        <w:spacing w:line="360" w:lineRule="auto"/>
        <w:ind w:firstLineChars="0"/>
        <w:rPr>
          <w:color w:val="000000" w:themeColor="text1"/>
          <w:sz w:val="24"/>
          <w:szCs w:val="24"/>
        </w:rPr>
      </w:pPr>
      <w:r w:rsidRPr="00ED7CE5">
        <w:rPr>
          <w:rFonts w:hint="eastAsia"/>
          <w:bCs/>
          <w:color w:val="000000" w:themeColor="text1"/>
          <w:sz w:val="22"/>
        </w:rPr>
        <w:t>成交时，顾客查网上产品与价格咋办？</w:t>
      </w:r>
    </w:p>
    <w:p w:rsidR="00FB2948" w:rsidRPr="00ED7CE5" w:rsidRDefault="00FB2948" w:rsidP="00FB2948">
      <w:pPr>
        <w:spacing w:line="360" w:lineRule="auto"/>
        <w:rPr>
          <w:color w:val="000000" w:themeColor="text1"/>
          <w:sz w:val="24"/>
          <w:szCs w:val="24"/>
        </w:rPr>
      </w:pPr>
    </w:p>
    <w:p w:rsidR="00FB2948" w:rsidRPr="00ED7CE5" w:rsidRDefault="00FB2948" w:rsidP="00FB2948">
      <w:pPr>
        <w:spacing w:line="360" w:lineRule="auto"/>
        <w:rPr>
          <w:color w:val="000000" w:themeColor="text1"/>
          <w:sz w:val="24"/>
          <w:szCs w:val="24"/>
        </w:rPr>
      </w:pPr>
    </w:p>
    <w:p w:rsidR="00FB2948" w:rsidRPr="00ED7CE5" w:rsidRDefault="00FB2948" w:rsidP="00FB2948">
      <w:pPr>
        <w:spacing w:line="360" w:lineRule="auto"/>
        <w:jc w:val="center"/>
        <w:rPr>
          <w:color w:val="000000" w:themeColor="text1"/>
          <w:sz w:val="24"/>
          <w:szCs w:val="24"/>
        </w:rPr>
      </w:pPr>
      <w:r w:rsidRPr="00ED7CE5">
        <w:rPr>
          <w:rFonts w:hint="eastAsia"/>
          <w:color w:val="000000" w:themeColor="text1"/>
          <w:sz w:val="24"/>
          <w:szCs w:val="24"/>
        </w:rPr>
        <w:t>——结束——</w:t>
      </w:r>
    </w:p>
    <w:p w:rsidR="007A5276" w:rsidRPr="00ED7CE5" w:rsidRDefault="007A5276" w:rsidP="00137F8A">
      <w:pPr>
        <w:pStyle w:val="a3"/>
        <w:ind w:left="840" w:firstLineChars="0" w:firstLine="0"/>
        <w:rPr>
          <w:color w:val="000000" w:themeColor="text1"/>
        </w:rPr>
      </w:pPr>
    </w:p>
    <w:sectPr w:rsidR="007A5276" w:rsidRPr="00ED7CE5" w:rsidSect="005050BB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73B2B"/>
    <w:multiLevelType w:val="hybridMultilevel"/>
    <w:tmpl w:val="6F429F2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070331C0"/>
    <w:multiLevelType w:val="hybridMultilevel"/>
    <w:tmpl w:val="839A1FC2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2">
    <w:nsid w:val="17CF2784"/>
    <w:multiLevelType w:val="hybridMultilevel"/>
    <w:tmpl w:val="68A88418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1BAB38AF"/>
    <w:multiLevelType w:val="hybridMultilevel"/>
    <w:tmpl w:val="8A9C0B5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21016353"/>
    <w:multiLevelType w:val="hybridMultilevel"/>
    <w:tmpl w:val="5904738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6096911"/>
    <w:multiLevelType w:val="hybridMultilevel"/>
    <w:tmpl w:val="DE143D1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26291CD7"/>
    <w:multiLevelType w:val="hybridMultilevel"/>
    <w:tmpl w:val="230A8504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26DE40F2"/>
    <w:multiLevelType w:val="hybridMultilevel"/>
    <w:tmpl w:val="ABE2B294"/>
    <w:lvl w:ilvl="0" w:tplc="0409000F">
      <w:start w:val="1"/>
      <w:numFmt w:val="decimal"/>
      <w:lvlText w:val="%1."/>
      <w:lvlJc w:val="left"/>
      <w:pPr>
        <w:ind w:left="1413" w:hanging="420"/>
      </w:p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8">
    <w:nsid w:val="31B07A29"/>
    <w:multiLevelType w:val="hybridMultilevel"/>
    <w:tmpl w:val="A3BA93E0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9">
    <w:nsid w:val="33517882"/>
    <w:multiLevelType w:val="hybridMultilevel"/>
    <w:tmpl w:val="B1DA9AF0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0">
    <w:nsid w:val="36174F8C"/>
    <w:multiLevelType w:val="hybridMultilevel"/>
    <w:tmpl w:val="E76CB26A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1">
    <w:nsid w:val="3B1310A6"/>
    <w:multiLevelType w:val="hybridMultilevel"/>
    <w:tmpl w:val="CFE03E44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C2A509D"/>
    <w:multiLevelType w:val="hybridMultilevel"/>
    <w:tmpl w:val="9C60AAC2"/>
    <w:lvl w:ilvl="0" w:tplc="0409000F">
      <w:start w:val="1"/>
      <w:numFmt w:val="decimal"/>
      <w:lvlText w:val="%1."/>
      <w:lvlJc w:val="left"/>
      <w:pPr>
        <w:ind w:left="1413" w:hanging="420"/>
      </w:p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13">
    <w:nsid w:val="3C5C5045"/>
    <w:multiLevelType w:val="hybridMultilevel"/>
    <w:tmpl w:val="6F429F2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4">
    <w:nsid w:val="4C9A029F"/>
    <w:multiLevelType w:val="hybridMultilevel"/>
    <w:tmpl w:val="98266AF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4CCF6E1A"/>
    <w:multiLevelType w:val="hybridMultilevel"/>
    <w:tmpl w:val="747E7848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6">
    <w:nsid w:val="54660C62"/>
    <w:multiLevelType w:val="hybridMultilevel"/>
    <w:tmpl w:val="59907724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>
    <w:nsid w:val="59E57A17"/>
    <w:multiLevelType w:val="hybridMultilevel"/>
    <w:tmpl w:val="42785A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59FC611B"/>
    <w:multiLevelType w:val="hybridMultilevel"/>
    <w:tmpl w:val="2DE88A82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9">
    <w:nsid w:val="6179249F"/>
    <w:multiLevelType w:val="hybridMultilevel"/>
    <w:tmpl w:val="23BEB6D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0">
    <w:nsid w:val="617B7218"/>
    <w:multiLevelType w:val="hybridMultilevel"/>
    <w:tmpl w:val="81981C98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1">
    <w:nsid w:val="64375F19"/>
    <w:multiLevelType w:val="hybridMultilevel"/>
    <w:tmpl w:val="34E0E6C0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22">
    <w:nsid w:val="693A29B3"/>
    <w:multiLevelType w:val="hybridMultilevel"/>
    <w:tmpl w:val="C69E2BCE"/>
    <w:lvl w:ilvl="0" w:tplc="CB32BB00">
      <w:start w:val="1"/>
      <w:numFmt w:val="chineseCountingThousand"/>
      <w:lvlText w:val="(%1)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3">
    <w:nsid w:val="706B0501"/>
    <w:multiLevelType w:val="hybridMultilevel"/>
    <w:tmpl w:val="4ED83A1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24">
    <w:nsid w:val="74245BFA"/>
    <w:multiLevelType w:val="hybridMultilevel"/>
    <w:tmpl w:val="9CA62CDE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25">
    <w:nsid w:val="74B04739"/>
    <w:multiLevelType w:val="hybridMultilevel"/>
    <w:tmpl w:val="1902A080"/>
    <w:lvl w:ilvl="0" w:tplc="17C65EA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14"/>
  </w:num>
  <w:num w:numId="4">
    <w:abstractNumId w:val="17"/>
  </w:num>
  <w:num w:numId="5">
    <w:abstractNumId w:val="3"/>
  </w:num>
  <w:num w:numId="6">
    <w:abstractNumId w:val="0"/>
  </w:num>
  <w:num w:numId="7">
    <w:abstractNumId w:val="24"/>
  </w:num>
  <w:num w:numId="8">
    <w:abstractNumId w:val="9"/>
  </w:num>
  <w:num w:numId="9">
    <w:abstractNumId w:val="10"/>
  </w:num>
  <w:num w:numId="10">
    <w:abstractNumId w:val="13"/>
  </w:num>
  <w:num w:numId="11">
    <w:abstractNumId w:val="19"/>
  </w:num>
  <w:num w:numId="12">
    <w:abstractNumId w:val="6"/>
  </w:num>
  <w:num w:numId="13">
    <w:abstractNumId w:val="8"/>
  </w:num>
  <w:num w:numId="14">
    <w:abstractNumId w:val="25"/>
  </w:num>
  <w:num w:numId="15">
    <w:abstractNumId w:val="16"/>
  </w:num>
  <w:num w:numId="16">
    <w:abstractNumId w:val="18"/>
  </w:num>
  <w:num w:numId="17">
    <w:abstractNumId w:val="21"/>
  </w:num>
  <w:num w:numId="18">
    <w:abstractNumId w:val="23"/>
  </w:num>
  <w:num w:numId="19">
    <w:abstractNumId w:val="1"/>
  </w:num>
  <w:num w:numId="20">
    <w:abstractNumId w:val="20"/>
  </w:num>
  <w:num w:numId="21">
    <w:abstractNumId w:val="5"/>
  </w:num>
  <w:num w:numId="22">
    <w:abstractNumId w:val="15"/>
  </w:num>
  <w:num w:numId="23">
    <w:abstractNumId w:val="2"/>
  </w:num>
  <w:num w:numId="24">
    <w:abstractNumId w:val="22"/>
  </w:num>
  <w:num w:numId="25">
    <w:abstractNumId w:val="12"/>
  </w:num>
  <w:num w:numId="2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5050BB"/>
    <w:rsid w:val="00032D41"/>
    <w:rsid w:val="000B315C"/>
    <w:rsid w:val="00137F8A"/>
    <w:rsid w:val="002C6E34"/>
    <w:rsid w:val="002D6FC5"/>
    <w:rsid w:val="0036265C"/>
    <w:rsid w:val="005050BB"/>
    <w:rsid w:val="007A5276"/>
    <w:rsid w:val="00811EC7"/>
    <w:rsid w:val="008433C4"/>
    <w:rsid w:val="00DF5D79"/>
    <w:rsid w:val="00ED7CE5"/>
    <w:rsid w:val="00F7694F"/>
    <w:rsid w:val="00FB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F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50B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5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8</cp:revision>
  <dcterms:created xsi:type="dcterms:W3CDTF">2020-11-04T13:00:00Z</dcterms:created>
  <dcterms:modified xsi:type="dcterms:W3CDTF">2020-11-04T14:40:00Z</dcterms:modified>
</cp:coreProperties>
</file>