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0F1" w:rsidRPr="00A64796" w:rsidRDefault="00B730F1" w:rsidP="00B730F1">
      <w:pPr>
        <w:tabs>
          <w:tab w:val="center" w:pos="-3420"/>
          <w:tab w:val="right" w:pos="8100"/>
        </w:tabs>
        <w:spacing w:line="360" w:lineRule="auto"/>
        <w:jc w:val="center"/>
        <w:rPr>
          <w:rFonts w:ascii="宋体" w:hAnsi="宋体"/>
          <w:b/>
          <w:sz w:val="28"/>
          <w:szCs w:val="28"/>
        </w:rPr>
      </w:pPr>
      <w:r w:rsidRPr="00B730F1">
        <w:rPr>
          <w:rFonts w:ascii="宋体" w:hAnsi="宋体" w:hint="eastAsia"/>
          <w:b/>
          <w:sz w:val="28"/>
          <w:szCs w:val="28"/>
        </w:rPr>
        <w:t>中高层管理修炼</w:t>
      </w:r>
      <w:r>
        <w:rPr>
          <w:rFonts w:ascii="宋体" w:hAnsi="宋体" w:hint="eastAsia"/>
          <w:b/>
          <w:sz w:val="28"/>
          <w:szCs w:val="28"/>
        </w:rPr>
        <w:t>培训</w:t>
      </w:r>
      <w:r>
        <w:rPr>
          <w:rFonts w:ascii="宋体" w:hAnsi="宋体"/>
          <w:b/>
          <w:sz w:val="28"/>
          <w:szCs w:val="28"/>
        </w:rPr>
        <w:t>大纲</w:t>
      </w:r>
      <w:r w:rsidRPr="00A64796">
        <w:rPr>
          <w:rFonts w:ascii="宋体" w:hAnsi="宋体"/>
          <w:b/>
          <w:sz w:val="28"/>
          <w:szCs w:val="28"/>
        </w:rPr>
        <w:t xml:space="preserve"> </w:t>
      </w:r>
    </w:p>
    <w:p w:rsidR="00B730F1" w:rsidRPr="00A64796" w:rsidRDefault="00B730F1" w:rsidP="00B730F1">
      <w:pPr>
        <w:tabs>
          <w:tab w:val="center" w:pos="-3420"/>
          <w:tab w:val="right" w:pos="8100"/>
        </w:tabs>
        <w:spacing w:line="360" w:lineRule="auto"/>
        <w:jc w:val="left"/>
        <w:rPr>
          <w:rFonts w:ascii="宋体" w:hAnsi="宋体"/>
          <w:b/>
          <w:bCs/>
          <w:color w:val="FF0000"/>
          <w:szCs w:val="21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【课程背景】</w:t>
      </w:r>
    </w:p>
    <w:p w:rsidR="00B730F1" w:rsidRDefault="00B730F1" w:rsidP="00B730F1">
      <w:pPr>
        <w:widowControl/>
        <w:spacing w:after="75" w:line="400" w:lineRule="exact"/>
        <w:jc w:val="left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老板的感悟与期待</w:t>
      </w:r>
    </w:p>
    <w:p w:rsidR="00B730F1" w:rsidRDefault="00B730F1" w:rsidP="00B730F1">
      <w:pPr>
        <w:pStyle w:val="3"/>
        <w:spacing w:line="440" w:lineRule="exac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公司的战略做得非常优秀、非常贴近市场，战略的各项指标分解也非常细化，但战略的结果与最初的目标相去甚远，为什么呢？——执行！我们的执行层出了问题！</w:t>
      </w:r>
    </w:p>
    <w:p w:rsidR="00B730F1" w:rsidRDefault="00B730F1" w:rsidP="00B730F1">
      <w:pPr>
        <w:pStyle w:val="3"/>
        <w:spacing w:line="440" w:lineRule="exac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到底哪个层面执行出了问题？高层？中层？还是基层？高层，回顾公司的发展，这几年公司快速发展，高层人员变动不大，能力还是可以看得见的；中层，增加了很多新的面孔，提拔了很多业务骨干做部门领导，这些新提拔的中层，业务能力还是很强，但管理能力、管理经验就非常欠缺了。基层，更多的是做事情，员工都很优秀，不会出现问题。那么出问题点的一定是中层！</w:t>
      </w:r>
    </w:p>
    <w:p w:rsidR="00B730F1" w:rsidRDefault="00B730F1" w:rsidP="00B730F1">
      <w:pPr>
        <w:pStyle w:val="3"/>
        <w:spacing w:line="440" w:lineRule="exac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老板的感悟与期待：</w:t>
      </w:r>
    </w:p>
    <w:p w:rsidR="00B730F1" w:rsidRDefault="00B730F1" w:rsidP="00B730F1">
      <w:pPr>
        <w:pStyle w:val="3"/>
        <w:numPr>
          <w:ilvl w:val="0"/>
          <w:numId w:val="1"/>
        </w:numPr>
        <w:spacing w:line="440" w:lineRule="exact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我们的中层太差了！</w:t>
      </w:r>
    </w:p>
    <w:p w:rsidR="00B730F1" w:rsidRDefault="00B730F1" w:rsidP="00B730F1">
      <w:pPr>
        <w:pStyle w:val="3"/>
        <w:numPr>
          <w:ilvl w:val="0"/>
          <w:numId w:val="1"/>
        </w:numPr>
        <w:spacing w:line="440" w:lineRule="exact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到底怎样才能提升中层的能力？</w:t>
      </w:r>
    </w:p>
    <w:p w:rsidR="00B730F1" w:rsidRDefault="00B730F1" w:rsidP="00B730F1">
      <w:pPr>
        <w:pStyle w:val="3"/>
        <w:numPr>
          <w:ilvl w:val="0"/>
          <w:numId w:val="1"/>
        </w:numPr>
        <w:spacing w:line="440" w:lineRule="exact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到底要等多久我们的中层才能成长起来？</w:t>
      </w:r>
    </w:p>
    <w:p w:rsidR="00B730F1" w:rsidRDefault="00B730F1" w:rsidP="00B730F1">
      <w:pPr>
        <w:spacing w:line="440" w:lineRule="exact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中层的烦恼</w:t>
      </w:r>
    </w:p>
    <w:p w:rsidR="00B730F1" w:rsidRDefault="00B730F1" w:rsidP="00B730F1">
      <w:pPr>
        <w:pStyle w:val="3"/>
        <w:numPr>
          <w:ilvl w:val="0"/>
          <w:numId w:val="2"/>
        </w:numPr>
        <w:spacing w:line="440" w:lineRule="exact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我要的东西，上游总是不能及时提供给我，导致我没办法及时完成我的工作，还被领导批评；</w:t>
      </w:r>
    </w:p>
    <w:p w:rsidR="00B730F1" w:rsidRDefault="00B730F1" w:rsidP="00B730F1">
      <w:pPr>
        <w:pStyle w:val="3"/>
        <w:numPr>
          <w:ilvl w:val="0"/>
          <w:numId w:val="2"/>
        </w:numPr>
        <w:spacing w:line="440" w:lineRule="exact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处处都在着火，一天到晚，都在忙于救火，我都没有时间坐下来安排我部门的日常工作了；</w:t>
      </w:r>
    </w:p>
    <w:p w:rsidR="00B730F1" w:rsidRDefault="00B730F1" w:rsidP="00B730F1">
      <w:pPr>
        <w:pStyle w:val="3"/>
        <w:numPr>
          <w:ilvl w:val="0"/>
          <w:numId w:val="2"/>
        </w:numPr>
        <w:spacing w:line="440" w:lineRule="exact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我已经天天在加班了，时间完全不够用，但绩效还是没有提升，领导还在批评我；</w:t>
      </w:r>
    </w:p>
    <w:p w:rsidR="00B730F1" w:rsidRDefault="00B730F1" w:rsidP="00B730F1">
      <w:pPr>
        <w:pStyle w:val="3"/>
        <w:numPr>
          <w:ilvl w:val="0"/>
          <w:numId w:val="2"/>
        </w:numPr>
        <w:spacing w:line="440" w:lineRule="exact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下面的员工能做事的实在太少，很多事情都得我亲自上；</w:t>
      </w:r>
    </w:p>
    <w:p w:rsidR="00B730F1" w:rsidRDefault="00B730F1" w:rsidP="00B730F1">
      <w:pPr>
        <w:pStyle w:val="3"/>
        <w:numPr>
          <w:ilvl w:val="0"/>
          <w:numId w:val="2"/>
        </w:numPr>
        <w:spacing w:line="440" w:lineRule="exact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现在的员工难管啊，骂不得，骂了就走，不骂事情做不完，看着憋得慌，感觉现在的下属是我的领导了；</w:t>
      </w:r>
    </w:p>
    <w:p w:rsidR="00B730F1" w:rsidRDefault="00B730F1" w:rsidP="00B730F1">
      <w:pPr>
        <w:pStyle w:val="3"/>
        <w:numPr>
          <w:ilvl w:val="0"/>
          <w:numId w:val="2"/>
        </w:numPr>
        <w:spacing w:line="440" w:lineRule="exact"/>
        <w:ind w:firstLineChars="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……</w:t>
      </w:r>
    </w:p>
    <w:p w:rsidR="00B730F1" w:rsidRDefault="00B730F1" w:rsidP="00B730F1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上面的问题，很多快速发展的企业可能都有同样的感受。尤其是中层管理者，他们正经历着艰难的职场旅程，一方面渴望做出业绩，得到领导的认可，但看着公司给自己的工作目标无法实现，倍感压力；一方面由于自己的经历有限、管理经验缺乏，管理能力确实不足，倍感无奈。</w:t>
      </w:r>
    </w:p>
    <w:p w:rsidR="00B730F1" w:rsidRPr="00A64796" w:rsidRDefault="00B730F1" w:rsidP="00B730F1">
      <w:pPr>
        <w:spacing w:line="440" w:lineRule="exact"/>
        <w:rPr>
          <w:rFonts w:ascii="宋体" w:hAnsi="宋体"/>
          <w:b/>
          <w:bCs/>
          <w:color w:val="FF0000"/>
          <w:szCs w:val="21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【课程目的和收益】</w:t>
      </w:r>
    </w:p>
    <w:p w:rsidR="00B730F1" w:rsidRDefault="00B730F1" w:rsidP="00B730F1">
      <w:pPr>
        <w:widowControl/>
        <w:spacing w:after="75" w:line="44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我们结合企业老板对中层的期待、中层管理者普遍能力的现状、中层管理者应掌握的能力，系统性提炼出企业中层管理人员能力提升体系，包括：管理者必备的素养及提升方法、中层管理者的领导力与执行力、绩效管理能力、团队管理能力等。</w:t>
      </w:r>
    </w:p>
    <w:p w:rsidR="00B730F1" w:rsidRDefault="00B730F1" w:rsidP="00B730F1">
      <w:pPr>
        <w:widowControl/>
        <w:spacing w:after="75" w:line="44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</w:t>
      </w:r>
      <w:r>
        <w:rPr>
          <w:rFonts w:ascii="宋体" w:hAnsi="宋体"/>
          <w:szCs w:val="21"/>
        </w:rPr>
        <w:t>课程将从理念的认知、</w:t>
      </w:r>
      <w:r>
        <w:rPr>
          <w:rFonts w:ascii="宋体" w:hAnsi="宋体" w:hint="eastAsia"/>
          <w:szCs w:val="21"/>
        </w:rPr>
        <w:t>角色</w:t>
      </w:r>
      <w:r>
        <w:rPr>
          <w:rFonts w:ascii="宋体" w:hAnsi="宋体"/>
          <w:szCs w:val="21"/>
        </w:rPr>
        <w:t>的转变、个体的反思、案例的分享、管理能力的塑造、行为的应用</w:t>
      </w:r>
      <w:r>
        <w:rPr>
          <w:rFonts w:ascii="宋体" w:hAnsi="宋体" w:hint="eastAsia"/>
          <w:szCs w:val="21"/>
        </w:rPr>
        <w:t>等</w:t>
      </w:r>
      <w:r>
        <w:rPr>
          <w:rFonts w:ascii="宋体" w:hAnsi="宋体"/>
          <w:szCs w:val="21"/>
        </w:rPr>
        <w:t>方面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循序渐进，帮助中层管理人</w:t>
      </w:r>
      <w:r>
        <w:rPr>
          <w:rFonts w:ascii="宋体" w:hAnsi="宋体" w:hint="eastAsia"/>
          <w:szCs w:val="21"/>
        </w:rPr>
        <w:t>者</w:t>
      </w:r>
      <w:r>
        <w:rPr>
          <w:rFonts w:ascii="宋体" w:hAnsi="宋体"/>
          <w:szCs w:val="21"/>
        </w:rPr>
        <w:t>掌握实用管理技能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铸造高绩效团队，提升管理效益。</w:t>
      </w:r>
      <w:r>
        <w:rPr>
          <w:rFonts w:ascii="宋体" w:hAnsi="宋体" w:hint="eastAsia"/>
          <w:szCs w:val="21"/>
        </w:rPr>
        <w:t xml:space="preserve"> </w:t>
      </w:r>
    </w:p>
    <w:p w:rsidR="00B730F1" w:rsidRDefault="00B730F1" w:rsidP="00B730F1">
      <w:pPr>
        <w:widowControl/>
        <w:spacing w:after="75" w:line="44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通过课程学习，中层管理者能够达到以下目标：</w:t>
      </w:r>
    </w:p>
    <w:p w:rsidR="00B730F1" w:rsidRDefault="00B730F1" w:rsidP="00B730F1">
      <w:pPr>
        <w:pStyle w:val="3"/>
        <w:widowControl/>
        <w:numPr>
          <w:ilvl w:val="0"/>
          <w:numId w:val="3"/>
        </w:numPr>
        <w:overflowPunct/>
        <w:spacing w:after="75" w:line="440" w:lineRule="exact"/>
        <w:ind w:firstLineChars="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lastRenderedPageBreak/>
        <w:t>深刻地理解管理本质；</w:t>
      </w:r>
    </w:p>
    <w:p w:rsidR="00B730F1" w:rsidRDefault="00B730F1" w:rsidP="00B730F1">
      <w:pPr>
        <w:pStyle w:val="3"/>
        <w:widowControl/>
        <w:numPr>
          <w:ilvl w:val="0"/>
          <w:numId w:val="3"/>
        </w:numPr>
        <w:overflowPunct/>
        <w:spacing w:after="75" w:line="440" w:lineRule="exact"/>
        <w:ind w:firstLineChars="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规避常见的管理误区；</w:t>
      </w:r>
    </w:p>
    <w:p w:rsidR="00B730F1" w:rsidRDefault="00B730F1" w:rsidP="00B730F1">
      <w:pPr>
        <w:pStyle w:val="3"/>
        <w:widowControl/>
        <w:numPr>
          <w:ilvl w:val="0"/>
          <w:numId w:val="3"/>
        </w:numPr>
        <w:overflowPunct/>
        <w:spacing w:after="75" w:line="440" w:lineRule="exact"/>
        <w:ind w:firstLineChars="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有效地形成管理体系理念，并实现能力提升。通过体系中每个体系的学习、分析、模拟实践，系统性提升管理者能力，包括以下能力提升：</w:t>
      </w:r>
    </w:p>
    <w:p w:rsidR="00B730F1" w:rsidRDefault="00B730F1" w:rsidP="00B730F1">
      <w:pPr>
        <w:pStyle w:val="3"/>
        <w:widowControl/>
        <w:numPr>
          <w:ilvl w:val="0"/>
          <w:numId w:val="4"/>
        </w:numPr>
        <w:tabs>
          <w:tab w:val="left" w:pos="420"/>
        </w:tabs>
        <w:overflowPunct/>
        <w:spacing w:after="75" w:line="440" w:lineRule="exact"/>
        <w:ind w:firstLineChars="0" w:firstLine="84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个人领导力提升</w:t>
      </w:r>
    </w:p>
    <w:p w:rsidR="00B730F1" w:rsidRDefault="00B730F1" w:rsidP="00B730F1">
      <w:pPr>
        <w:pStyle w:val="3"/>
        <w:widowControl/>
        <w:numPr>
          <w:ilvl w:val="0"/>
          <w:numId w:val="4"/>
        </w:numPr>
        <w:tabs>
          <w:tab w:val="left" w:pos="420"/>
        </w:tabs>
        <w:overflowPunct/>
        <w:spacing w:after="75" w:line="440" w:lineRule="exact"/>
        <w:ind w:firstLineChars="0" w:firstLine="84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有效地执行力</w:t>
      </w:r>
    </w:p>
    <w:p w:rsidR="00B730F1" w:rsidRDefault="00B730F1" w:rsidP="00B730F1">
      <w:pPr>
        <w:pStyle w:val="3"/>
        <w:widowControl/>
        <w:numPr>
          <w:ilvl w:val="0"/>
          <w:numId w:val="4"/>
        </w:numPr>
        <w:tabs>
          <w:tab w:val="left" w:pos="420"/>
        </w:tabs>
        <w:overflowPunct/>
        <w:spacing w:after="75" w:line="440" w:lineRule="exact"/>
        <w:ind w:firstLineChars="0" w:firstLine="84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绩效管理能力</w:t>
      </w:r>
    </w:p>
    <w:p w:rsidR="00B730F1" w:rsidRDefault="00B730F1" w:rsidP="00B730F1">
      <w:pPr>
        <w:pStyle w:val="3"/>
        <w:widowControl/>
        <w:numPr>
          <w:ilvl w:val="0"/>
          <w:numId w:val="4"/>
        </w:numPr>
        <w:tabs>
          <w:tab w:val="left" w:pos="420"/>
        </w:tabs>
        <w:overflowPunct/>
        <w:spacing w:after="75" w:line="440" w:lineRule="exact"/>
        <w:ind w:firstLineChars="0" w:firstLine="84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团队管理能力</w:t>
      </w:r>
    </w:p>
    <w:p w:rsidR="00B730F1" w:rsidRDefault="00B730F1" w:rsidP="00B730F1">
      <w:pPr>
        <w:pStyle w:val="3"/>
        <w:widowControl/>
        <w:numPr>
          <w:ilvl w:val="0"/>
          <w:numId w:val="4"/>
        </w:numPr>
        <w:tabs>
          <w:tab w:val="left" w:pos="420"/>
        </w:tabs>
        <w:overflowPunct/>
        <w:spacing w:after="75" w:line="440" w:lineRule="exact"/>
        <w:ind w:firstLineChars="0" w:firstLine="84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沟通能力</w:t>
      </w:r>
    </w:p>
    <w:p w:rsidR="00B730F1" w:rsidRDefault="00B730F1" w:rsidP="00B730F1">
      <w:pPr>
        <w:pStyle w:val="3"/>
        <w:widowControl/>
        <w:numPr>
          <w:ilvl w:val="0"/>
          <w:numId w:val="4"/>
        </w:numPr>
        <w:tabs>
          <w:tab w:val="left" w:pos="420"/>
        </w:tabs>
        <w:overflowPunct/>
        <w:spacing w:after="75" w:line="440" w:lineRule="exact"/>
        <w:ind w:firstLineChars="0" w:firstLine="84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时间管理能力</w:t>
      </w:r>
    </w:p>
    <w:p w:rsidR="00B730F1" w:rsidRPr="00A64796" w:rsidRDefault="00B730F1" w:rsidP="00B730F1">
      <w:pPr>
        <w:spacing w:line="440" w:lineRule="exact"/>
        <w:rPr>
          <w:rFonts w:ascii="宋体" w:hAnsi="宋体" w:cs="宋体"/>
          <w:b/>
          <w:color w:val="FF0000"/>
          <w:kern w:val="0"/>
          <w:szCs w:val="21"/>
          <w:shd w:val="pct10" w:color="auto" w:fill="FFFFFF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【课程特点】</w:t>
      </w:r>
    </w:p>
    <w:p w:rsidR="00B730F1" w:rsidRDefault="00B730F1" w:rsidP="00B730F1">
      <w:pPr>
        <w:widowControl/>
        <w:spacing w:after="75" w:line="400" w:lineRule="exact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本课程通过结构化的能力体系设计，</w:t>
      </w:r>
      <w:r>
        <w:rPr>
          <w:rFonts w:ascii="宋体" w:hAnsi="宋体" w:cs="宋体"/>
          <w:kern w:val="0"/>
          <w:szCs w:val="21"/>
        </w:rPr>
        <w:t>首先让管理者</w:t>
      </w:r>
      <w:r>
        <w:rPr>
          <w:rFonts w:ascii="宋体" w:hAnsi="宋体" w:cs="宋体" w:hint="eastAsia"/>
          <w:kern w:val="0"/>
          <w:szCs w:val="21"/>
        </w:rPr>
        <w:t>认识管理本质</w:t>
      </w:r>
      <w:r>
        <w:rPr>
          <w:rFonts w:ascii="宋体" w:hAnsi="宋体" w:cs="宋体"/>
          <w:kern w:val="0"/>
          <w:szCs w:val="21"/>
        </w:rPr>
        <w:t>，将自己从纷繁琐碎的事务性工作解放出来，按照</w:t>
      </w:r>
      <w:r w:rsidR="00F815F5">
        <w:rPr>
          <w:rFonts w:ascii="宋体" w:hAnsi="宋体" w:cs="宋体" w:hint="eastAsia"/>
          <w:kern w:val="0"/>
          <w:szCs w:val="21"/>
        </w:rPr>
        <w:t>贝森咨询</w:t>
      </w:r>
      <w:r>
        <w:rPr>
          <w:rFonts w:ascii="宋体" w:hAnsi="宋体" w:cs="宋体" w:hint="eastAsia"/>
          <w:kern w:val="0"/>
          <w:szCs w:val="21"/>
        </w:rPr>
        <w:t>中层管理者能力提升结构化模型</w:t>
      </w:r>
      <w:r>
        <w:rPr>
          <w:rFonts w:ascii="宋体" w:hAnsi="宋体" w:cs="宋体"/>
          <w:kern w:val="0"/>
          <w:szCs w:val="21"/>
        </w:rPr>
        <w:t>，系统</w:t>
      </w:r>
      <w:r>
        <w:rPr>
          <w:rFonts w:ascii="宋体" w:hAnsi="宋体" w:cs="宋体" w:hint="eastAsia"/>
          <w:kern w:val="0"/>
          <w:szCs w:val="21"/>
        </w:rPr>
        <w:t>性</w:t>
      </w:r>
      <w:r>
        <w:rPr>
          <w:rFonts w:ascii="宋体" w:hAnsi="宋体" w:cs="宋体"/>
          <w:kern w:val="0"/>
          <w:szCs w:val="21"/>
        </w:rPr>
        <w:t>掌握管理的</w:t>
      </w:r>
      <w:r>
        <w:rPr>
          <w:rFonts w:ascii="宋体" w:hAnsi="宋体" w:cs="宋体" w:hint="eastAsia"/>
          <w:kern w:val="0"/>
          <w:szCs w:val="21"/>
        </w:rPr>
        <w:t>方法与</w:t>
      </w:r>
      <w:r>
        <w:rPr>
          <w:rFonts w:ascii="宋体" w:hAnsi="宋体" w:cs="宋体"/>
          <w:kern w:val="0"/>
          <w:szCs w:val="21"/>
        </w:rPr>
        <w:t>工具，如</w:t>
      </w:r>
      <w:r>
        <w:rPr>
          <w:rFonts w:ascii="宋体" w:hAnsi="宋体" w:cs="宋体" w:hint="eastAsia"/>
          <w:kern w:val="0"/>
          <w:szCs w:val="21"/>
        </w:rPr>
        <w:t>：</w:t>
      </w:r>
      <w:r>
        <w:rPr>
          <w:rFonts w:ascii="宋体" w:hAnsi="宋体" w:cs="宋体"/>
          <w:kern w:val="0"/>
          <w:szCs w:val="21"/>
        </w:rPr>
        <w:t>目标</w:t>
      </w:r>
      <w:r>
        <w:rPr>
          <w:rFonts w:ascii="宋体" w:hAnsi="宋体" w:cs="宋体" w:hint="eastAsia"/>
          <w:kern w:val="0"/>
          <w:szCs w:val="21"/>
        </w:rPr>
        <w:t>管理</w:t>
      </w:r>
      <w:r>
        <w:rPr>
          <w:rFonts w:ascii="宋体" w:hAnsi="宋体" w:cs="宋体"/>
          <w:kern w:val="0"/>
          <w:szCs w:val="21"/>
        </w:rPr>
        <w:t>与工作计划、如何解决工作问题、如何授权、如何培育员工、如何进行协调与沟通、如何激励下属、如何铸造高绩效团队。</w:t>
      </w:r>
    </w:p>
    <w:p w:rsidR="00B730F1" w:rsidRPr="00A64796" w:rsidRDefault="00B730F1" w:rsidP="00B730F1">
      <w:pPr>
        <w:widowControl/>
        <w:spacing w:line="400" w:lineRule="exact"/>
        <w:jc w:val="left"/>
        <w:rPr>
          <w:rFonts w:ascii="宋体" w:hAnsi="宋体" w:cs="宋体"/>
          <w:b/>
          <w:bCs/>
          <w:color w:val="FF0000"/>
          <w:kern w:val="0"/>
          <w:szCs w:val="21"/>
        </w:rPr>
      </w:pPr>
      <w:r w:rsidRPr="00A64796">
        <w:rPr>
          <w:rFonts w:ascii="宋体" w:hAnsi="宋体" w:cs="宋体" w:hint="eastAsia"/>
          <w:b/>
          <w:bCs/>
          <w:color w:val="FF0000"/>
          <w:kern w:val="0"/>
          <w:szCs w:val="21"/>
        </w:rPr>
        <w:t>【课程核心结构】</w:t>
      </w:r>
    </w:p>
    <w:p w:rsidR="00B730F1" w:rsidRDefault="00B730F1" w:rsidP="00B730F1">
      <w:pPr>
        <w:widowControl/>
        <w:spacing w:line="400" w:lineRule="exact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ab/>
      </w:r>
    </w:p>
    <w:p w:rsidR="00B730F1" w:rsidRDefault="00B730F1" w:rsidP="00B730F1">
      <w:pPr>
        <w:widowControl/>
        <w:spacing w:line="400" w:lineRule="exact"/>
        <w:jc w:val="center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04CBE2" wp14:editId="280E6FF9">
                <wp:simplePos x="0" y="0"/>
                <wp:positionH relativeFrom="column">
                  <wp:posOffset>3810000</wp:posOffset>
                </wp:positionH>
                <wp:positionV relativeFrom="paragraph">
                  <wp:posOffset>125730</wp:posOffset>
                </wp:positionV>
                <wp:extent cx="800100" cy="693420"/>
                <wp:effectExtent l="38100" t="57150" r="38100" b="49530"/>
                <wp:wrapNone/>
                <wp:docPr id="40983" name="椭圆 409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693420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  <a:extLst/>
                      </wps:spPr>
                      <wps:txbx>
                        <w:txbxContent>
                          <w:p w:rsidR="00B730F1" w:rsidRDefault="00B730F1" w:rsidP="00B730F1">
                            <w:pPr>
                              <w:jc w:val="center"/>
                              <w:rPr>
                                <w:b/>
                                <w:bCs/>
                                <w:color w:val="FFFFFF"/>
                              </w:rPr>
                            </w:pPr>
                            <w:r w:rsidRPr="008C2814">
                              <w:rPr>
                                <w:rFonts w:hint="eastAsia"/>
                                <w:b/>
                                <w:bCs/>
                                <w:color w:val="002060"/>
                              </w:rPr>
                              <w:t>情境管理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FFFF"/>
                              </w:rPr>
                              <w:t>能力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904CBE2" id="椭圆 40983" o:spid="_x0000_s1026" style="position:absolute;left:0;text-align:left;margin-left:300pt;margin-top:9.9pt;width:63pt;height:54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" fillcolor="#92d050" stroked="f">
                <v:textbox>
                  <w:txbxContent>
                    <w:p w:rsidR="00B730F1" w:rsidRDefault="00B730F1" w:rsidP="00B730F1">
                      <w:pPr>
                        <w:jc w:val="center"/>
                        <w:rPr>
                          <w:b/>
                          <w:bCs/>
                          <w:color w:val="FFFFFF"/>
                        </w:rPr>
                      </w:pPr>
                      <w:r w:rsidRPr="008C2814">
                        <w:rPr>
                          <w:rFonts w:hint="eastAsia"/>
                          <w:b/>
                          <w:bCs/>
                          <w:color w:val="002060"/>
                        </w:rPr>
                        <w:t>情境管理</w:t>
                      </w:r>
                      <w:r>
                        <w:rPr>
                          <w:rFonts w:hint="eastAsia"/>
                          <w:b/>
                          <w:bCs/>
                          <w:color w:val="FFFFFF"/>
                        </w:rPr>
                        <w:t>能力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宋体" w:hAnsi="宋体" w:cs="宋体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EA7940" wp14:editId="5A3A6543">
                <wp:simplePos x="0" y="0"/>
                <wp:positionH relativeFrom="column">
                  <wp:posOffset>2621280</wp:posOffset>
                </wp:positionH>
                <wp:positionV relativeFrom="paragraph">
                  <wp:posOffset>-216535</wp:posOffset>
                </wp:positionV>
                <wp:extent cx="800100" cy="693420"/>
                <wp:effectExtent l="38100" t="57150" r="38100" b="49530"/>
                <wp:wrapNone/>
                <wp:docPr id="40982" name="椭圆 409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693420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  <a:extLst/>
                      </wps:spPr>
                      <wps:txbx>
                        <w:txbxContent>
                          <w:p w:rsidR="00B730F1" w:rsidRPr="008C2814" w:rsidRDefault="00B730F1" w:rsidP="00B730F1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8C2814">
                              <w:rPr>
                                <w:rFonts w:hint="eastAsia"/>
                                <w:b/>
                                <w:bCs/>
                                <w:color w:val="002060"/>
                              </w:rPr>
                              <w:t>领导力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CEA7940" id="椭圆 40982" o:spid="_x0000_s1027" style="position:absolute;left:0;text-align:left;margin-left:206.4pt;margin-top:-17.05pt;width:63pt;height:54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" fillcolor="#92d050" stroked="f">
                <v:textbox>
                  <w:txbxContent>
                    <w:p w:rsidR="00B730F1" w:rsidRPr="008C2814" w:rsidRDefault="00B730F1" w:rsidP="00B730F1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  <w:r w:rsidRPr="008C2814">
                        <w:rPr>
                          <w:rFonts w:hint="eastAsia"/>
                          <w:b/>
                          <w:bCs/>
                          <w:color w:val="002060"/>
                        </w:rPr>
                        <w:t>领导力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宋体" w:hAnsi="宋体" w:cs="宋体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4BB374" wp14:editId="2C302323">
                <wp:simplePos x="0" y="0"/>
                <wp:positionH relativeFrom="column">
                  <wp:posOffset>1390650</wp:posOffset>
                </wp:positionH>
                <wp:positionV relativeFrom="paragraph">
                  <wp:posOffset>-26035</wp:posOffset>
                </wp:positionV>
                <wp:extent cx="800100" cy="693420"/>
                <wp:effectExtent l="38100" t="57150" r="38100" b="49530"/>
                <wp:wrapNone/>
                <wp:docPr id="40981" name="椭圆 409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693420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  <a:extLst/>
                      </wps:spPr>
                      <wps:txbx>
                        <w:txbxContent>
                          <w:p w:rsidR="00B730F1" w:rsidRPr="008C2814" w:rsidRDefault="00B730F1" w:rsidP="00B730F1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8C2814">
                              <w:rPr>
                                <w:rFonts w:hint="eastAsia"/>
                                <w:b/>
                                <w:bCs/>
                                <w:color w:val="002060"/>
                              </w:rPr>
                              <w:t>必备素养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D4BB374" id="椭圆 40981" o:spid="_x0000_s1028" style="position:absolute;left:0;text-align:left;margin-left:109.5pt;margin-top:-2.05pt;width:63pt;height:54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" fillcolor="#92d050" stroked="f">
                <v:textbox>
                  <w:txbxContent>
                    <w:p w:rsidR="00B730F1" w:rsidRPr="008C2814" w:rsidRDefault="00B730F1" w:rsidP="00B730F1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  <w:r w:rsidRPr="008C2814">
                        <w:rPr>
                          <w:rFonts w:hint="eastAsia"/>
                          <w:b/>
                          <w:bCs/>
                          <w:color w:val="002060"/>
                        </w:rPr>
                        <w:t>必备素养</w:t>
                      </w:r>
                    </w:p>
                  </w:txbxContent>
                </v:textbox>
              </v:oval>
            </w:pict>
          </mc:Fallback>
        </mc:AlternateContent>
      </w:r>
    </w:p>
    <w:p w:rsidR="00B730F1" w:rsidRDefault="00B730F1" w:rsidP="00B730F1">
      <w:pPr>
        <w:widowControl/>
        <w:spacing w:line="400" w:lineRule="exact"/>
        <w:jc w:val="center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C0BFD2" wp14:editId="768BA76A">
                <wp:simplePos x="0" y="0"/>
                <wp:positionH relativeFrom="column">
                  <wp:posOffset>2895600</wp:posOffset>
                </wp:positionH>
                <wp:positionV relativeFrom="paragraph">
                  <wp:posOffset>222250</wp:posOffset>
                </wp:positionV>
                <wp:extent cx="57150" cy="512445"/>
                <wp:effectExtent l="16510" t="20955" r="21590" b="19050"/>
                <wp:wrapNone/>
                <wp:docPr id="40980" name="直接箭头连接符 409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" cy="51244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156D6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40980" o:spid="_x0000_s1026" type="#_x0000_t32" style="position:absolute;left:0;text-align:left;margin-left:228pt;margin-top:17.5pt;width:4.5pt;height:40.3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" strokeweight="2pt"/>
            </w:pict>
          </mc:Fallback>
        </mc:AlternateContent>
      </w:r>
    </w:p>
    <w:p w:rsidR="00B730F1" w:rsidRDefault="00B730F1" w:rsidP="00B730F1">
      <w:pPr>
        <w:widowControl/>
        <w:spacing w:line="400" w:lineRule="exact"/>
        <w:jc w:val="center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A27C53" wp14:editId="02886EDF">
                <wp:simplePos x="0" y="0"/>
                <wp:positionH relativeFrom="column">
                  <wp:posOffset>3419475</wp:posOffset>
                </wp:positionH>
                <wp:positionV relativeFrom="paragraph">
                  <wp:posOffset>200660</wp:posOffset>
                </wp:positionV>
                <wp:extent cx="476250" cy="434340"/>
                <wp:effectExtent l="16510" t="15240" r="21590" b="17145"/>
                <wp:wrapNone/>
                <wp:docPr id="40979" name="直接箭头连接符 409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76250" cy="43434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D652E0" id="直接箭头连接符 40979" o:spid="_x0000_s1026" type="#_x0000_t32" style="position:absolute;left:0;text-align:left;margin-left:269.25pt;margin-top:15.8pt;width:37.5pt;height:34.2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" strokeweight="2pt"/>
            </w:pict>
          </mc:Fallback>
        </mc:AlternateContent>
      </w:r>
      <w:r>
        <w:rPr>
          <w:rFonts w:ascii="宋体" w:hAnsi="宋体" w:cs="宋体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121802" wp14:editId="1C2FEB02">
                <wp:simplePos x="0" y="0"/>
                <wp:positionH relativeFrom="column">
                  <wp:posOffset>2085975</wp:posOffset>
                </wp:positionH>
                <wp:positionV relativeFrom="paragraph">
                  <wp:posOffset>48260</wp:posOffset>
                </wp:positionV>
                <wp:extent cx="400050" cy="518160"/>
                <wp:effectExtent l="16510" t="15240" r="21590" b="19050"/>
                <wp:wrapNone/>
                <wp:docPr id="40978" name="直接箭头连接符 409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050" cy="51816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D4A1AF" id="直接箭头连接符 40978" o:spid="_x0000_s1026" type="#_x0000_t32" style="position:absolute;left:0;text-align:left;margin-left:164.25pt;margin-top:3.8pt;width:31.5pt;height:40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" strokeweight="2pt"/>
            </w:pict>
          </mc:Fallback>
        </mc:AlternateContent>
      </w:r>
    </w:p>
    <w:p w:rsidR="00B730F1" w:rsidRDefault="00B730F1" w:rsidP="00B730F1">
      <w:pPr>
        <w:widowControl/>
        <w:spacing w:line="400" w:lineRule="exact"/>
        <w:jc w:val="center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5773E1" wp14:editId="37057BDF">
                <wp:simplePos x="0" y="0"/>
                <wp:positionH relativeFrom="column">
                  <wp:posOffset>828675</wp:posOffset>
                </wp:positionH>
                <wp:positionV relativeFrom="paragraph">
                  <wp:posOffset>87630</wp:posOffset>
                </wp:positionV>
                <wp:extent cx="800100" cy="693420"/>
                <wp:effectExtent l="38100" t="57150" r="38100" b="49530"/>
                <wp:wrapNone/>
                <wp:docPr id="40977" name="椭圆 409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693420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  <a:extLst/>
                      </wps:spPr>
                      <wps:txbx>
                        <w:txbxContent>
                          <w:p w:rsidR="00B730F1" w:rsidRPr="008C2814" w:rsidRDefault="00B730F1" w:rsidP="00B730F1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8C2814">
                              <w:rPr>
                                <w:rFonts w:hint="eastAsia"/>
                                <w:b/>
                                <w:bCs/>
                                <w:color w:val="002060"/>
                              </w:rPr>
                              <w:t>时间管理能力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55773E1" id="椭圆 40977" o:spid="_x0000_s1029" style="position:absolute;left:0;text-align:left;margin-left:65.25pt;margin-top:6.9pt;width:63pt;height:54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" fillcolor="#92d050" stroked="f">
                <v:textbox>
                  <w:txbxContent>
                    <w:p w:rsidR="00B730F1" w:rsidRPr="008C2814" w:rsidRDefault="00B730F1" w:rsidP="00B730F1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  <w:r w:rsidRPr="008C2814">
                        <w:rPr>
                          <w:rFonts w:hint="eastAsia"/>
                          <w:b/>
                          <w:bCs/>
                          <w:color w:val="002060"/>
                        </w:rPr>
                        <w:t>时间管理能力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宋体" w:hAnsi="宋体" w:cs="宋体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6DDAAC" wp14:editId="596AEF52">
                <wp:simplePos x="0" y="0"/>
                <wp:positionH relativeFrom="column">
                  <wp:posOffset>2292985</wp:posOffset>
                </wp:positionH>
                <wp:positionV relativeFrom="paragraph">
                  <wp:posOffset>240030</wp:posOffset>
                </wp:positionV>
                <wp:extent cx="1269365" cy="693420"/>
                <wp:effectExtent l="57150" t="57150" r="45085" b="49530"/>
                <wp:wrapNone/>
                <wp:docPr id="40976" name="椭圆 409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9365" cy="69342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  <a:extLst/>
                      </wps:spPr>
                      <wps:txbx>
                        <w:txbxContent>
                          <w:p w:rsidR="00B730F1" w:rsidRDefault="00B730F1" w:rsidP="00B730F1">
                            <w:pPr>
                              <w:jc w:val="center"/>
                              <w:rPr>
                                <w:b/>
                                <w:bCs/>
                                <w:color w:val="FFFFFF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/>
                              </w:rPr>
                              <w:t>中</w:t>
                            </w:r>
                            <w:r w:rsidR="003147C3">
                              <w:rPr>
                                <w:rFonts w:hint="eastAsia"/>
                                <w:b/>
                                <w:bCs/>
                                <w:color w:val="FFFFFF"/>
                              </w:rPr>
                              <w:t>高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FFFF"/>
                              </w:rPr>
                              <w:t>层管理人员提升系统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86DDAAC" id="椭圆 40976" o:spid="_x0000_s1030" style="position:absolute;left:0;text-align:left;margin-left:180.55pt;margin-top:18.9pt;width:99.95pt;height:5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" fillcolor="#002060" stroked="f">
                <v:textbox>
                  <w:txbxContent>
                    <w:p w:rsidR="00B730F1" w:rsidRDefault="00B730F1" w:rsidP="00B730F1">
                      <w:pPr>
                        <w:jc w:val="center"/>
                        <w:rPr>
                          <w:b/>
                          <w:bCs/>
                          <w:color w:val="FFFFFF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/>
                        </w:rPr>
                        <w:t>中</w:t>
                      </w:r>
                      <w:r w:rsidR="003147C3">
                        <w:rPr>
                          <w:rFonts w:hint="eastAsia"/>
                          <w:b/>
                          <w:bCs/>
                          <w:color w:val="FFFFFF"/>
                        </w:rPr>
                        <w:t>高</w:t>
                      </w:r>
                      <w:r>
                        <w:rPr>
                          <w:rFonts w:hint="eastAsia"/>
                          <w:b/>
                          <w:bCs/>
                          <w:color w:val="FFFFFF"/>
                        </w:rPr>
                        <w:t>层管理人员提升系统</w:t>
                      </w:r>
                    </w:p>
                  </w:txbxContent>
                </v:textbox>
              </v:oval>
            </w:pict>
          </mc:Fallback>
        </mc:AlternateContent>
      </w:r>
    </w:p>
    <w:p w:rsidR="00B730F1" w:rsidRDefault="00B730F1" w:rsidP="00B730F1">
      <w:pPr>
        <w:widowControl/>
        <w:spacing w:line="400" w:lineRule="exact"/>
        <w:jc w:val="center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6BF9C6" wp14:editId="275A0ABB">
                <wp:simplePos x="0" y="0"/>
                <wp:positionH relativeFrom="column">
                  <wp:posOffset>1628775</wp:posOffset>
                </wp:positionH>
                <wp:positionV relativeFrom="paragraph">
                  <wp:posOffset>231775</wp:posOffset>
                </wp:positionV>
                <wp:extent cx="664210" cy="120015"/>
                <wp:effectExtent l="16510" t="20955" r="14605" b="20955"/>
                <wp:wrapNone/>
                <wp:docPr id="40975" name="直接箭头连接符 409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4210" cy="12001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E7D4ED" id="直接箭头连接符 40975" o:spid="_x0000_s1026" type="#_x0000_t32" style="position:absolute;left:0;text-align:left;margin-left:128.25pt;margin-top:18.25pt;width:52.3pt;height:9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" strokeweight="2pt"/>
            </w:pict>
          </mc:Fallback>
        </mc:AlternateContent>
      </w:r>
      <w:r>
        <w:rPr>
          <w:rFonts w:ascii="宋体" w:hAnsi="宋体" w:cs="宋体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5A6DB1" wp14:editId="5C2EFD42">
                <wp:simplePos x="0" y="0"/>
                <wp:positionH relativeFrom="column">
                  <wp:posOffset>4067175</wp:posOffset>
                </wp:positionH>
                <wp:positionV relativeFrom="paragraph">
                  <wp:posOffset>58420</wp:posOffset>
                </wp:positionV>
                <wp:extent cx="800100" cy="693420"/>
                <wp:effectExtent l="38100" t="57150" r="38100" b="49530"/>
                <wp:wrapNone/>
                <wp:docPr id="40974" name="椭圆 409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693420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  <a:extLst/>
                      </wps:spPr>
                      <wps:txbx>
                        <w:txbxContent>
                          <w:p w:rsidR="00B730F1" w:rsidRPr="008C2814" w:rsidRDefault="00B730F1" w:rsidP="00B730F1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8C2814">
                              <w:rPr>
                                <w:rFonts w:hint="eastAsia"/>
                                <w:b/>
                                <w:bCs/>
                                <w:color w:val="002060"/>
                              </w:rPr>
                              <w:t>执行力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45A6DB1" id="椭圆 40974" o:spid="_x0000_s1031" style="position:absolute;left:0;text-align:left;margin-left:320.25pt;margin-top:4.6pt;width:63pt;height:54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" fillcolor="#92d050" stroked="f">
                <v:textbox>
                  <w:txbxContent>
                    <w:p w:rsidR="00B730F1" w:rsidRPr="008C2814" w:rsidRDefault="00B730F1" w:rsidP="00B730F1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  <w:r w:rsidRPr="008C2814">
                        <w:rPr>
                          <w:rFonts w:hint="eastAsia"/>
                          <w:b/>
                          <w:bCs/>
                          <w:color w:val="002060"/>
                        </w:rPr>
                        <w:t>执行力</w:t>
                      </w:r>
                    </w:p>
                  </w:txbxContent>
                </v:textbox>
              </v:oval>
            </w:pict>
          </mc:Fallback>
        </mc:AlternateContent>
      </w:r>
    </w:p>
    <w:p w:rsidR="00B730F1" w:rsidRDefault="00B730F1" w:rsidP="00B730F1">
      <w:pPr>
        <w:widowControl/>
        <w:spacing w:line="400" w:lineRule="exact"/>
        <w:jc w:val="center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1B6C4A4" wp14:editId="2BA27E21">
                <wp:simplePos x="0" y="0"/>
                <wp:positionH relativeFrom="column">
                  <wp:posOffset>3571875</wp:posOffset>
                </wp:positionH>
                <wp:positionV relativeFrom="paragraph">
                  <wp:posOffset>97790</wp:posOffset>
                </wp:positionV>
                <wp:extent cx="495300" cy="0"/>
                <wp:effectExtent l="16510" t="17145" r="21590" b="20955"/>
                <wp:wrapNone/>
                <wp:docPr id="40973" name="直接箭头连接符 409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5300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7F9A4E" id="直接箭头连接符 40973" o:spid="_x0000_s1026" type="#_x0000_t32" style="position:absolute;left:0;text-align:left;margin-left:281.25pt;margin-top:7.7pt;width:39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" strokeweight="2pt"/>
            </w:pict>
          </mc:Fallback>
        </mc:AlternateContent>
      </w:r>
    </w:p>
    <w:p w:rsidR="00B730F1" w:rsidRDefault="00B730F1" w:rsidP="00B730F1">
      <w:pPr>
        <w:widowControl/>
        <w:spacing w:line="400" w:lineRule="exact"/>
        <w:jc w:val="center"/>
        <w:rPr>
          <w:rFonts w:ascii="宋体" w:hAnsi="宋体" w:cs="宋体"/>
          <w:kern w:val="0"/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3CD7475" wp14:editId="4BF97662">
                <wp:simplePos x="0" y="0"/>
                <wp:positionH relativeFrom="column">
                  <wp:posOffset>2753360</wp:posOffset>
                </wp:positionH>
                <wp:positionV relativeFrom="paragraph">
                  <wp:posOffset>207645</wp:posOffset>
                </wp:positionV>
                <wp:extent cx="94615" cy="518160"/>
                <wp:effectExtent l="17145" t="19050" r="21590" b="15240"/>
                <wp:wrapNone/>
                <wp:docPr id="40972" name="直接箭头连接符 409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4615" cy="51816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17A64" id="直接箭头连接符 40972" o:spid="_x0000_s1026" type="#_x0000_t32" style="position:absolute;left:0;text-align:left;margin-left:216.8pt;margin-top:16.35pt;width:7.45pt;height:40.8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" strokeweight="2pt"/>
            </w:pict>
          </mc:Fallback>
        </mc:AlternateContent>
      </w:r>
      <w:r>
        <w:rPr>
          <w:rFonts w:ascii="宋体" w:hAnsi="宋体" w:cs="宋体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C3F6B30" wp14:editId="67FFE541">
                <wp:simplePos x="0" y="0"/>
                <wp:positionH relativeFrom="column">
                  <wp:posOffset>3295650</wp:posOffset>
                </wp:positionH>
                <wp:positionV relativeFrom="paragraph">
                  <wp:posOffset>171450</wp:posOffset>
                </wp:positionV>
                <wp:extent cx="419100" cy="365760"/>
                <wp:effectExtent l="16510" t="20955" r="21590" b="13335"/>
                <wp:wrapNone/>
                <wp:docPr id="40971" name="直接箭头连接符 409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0" cy="36576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857F17" id="直接箭头连接符 40971" o:spid="_x0000_s1026" type="#_x0000_t32" style="position:absolute;left:0;text-align:left;margin-left:259.5pt;margin-top:13.5pt;width:33pt;height:28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" strokeweight="2pt"/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F0AE021" wp14:editId="3F4532F2">
                <wp:simplePos x="0" y="0"/>
                <wp:positionH relativeFrom="column">
                  <wp:posOffset>2019300</wp:posOffset>
                </wp:positionH>
                <wp:positionV relativeFrom="paragraph">
                  <wp:posOffset>104775</wp:posOffset>
                </wp:positionV>
                <wp:extent cx="447675" cy="335280"/>
                <wp:effectExtent l="16510" t="20955" r="21590" b="15240"/>
                <wp:wrapNone/>
                <wp:docPr id="40970" name="直接箭头连接符 409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47675" cy="33528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9A60FA" id="直接箭头连接符 40970" o:spid="_x0000_s1026" type="#_x0000_t32" style="position:absolute;left:0;text-align:left;margin-left:159pt;margin-top:8.25pt;width:35.25pt;height:26.4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" strokeweight="2pt"/>
            </w:pict>
          </mc:Fallback>
        </mc:AlternateContent>
      </w:r>
    </w:p>
    <w:p w:rsidR="00B730F1" w:rsidRDefault="00B730F1" w:rsidP="00B730F1">
      <w:pPr>
        <w:widowControl/>
        <w:spacing w:line="400" w:lineRule="exact"/>
        <w:jc w:val="center"/>
        <w:rPr>
          <w:rFonts w:ascii="宋体" w:hAnsi="宋体" w:cs="宋体"/>
          <w:kern w:val="0"/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CC04966" wp14:editId="57CCC5F0">
                <wp:simplePos x="0" y="0"/>
                <wp:positionH relativeFrom="column">
                  <wp:posOffset>1238250</wp:posOffset>
                </wp:positionH>
                <wp:positionV relativeFrom="paragraph">
                  <wp:posOffset>52705</wp:posOffset>
                </wp:positionV>
                <wp:extent cx="800100" cy="693420"/>
                <wp:effectExtent l="38100" t="57150" r="38100" b="49530"/>
                <wp:wrapNone/>
                <wp:docPr id="40969" name="椭圆 409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693420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  <a:extLst/>
                      </wps:spPr>
                      <wps:txbx>
                        <w:txbxContent>
                          <w:p w:rsidR="00B730F1" w:rsidRPr="008C2814" w:rsidRDefault="00B730F1" w:rsidP="00B730F1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8C2814">
                              <w:rPr>
                                <w:rFonts w:hint="eastAsia"/>
                                <w:b/>
                                <w:bCs/>
                                <w:color w:val="002060"/>
                              </w:rPr>
                              <w:t>沟通管理能力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CC04966" id="椭圆 40969" o:spid="_x0000_s1032" style="position:absolute;left:0;text-align:left;margin-left:97.5pt;margin-top:4.15pt;width:63pt;height:54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" fillcolor="#92d050" stroked="f">
                <v:textbox>
                  <w:txbxContent>
                    <w:p w:rsidR="00B730F1" w:rsidRPr="008C2814" w:rsidRDefault="00B730F1" w:rsidP="00B730F1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  <w:r w:rsidRPr="008C2814">
                        <w:rPr>
                          <w:rFonts w:hint="eastAsia"/>
                          <w:b/>
                          <w:bCs/>
                          <w:color w:val="002060"/>
                        </w:rPr>
                        <w:t>沟通管理能力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宋体" w:hAnsi="宋体" w:cs="宋体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5D27A00" wp14:editId="569F4ED4">
                <wp:simplePos x="0" y="0"/>
                <wp:positionH relativeFrom="column">
                  <wp:posOffset>3571875</wp:posOffset>
                </wp:positionH>
                <wp:positionV relativeFrom="paragraph">
                  <wp:posOffset>186055</wp:posOffset>
                </wp:positionV>
                <wp:extent cx="800100" cy="693420"/>
                <wp:effectExtent l="38100" t="57150" r="38100" b="49530"/>
                <wp:wrapNone/>
                <wp:docPr id="40968" name="椭圆 409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693420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  <a:extLst/>
                      </wps:spPr>
                      <wps:txbx>
                        <w:txbxContent>
                          <w:p w:rsidR="00B730F1" w:rsidRPr="008C2814" w:rsidRDefault="00B730F1" w:rsidP="00B730F1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8C2814">
                              <w:rPr>
                                <w:rFonts w:hint="eastAsia"/>
                                <w:b/>
                                <w:bCs/>
                                <w:color w:val="002060"/>
                              </w:rPr>
                              <w:t>绩效管理能力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5D27A00" id="椭圆 40968" o:spid="_x0000_s1033" style="position:absolute;left:0;text-align:left;margin-left:281.25pt;margin-top:14.65pt;width:63pt;height:54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" fillcolor="#92d050" stroked="f">
                <v:textbox>
                  <w:txbxContent>
                    <w:p w:rsidR="00B730F1" w:rsidRPr="008C2814" w:rsidRDefault="00B730F1" w:rsidP="00B730F1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  <w:r w:rsidRPr="008C2814">
                        <w:rPr>
                          <w:rFonts w:hint="eastAsia"/>
                          <w:b/>
                          <w:bCs/>
                          <w:color w:val="002060"/>
                        </w:rPr>
                        <w:t>绩效管理能力</w:t>
                      </w:r>
                    </w:p>
                  </w:txbxContent>
                </v:textbox>
              </v:oval>
            </w:pict>
          </mc:Fallback>
        </mc:AlternateContent>
      </w:r>
    </w:p>
    <w:p w:rsidR="00B730F1" w:rsidRDefault="00B730F1" w:rsidP="00B730F1">
      <w:pPr>
        <w:widowControl/>
        <w:spacing w:line="400" w:lineRule="exact"/>
        <w:jc w:val="center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A00C62" wp14:editId="6F07DE9F">
                <wp:simplePos x="0" y="0"/>
                <wp:positionH relativeFrom="column">
                  <wp:posOffset>2352675</wp:posOffset>
                </wp:positionH>
                <wp:positionV relativeFrom="paragraph">
                  <wp:posOffset>215900</wp:posOffset>
                </wp:positionV>
                <wp:extent cx="800100" cy="693420"/>
                <wp:effectExtent l="38100" t="57150" r="38100" b="49530"/>
                <wp:wrapNone/>
                <wp:docPr id="40967" name="椭圆 409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693420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angle"/>
                        </a:sp3d>
                        <a:extLst/>
                      </wps:spPr>
                      <wps:txbx>
                        <w:txbxContent>
                          <w:p w:rsidR="00B730F1" w:rsidRPr="008C2814" w:rsidRDefault="00B730F1" w:rsidP="00B730F1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8C2814">
                              <w:rPr>
                                <w:rFonts w:hint="eastAsia"/>
                                <w:b/>
                                <w:bCs/>
                                <w:color w:val="002060"/>
                              </w:rPr>
                              <w:t>团队管理能力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8A00C62" id="椭圆 40967" o:spid="_x0000_s1034" style="position:absolute;left:0;text-align:left;margin-left:185.25pt;margin-top:17pt;width:63pt;height:54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" fillcolor="#92d050" stroked="f">
                <v:textbox>
                  <w:txbxContent>
                    <w:p w:rsidR="00B730F1" w:rsidRPr="008C2814" w:rsidRDefault="00B730F1" w:rsidP="00B730F1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  <w:r w:rsidRPr="008C2814">
                        <w:rPr>
                          <w:rFonts w:hint="eastAsia"/>
                          <w:b/>
                          <w:bCs/>
                          <w:color w:val="002060"/>
                        </w:rPr>
                        <w:t>团队管理能力</w:t>
                      </w:r>
                    </w:p>
                  </w:txbxContent>
                </v:textbox>
              </v:oval>
            </w:pict>
          </mc:Fallback>
        </mc:AlternateContent>
      </w:r>
    </w:p>
    <w:p w:rsidR="00B730F1" w:rsidRDefault="00B730F1" w:rsidP="00B730F1">
      <w:pPr>
        <w:widowControl/>
        <w:spacing w:line="400" w:lineRule="exact"/>
        <w:jc w:val="center"/>
        <w:rPr>
          <w:rFonts w:ascii="宋体" w:hAnsi="宋体" w:cs="宋体"/>
          <w:kern w:val="0"/>
          <w:szCs w:val="21"/>
        </w:rPr>
      </w:pPr>
    </w:p>
    <w:p w:rsidR="00B730F1" w:rsidRDefault="00B730F1" w:rsidP="00B730F1">
      <w:pPr>
        <w:widowControl/>
        <w:spacing w:line="400" w:lineRule="exact"/>
        <w:jc w:val="center"/>
        <w:rPr>
          <w:rFonts w:ascii="宋体" w:hAnsi="宋体" w:cs="宋体"/>
          <w:kern w:val="0"/>
          <w:szCs w:val="21"/>
        </w:rPr>
      </w:pPr>
    </w:p>
    <w:p w:rsidR="00B730F1" w:rsidRDefault="00B730F1" w:rsidP="00B730F1">
      <w:pPr>
        <w:tabs>
          <w:tab w:val="left" w:pos="2550"/>
        </w:tabs>
        <w:spacing w:line="400" w:lineRule="exact"/>
        <w:rPr>
          <w:rFonts w:ascii="宋体" w:hAnsi="宋体"/>
          <w:b/>
          <w:szCs w:val="21"/>
          <w:shd w:val="pct10" w:color="auto" w:fill="FFFFFF"/>
        </w:rPr>
      </w:pPr>
    </w:p>
    <w:p w:rsidR="00B730F1" w:rsidRPr="00A64796" w:rsidRDefault="00B730F1" w:rsidP="00B730F1">
      <w:pPr>
        <w:spacing w:line="440" w:lineRule="exact"/>
        <w:rPr>
          <w:rFonts w:ascii="宋体" w:hAnsi="宋体"/>
          <w:b/>
          <w:color w:val="FF0000"/>
          <w:szCs w:val="21"/>
          <w:shd w:val="pct10" w:color="auto" w:fill="FFFFFF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【培训对象】</w:t>
      </w:r>
    </w:p>
    <w:p w:rsidR="00B730F1" w:rsidRDefault="00B730F1" w:rsidP="00B730F1">
      <w:pPr>
        <w:numPr>
          <w:ilvl w:val="1"/>
          <w:numId w:val="5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培训对象：</w:t>
      </w:r>
      <w:r>
        <w:rPr>
          <w:rFonts w:hint="eastAsia"/>
          <w:szCs w:val="21"/>
        </w:rPr>
        <w:t>企业中高层管理者、企业后备干部、人力资源总监。</w:t>
      </w:r>
    </w:p>
    <w:p w:rsidR="00B730F1" w:rsidRDefault="00B730F1" w:rsidP="00B730F1">
      <w:pPr>
        <w:numPr>
          <w:ilvl w:val="1"/>
          <w:numId w:val="5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培训规模：30-60人</w:t>
      </w:r>
    </w:p>
    <w:p w:rsidR="00B730F1" w:rsidRDefault="00B730F1" w:rsidP="00B730F1">
      <w:pPr>
        <w:numPr>
          <w:ilvl w:val="1"/>
          <w:numId w:val="5"/>
        </w:numPr>
        <w:spacing w:line="40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  <w:szCs w:val="21"/>
        </w:rPr>
        <w:lastRenderedPageBreak/>
        <w:t>授课时间：2天（12小时）</w:t>
      </w:r>
    </w:p>
    <w:p w:rsidR="00B730F1" w:rsidRDefault="00B730F1" w:rsidP="00B730F1">
      <w:pPr>
        <w:spacing w:line="440" w:lineRule="exact"/>
        <w:rPr>
          <w:rFonts w:ascii="宋体" w:hAnsi="宋体"/>
          <w:b/>
          <w:bCs/>
          <w:color w:val="FF0000"/>
          <w:szCs w:val="21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【课程大纲】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757"/>
        <w:gridCol w:w="4758"/>
      </w:tblGrid>
      <w:tr w:rsidR="003147C3" w:rsidTr="003147C3">
        <w:tc>
          <w:tcPr>
            <w:tcW w:w="4757" w:type="dxa"/>
          </w:tcPr>
          <w:p w:rsidR="003147C3" w:rsidRDefault="003147C3" w:rsidP="003147C3">
            <w:pPr>
              <w:widowControl/>
              <w:spacing w:line="440" w:lineRule="exact"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第一讲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管理认知与管理者定位</w:t>
            </w:r>
          </w:p>
          <w:p w:rsidR="003147C3" w:rsidRPr="00F64A55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企业中层管理者工作中的常见问题分享与剖析（案例分享）</w:t>
            </w:r>
          </w:p>
          <w:p w:rsidR="003147C3" w:rsidRPr="00F64A55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管理的本质</w:t>
            </w:r>
          </w:p>
          <w:p w:rsidR="003147C3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管理者角色定位与转变</w:t>
            </w:r>
          </w:p>
          <w:p w:rsidR="003147C3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</w:rPr>
              <w:t>管理者职责理解与认同</w:t>
            </w:r>
          </w:p>
          <w:p w:rsidR="003147C3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</w:rPr>
              <w:t>管理者的目标</w:t>
            </w:r>
          </w:p>
          <w:p w:rsidR="003147C3" w:rsidRDefault="003147C3" w:rsidP="003147C3">
            <w:pPr>
              <w:widowControl/>
              <w:spacing w:line="4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第二讲  管理者管理误区</w:t>
            </w:r>
          </w:p>
          <w:p w:rsidR="003147C3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管理者的痛苦指数分析</w:t>
            </w:r>
          </w:p>
          <w:p w:rsidR="003147C3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管理者的失效</w:t>
            </w:r>
          </w:p>
          <w:p w:rsidR="003147C3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管理的四力分析</w:t>
            </w:r>
          </w:p>
          <w:p w:rsidR="003147C3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有效的管理者模型</w:t>
            </w:r>
          </w:p>
          <w:p w:rsidR="003147C3" w:rsidRDefault="003147C3" w:rsidP="003147C3">
            <w:pPr>
              <w:widowControl/>
              <w:spacing w:line="4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第三讲  优秀管理者素养与能力（上</w:t>
            </w:r>
            <w:r>
              <w:rPr>
                <w:rFonts w:ascii="宋体" w:hAnsi="宋体"/>
                <w:b/>
                <w:szCs w:val="21"/>
              </w:rPr>
              <w:t>）</w:t>
            </w:r>
          </w:p>
          <w:p w:rsidR="003147C3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管理者必备素养</w:t>
            </w:r>
          </w:p>
          <w:p w:rsidR="003147C3" w:rsidRPr="00F64A55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领导力与情境管理能力</w:t>
            </w:r>
          </w:p>
          <w:p w:rsidR="003147C3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如何提升个人领导力</w:t>
            </w:r>
          </w:p>
          <w:p w:rsidR="003147C3" w:rsidRDefault="003147C3" w:rsidP="003147C3">
            <w:pPr>
              <w:widowControl/>
              <w:numPr>
                <w:ilvl w:val="0"/>
                <w:numId w:val="7"/>
              </w:numPr>
              <w:tabs>
                <w:tab w:val="left" w:pos="420"/>
              </w:tabs>
              <w:spacing w:line="440" w:lineRule="exact"/>
              <w:ind w:firstLine="84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</w:rPr>
              <w:t>如何实现对下属的激励</w:t>
            </w:r>
          </w:p>
          <w:p w:rsidR="003147C3" w:rsidRDefault="003147C3" w:rsidP="003147C3">
            <w:pPr>
              <w:widowControl/>
              <w:numPr>
                <w:ilvl w:val="0"/>
                <w:numId w:val="7"/>
              </w:numPr>
              <w:tabs>
                <w:tab w:val="left" w:pos="420"/>
              </w:tabs>
              <w:spacing w:line="440" w:lineRule="exact"/>
              <w:ind w:firstLine="84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</w:rPr>
              <w:t>管理的领导风格分析</w:t>
            </w:r>
          </w:p>
          <w:p w:rsidR="003147C3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</w:rPr>
              <w:t>管理者的领导风格和员工准备度的匹配分析</w:t>
            </w:r>
          </w:p>
          <w:p w:rsidR="003147C3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</w:rPr>
              <w:t>管理下属的常见方法与技巧</w:t>
            </w:r>
          </w:p>
          <w:p w:rsidR="003147C3" w:rsidRPr="00F64A55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执行力</w:t>
            </w:r>
          </w:p>
          <w:p w:rsidR="003147C3" w:rsidRPr="00F64A55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Cs/>
                <w:color w:val="000000" w:themeColor="text1"/>
                <w:szCs w:val="21"/>
              </w:rPr>
              <w:t>组织执行力</w:t>
            </w:r>
          </w:p>
          <w:p w:rsidR="003147C3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Cs/>
                <w:color w:val="000000" w:themeColor="text1"/>
                <w:szCs w:val="21"/>
              </w:rPr>
              <w:t>个人执行力</w:t>
            </w:r>
          </w:p>
          <w:p w:rsidR="003147C3" w:rsidRDefault="003147C3" w:rsidP="00B730F1">
            <w:pPr>
              <w:spacing w:line="440" w:lineRule="exact"/>
              <w:rPr>
                <w:rFonts w:ascii="宋体" w:hAnsi="宋体"/>
                <w:b/>
                <w:bCs/>
                <w:color w:val="FF0000"/>
                <w:szCs w:val="21"/>
              </w:rPr>
            </w:pPr>
          </w:p>
        </w:tc>
        <w:tc>
          <w:tcPr>
            <w:tcW w:w="4758" w:type="dxa"/>
          </w:tcPr>
          <w:p w:rsidR="003147C3" w:rsidRPr="003147C3" w:rsidRDefault="003147C3" w:rsidP="003147C3">
            <w:pPr>
              <w:widowControl/>
              <w:spacing w:line="440" w:lineRule="exact"/>
              <w:jc w:val="left"/>
              <w:rPr>
                <w:rFonts w:ascii="宋体" w:hAnsi="宋体"/>
                <w:b/>
                <w:szCs w:val="21"/>
              </w:rPr>
            </w:pPr>
            <w:r w:rsidRPr="003147C3">
              <w:rPr>
                <w:rFonts w:ascii="宋体" w:hAnsi="宋体" w:hint="eastAsia"/>
                <w:b/>
                <w:szCs w:val="21"/>
              </w:rPr>
              <w:t>第</w:t>
            </w:r>
            <w:r>
              <w:rPr>
                <w:rFonts w:ascii="宋体" w:hAnsi="宋体" w:hint="eastAsia"/>
                <w:b/>
                <w:szCs w:val="21"/>
              </w:rPr>
              <w:t>四</w:t>
            </w:r>
            <w:r w:rsidRPr="003147C3">
              <w:rPr>
                <w:rFonts w:ascii="宋体" w:hAnsi="宋体" w:hint="eastAsia"/>
                <w:b/>
                <w:szCs w:val="21"/>
              </w:rPr>
              <w:t>讲  优秀管理者素养与能力（中</w:t>
            </w:r>
            <w:r w:rsidRPr="003147C3">
              <w:rPr>
                <w:rFonts w:ascii="宋体" w:hAnsi="宋体"/>
                <w:b/>
                <w:szCs w:val="21"/>
              </w:rPr>
              <w:t>）</w:t>
            </w:r>
          </w:p>
          <w:p w:rsidR="003147C3" w:rsidRPr="00F64A55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绩效管理能力</w:t>
            </w:r>
          </w:p>
          <w:p w:rsidR="003147C3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F64A55">
              <w:rPr>
                <w:rFonts w:ascii="宋体" w:hAnsi="宋体" w:hint="eastAsia"/>
                <w:bCs/>
                <w:color w:val="000000" w:themeColor="text1"/>
                <w:szCs w:val="21"/>
              </w:rPr>
              <w:t>计划与决策能</w:t>
            </w:r>
            <w:r>
              <w:rPr>
                <w:rFonts w:ascii="宋体" w:hAnsi="宋体" w:hint="eastAsia"/>
                <w:bCs/>
                <w:szCs w:val="21"/>
              </w:rPr>
              <w:t>力</w:t>
            </w:r>
          </w:p>
          <w:p w:rsidR="003147C3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绩效管理理解，绩效管理和绩效考核的区别</w:t>
            </w:r>
          </w:p>
          <w:p w:rsidR="003147C3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基于战略的KPI分解</w:t>
            </w:r>
          </w:p>
          <w:p w:rsidR="003147C3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管理者如何进行绩效辅导和沟通</w:t>
            </w:r>
          </w:p>
          <w:p w:rsidR="003147C3" w:rsidRPr="00F64A55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Cs/>
                <w:color w:val="000000" w:themeColor="text1"/>
                <w:szCs w:val="21"/>
              </w:rPr>
              <w:t>绩效管理案例分析与演练</w:t>
            </w:r>
          </w:p>
          <w:p w:rsidR="003147C3" w:rsidRPr="00F64A55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团队管理能力</w:t>
            </w:r>
          </w:p>
          <w:p w:rsidR="003147C3" w:rsidRPr="00F64A55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Cs/>
                <w:color w:val="000000" w:themeColor="text1"/>
                <w:szCs w:val="21"/>
              </w:rPr>
              <w:t>团队管理阶段划分与重点工作分析</w:t>
            </w:r>
          </w:p>
          <w:p w:rsidR="003147C3" w:rsidRPr="00F64A55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有效授权管理</w:t>
            </w:r>
          </w:p>
          <w:p w:rsidR="003147C3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Cs/>
                <w:color w:val="000000" w:themeColor="text1"/>
                <w:szCs w:val="21"/>
              </w:rPr>
              <w:t>团队管理案例分析与演练</w:t>
            </w:r>
          </w:p>
          <w:p w:rsidR="003147C3" w:rsidRPr="003147C3" w:rsidRDefault="003147C3" w:rsidP="003147C3">
            <w:pPr>
              <w:widowControl/>
              <w:spacing w:line="440" w:lineRule="exact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3147C3">
              <w:rPr>
                <w:rFonts w:ascii="宋体" w:hAnsi="宋体" w:cs="宋体" w:hint="eastAsia"/>
                <w:b/>
                <w:kern w:val="0"/>
                <w:szCs w:val="21"/>
              </w:rPr>
              <w:t>第五讲  优秀管理者素养与能力（下</w:t>
            </w:r>
            <w:r w:rsidRPr="003147C3">
              <w:rPr>
                <w:rFonts w:ascii="宋体" w:hAnsi="宋体" w:cs="宋体"/>
                <w:b/>
                <w:kern w:val="0"/>
                <w:szCs w:val="21"/>
              </w:rPr>
              <w:t>）</w:t>
            </w:r>
          </w:p>
          <w:p w:rsidR="003147C3" w:rsidRPr="00F64A55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Cs/>
                <w:color w:val="000000" w:themeColor="text1"/>
                <w:szCs w:val="21"/>
              </w:rPr>
              <w:t>沟通管理能力</w:t>
            </w:r>
          </w:p>
          <w:p w:rsidR="003147C3" w:rsidRPr="00F64A55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Cs/>
                <w:color w:val="000000" w:themeColor="text1"/>
                <w:szCs w:val="21"/>
              </w:rPr>
              <w:t>倾听技巧</w:t>
            </w:r>
          </w:p>
          <w:p w:rsidR="003147C3" w:rsidRPr="00F64A55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Cs/>
                <w:color w:val="000000" w:themeColor="text1"/>
                <w:szCs w:val="21"/>
              </w:rPr>
              <w:t>表达技巧</w:t>
            </w:r>
          </w:p>
          <w:p w:rsidR="003147C3" w:rsidRPr="00F64A55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Cs/>
                <w:color w:val="000000" w:themeColor="text1"/>
                <w:szCs w:val="21"/>
              </w:rPr>
              <w:t>沟通注意事项</w:t>
            </w:r>
          </w:p>
          <w:p w:rsidR="003147C3" w:rsidRPr="00F64A55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Cs/>
                <w:color w:val="000000" w:themeColor="text1"/>
                <w:szCs w:val="21"/>
              </w:rPr>
              <w:t>如何进行跨部门沟通与协作</w:t>
            </w:r>
          </w:p>
          <w:p w:rsidR="003147C3" w:rsidRPr="00F64A55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F64A55">
              <w:rPr>
                <w:rFonts w:ascii="宋体" w:hAnsi="宋体" w:hint="eastAsia"/>
                <w:bCs/>
                <w:color w:val="000000" w:themeColor="text1"/>
                <w:szCs w:val="21"/>
              </w:rPr>
              <w:t>沟通管理案例分析与演练</w:t>
            </w:r>
          </w:p>
          <w:p w:rsidR="003147C3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时间管理</w:t>
            </w:r>
          </w:p>
          <w:p w:rsidR="003147C3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时间管理的误区</w:t>
            </w:r>
          </w:p>
          <w:p w:rsidR="003147C3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时间管理的基本原则</w:t>
            </w:r>
          </w:p>
          <w:p w:rsidR="003147C3" w:rsidRDefault="003147C3" w:rsidP="003147C3">
            <w:pPr>
              <w:widowControl/>
              <w:numPr>
                <w:ilvl w:val="2"/>
                <w:numId w:val="6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时间管理的方法与技巧</w:t>
            </w:r>
          </w:p>
          <w:p w:rsidR="003147C3" w:rsidRDefault="003147C3" w:rsidP="003147C3">
            <w:pPr>
              <w:widowControl/>
              <w:numPr>
                <w:ilvl w:val="1"/>
                <w:numId w:val="6"/>
              </w:numPr>
              <w:tabs>
                <w:tab w:val="left" w:pos="84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标杆企业中层管理者任职资格标准学习</w:t>
            </w:r>
          </w:p>
          <w:p w:rsidR="003147C3" w:rsidRPr="003147C3" w:rsidRDefault="003147C3" w:rsidP="003147C3">
            <w:pPr>
              <w:widowControl/>
              <w:spacing w:line="4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第六讲  课程总结与回顾</w:t>
            </w:r>
          </w:p>
        </w:tc>
      </w:tr>
    </w:tbl>
    <w:p w:rsidR="003147C3" w:rsidRDefault="003147C3">
      <w:pPr>
        <w:widowControl/>
        <w:jc w:val="left"/>
      </w:pPr>
      <w:bookmarkStart w:id="0" w:name="_GoBack"/>
      <w:bookmarkEnd w:id="0"/>
    </w:p>
    <w:sectPr w:rsidR="003147C3" w:rsidSect="008C2814">
      <w:pgSz w:w="11906" w:h="16838"/>
      <w:pgMar w:top="1304" w:right="1134" w:bottom="130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70B8" w:rsidRDefault="004D70B8">
      <w:r>
        <w:separator/>
      </w:r>
    </w:p>
  </w:endnote>
  <w:endnote w:type="continuationSeparator" w:id="0">
    <w:p w:rsidR="004D70B8" w:rsidRDefault="004D7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70B8" w:rsidRDefault="004D70B8">
      <w:r>
        <w:separator/>
      </w:r>
    </w:p>
  </w:footnote>
  <w:footnote w:type="continuationSeparator" w:id="0">
    <w:p w:rsidR="004D70B8" w:rsidRDefault="004D70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mso1D43"/>
      </v:shape>
    </w:pict>
  </w:numPicBullet>
  <w:abstractNum w:abstractNumId="0" w15:restartNumberingAfterBreak="0">
    <w:nsid w:val="0000003D"/>
    <w:multiLevelType w:val="multilevel"/>
    <w:tmpl w:val="0000003D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5A"/>
    <w:multiLevelType w:val="multilevel"/>
    <w:tmpl w:val="0000005A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0000067"/>
    <w:multiLevelType w:val="multilevel"/>
    <w:tmpl w:val="00000067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71"/>
    <w:multiLevelType w:val="multilevel"/>
    <w:tmpl w:val="00000071"/>
    <w:lvl w:ilvl="0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000000AF"/>
    <w:multiLevelType w:val="singleLevel"/>
    <w:tmpl w:val="000000AF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00000145"/>
    <w:multiLevelType w:val="multilevel"/>
    <w:tmpl w:val="00000145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0000014A"/>
    <w:multiLevelType w:val="singleLevel"/>
    <w:tmpl w:val="0000014A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1502832"/>
    <w:multiLevelType w:val="hybridMultilevel"/>
    <w:tmpl w:val="75606EB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F3965C7"/>
    <w:multiLevelType w:val="hybridMultilevel"/>
    <w:tmpl w:val="87E8317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4A52CD0"/>
    <w:multiLevelType w:val="hybridMultilevel"/>
    <w:tmpl w:val="C00AF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2"/>
  </w:num>
  <w:num w:numId="7">
    <w:abstractNumId w:val="4"/>
  </w:num>
  <w:num w:numId="8">
    <w:abstractNumId w:val="17"/>
  </w:num>
  <w:num w:numId="9">
    <w:abstractNumId w:val="8"/>
  </w:num>
  <w:num w:numId="10">
    <w:abstractNumId w:val="10"/>
  </w:num>
  <w:num w:numId="11">
    <w:abstractNumId w:val="11"/>
  </w:num>
  <w:num w:numId="12">
    <w:abstractNumId w:val="15"/>
  </w:num>
  <w:num w:numId="13">
    <w:abstractNumId w:val="9"/>
  </w:num>
  <w:num w:numId="14">
    <w:abstractNumId w:val="18"/>
  </w:num>
  <w:num w:numId="15">
    <w:abstractNumId w:val="12"/>
  </w:num>
  <w:num w:numId="16">
    <w:abstractNumId w:val="13"/>
  </w:num>
  <w:num w:numId="17">
    <w:abstractNumId w:val="14"/>
  </w:num>
  <w:num w:numId="18">
    <w:abstractNumId w:val="16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0F1"/>
    <w:rsid w:val="00043EB0"/>
    <w:rsid w:val="00197776"/>
    <w:rsid w:val="001A07E6"/>
    <w:rsid w:val="002032FC"/>
    <w:rsid w:val="00255A04"/>
    <w:rsid w:val="003147C3"/>
    <w:rsid w:val="003C02EE"/>
    <w:rsid w:val="00415895"/>
    <w:rsid w:val="00422919"/>
    <w:rsid w:val="004D70B8"/>
    <w:rsid w:val="00526018"/>
    <w:rsid w:val="005A33AB"/>
    <w:rsid w:val="006208CB"/>
    <w:rsid w:val="00663D6C"/>
    <w:rsid w:val="00742B92"/>
    <w:rsid w:val="00875941"/>
    <w:rsid w:val="008C2814"/>
    <w:rsid w:val="008E1147"/>
    <w:rsid w:val="00975A80"/>
    <w:rsid w:val="009B33A7"/>
    <w:rsid w:val="009F606C"/>
    <w:rsid w:val="00A11AA5"/>
    <w:rsid w:val="00A969AB"/>
    <w:rsid w:val="00A978B1"/>
    <w:rsid w:val="00AA41FF"/>
    <w:rsid w:val="00B6068E"/>
    <w:rsid w:val="00B730F1"/>
    <w:rsid w:val="00BD5807"/>
    <w:rsid w:val="00C4220C"/>
    <w:rsid w:val="00DB07B8"/>
    <w:rsid w:val="00DB6AA3"/>
    <w:rsid w:val="00E853B0"/>
    <w:rsid w:val="00F8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156105"/>
  <w15:chartTrackingRefBased/>
  <w15:docId w15:val="{37A1BCFC-A930-443A-B868-26D52C26B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0F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730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B730F1"/>
    <w:rPr>
      <w:rFonts w:ascii="Calibri" w:eastAsia="宋体" w:hAnsi="Calibri" w:cs="Times New Roman"/>
      <w:sz w:val="18"/>
      <w:szCs w:val="18"/>
    </w:rPr>
  </w:style>
  <w:style w:type="paragraph" w:customStyle="1" w:styleId="3">
    <w:name w:val="列出段落3"/>
    <w:basedOn w:val="a"/>
    <w:rsid w:val="00B730F1"/>
    <w:pPr>
      <w:overflowPunct w:val="0"/>
      <w:ind w:firstLineChars="200" w:firstLine="420"/>
    </w:pPr>
    <w:rPr>
      <w:rFonts w:ascii="Times New Roman" w:hAnsi="Times New Roman"/>
      <w:sz w:val="18"/>
      <w:szCs w:val="20"/>
    </w:rPr>
  </w:style>
  <w:style w:type="paragraph" w:styleId="a5">
    <w:name w:val="List Paragraph"/>
    <w:basedOn w:val="a"/>
    <w:uiPriority w:val="34"/>
    <w:qFormat/>
    <w:rsid w:val="008C2814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BD58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D5807"/>
    <w:rPr>
      <w:rFonts w:ascii="Calibri" w:eastAsia="宋体" w:hAnsi="Calibri" w:cs="Times New Roman"/>
      <w:sz w:val="18"/>
      <w:szCs w:val="18"/>
    </w:rPr>
  </w:style>
  <w:style w:type="table" w:styleId="a8">
    <w:name w:val="Table Grid"/>
    <w:basedOn w:val="a1"/>
    <w:uiPriority w:val="39"/>
    <w:rsid w:val="003147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AA41FF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061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267</Words>
  <Characters>1525</Characters>
  <Application>Microsoft Office Word</Application>
  <DocSecurity>0</DocSecurity>
  <Lines>12</Lines>
  <Paragraphs>3</Paragraphs>
  <ScaleCrop>false</ScaleCrop>
  <Company>深圳市贝森管理咨询有限公司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wentyle</cp:lastModifiedBy>
  <cp:revision>18</cp:revision>
  <dcterms:created xsi:type="dcterms:W3CDTF">2015-07-22T13:36:00Z</dcterms:created>
  <dcterms:modified xsi:type="dcterms:W3CDTF">2016-07-26T17:01:00Z</dcterms:modified>
</cp:coreProperties>
</file>