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7D3514" w14:textId="02382A1A" w:rsidR="00AB0C60" w:rsidRDefault="00AB0C60" w:rsidP="005E3200">
      <w:pPr>
        <w:pStyle w:val="1"/>
        <w:jc w:val="center"/>
        <w:rPr>
          <w:rFonts w:ascii="Microsoft YaHei UI" w:hAnsi="Microsoft YaHei UI"/>
          <w:color w:val="F79646" w:themeColor="accent6"/>
          <w:sz w:val="28"/>
          <w:lang w:val="zh-CN"/>
        </w:rPr>
      </w:pPr>
      <w:r w:rsidRPr="005E3200">
        <w:rPr>
          <w:rFonts w:ascii="Microsoft YaHei UI" w:hAnsi="Microsoft YaHei UI"/>
          <w:color w:val="F79646" w:themeColor="accent6"/>
          <w:sz w:val="28"/>
          <w:lang w:val="zh-CN"/>
        </w:rPr>
        <w:t>《</w:t>
      </w:r>
      <w:r w:rsidR="006D63FB">
        <w:rPr>
          <w:rFonts w:ascii="Microsoft YaHei UI" w:hAnsi="Microsoft YaHei UI" w:hint="eastAsia"/>
          <w:color w:val="F79646" w:themeColor="accent6"/>
          <w:sz w:val="28"/>
          <w:lang w:val="zh-CN"/>
        </w:rPr>
        <w:t>工作型</w:t>
      </w:r>
      <w:r w:rsidRPr="005E3200">
        <w:rPr>
          <w:rFonts w:ascii="Microsoft YaHei UI" w:hAnsi="Microsoft YaHei UI" w:hint="eastAsia"/>
          <w:color w:val="F79646" w:themeColor="accent6"/>
          <w:sz w:val="28"/>
          <w:lang w:val="zh-CN"/>
        </w:rPr>
        <w:t>PPT</w:t>
      </w:r>
      <w:r w:rsidR="00E439A9">
        <w:rPr>
          <w:rFonts w:ascii="Microsoft YaHei UI" w:hAnsi="Microsoft YaHei UI" w:hint="eastAsia"/>
          <w:color w:val="F79646" w:themeColor="accent6"/>
          <w:sz w:val="28"/>
          <w:lang w:val="zh-CN"/>
        </w:rPr>
        <w:t>修炼秘笈》</w:t>
      </w:r>
      <w:r w:rsidR="005E3200">
        <w:rPr>
          <w:rFonts w:ascii="Microsoft YaHei UI" w:hAnsi="Microsoft YaHei UI" w:hint="eastAsia"/>
          <w:color w:val="F79646" w:themeColor="accent6"/>
          <w:sz w:val="28"/>
          <w:lang w:val="zh-CN"/>
        </w:rPr>
        <w:t>（</w:t>
      </w:r>
      <w:r w:rsidR="005E3200">
        <w:rPr>
          <w:rFonts w:ascii="Microsoft YaHei UI" w:hAnsi="Microsoft YaHei UI"/>
          <w:color w:val="F79646" w:themeColor="accent6"/>
          <w:sz w:val="28"/>
          <w:lang w:val="zh-CN"/>
        </w:rPr>
        <w:t>2</w:t>
      </w:r>
      <w:r w:rsidR="005E3200">
        <w:rPr>
          <w:rFonts w:ascii="Microsoft YaHei UI" w:hAnsi="Microsoft YaHei UI" w:hint="eastAsia"/>
          <w:color w:val="F79646" w:themeColor="accent6"/>
          <w:sz w:val="28"/>
          <w:lang w:val="zh-CN"/>
        </w:rPr>
        <w:t>天版</w:t>
      </w:r>
      <w:r w:rsidR="005E3200">
        <w:rPr>
          <w:rFonts w:ascii="Microsoft YaHei UI" w:hAnsi="Microsoft YaHei UI"/>
          <w:color w:val="F79646" w:themeColor="accent6"/>
          <w:sz w:val="28"/>
          <w:lang w:val="zh-CN"/>
        </w:rPr>
        <w:t>）</w:t>
      </w:r>
    </w:p>
    <w:p w14:paraId="266A3814" w14:textId="77777777" w:rsidR="005E3200" w:rsidRPr="005E3200" w:rsidRDefault="005E3200" w:rsidP="005E3200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>
        <w:rPr>
          <w:rFonts w:ascii="Microsoft YaHei UI" w:hAnsi="Microsoft YaHei UI"/>
          <w:color w:val="F79646" w:themeColor="accent6"/>
          <w:sz w:val="28"/>
          <w:lang w:val="zh-CN"/>
        </w:rPr>
        <w:t>课程背景</w:t>
      </w:r>
    </w:p>
    <w:p w14:paraId="53F61BC0" w14:textId="77777777" w:rsidR="00655614" w:rsidRDefault="00655614" w:rsidP="00655614">
      <w:pPr>
        <w:pStyle w:val="a4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</w:rPr>
      </w:pPr>
      <w:r w:rsidRPr="00655614">
        <w:rPr>
          <w:rFonts w:ascii="微软雅黑" w:eastAsia="微软雅黑" w:hAnsi="微软雅黑" w:hint="eastAsia"/>
        </w:rPr>
        <w:t>全球每天至少有3亿人在看PPT，PPT已经是21世纪的通用“商业语言”。不管是各类汇报、报告，各类商业路演、营销展示、技术交流、竞标演示、公众演讲，几乎都离不开PPT的辅助。但……现实中，绝大多数的PPT都是WORD搬家型的，要么大量文字，要么太花哨凌乱，犹如视觉垃圾，害人不浅！</w:t>
      </w:r>
    </w:p>
    <w:p w14:paraId="23936F57" w14:textId="77777777" w:rsidR="005E3200" w:rsidRDefault="00655614" w:rsidP="00D658BB">
      <w:pPr>
        <w:pStyle w:val="a4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</w:rPr>
      </w:pPr>
      <w:r w:rsidRPr="00655614">
        <w:rPr>
          <w:rFonts w:ascii="微软雅黑" w:eastAsia="微软雅黑" w:hAnsi="微软雅黑" w:hint="eastAsia"/>
        </w:rPr>
        <w:t>如何让自己的演示文稿超凡脱俗</w:t>
      </w:r>
      <w:r w:rsidR="00D658BB">
        <w:rPr>
          <w:rFonts w:ascii="微软雅黑" w:eastAsia="微软雅黑" w:hAnsi="微软雅黑" w:hint="eastAsia"/>
        </w:rPr>
        <w:t>？如何让自己的演示文稿受观众欢迎、客户认同、领导喜爱、同事羡慕呢</w:t>
      </w:r>
      <w:r w:rsidR="00D658BB">
        <w:rPr>
          <w:rFonts w:ascii="微软雅黑" w:eastAsia="微软雅黑" w:hAnsi="微软雅黑"/>
        </w:rPr>
        <w:t>？</w:t>
      </w:r>
      <w:r w:rsidRPr="00655614">
        <w:rPr>
          <w:rFonts w:ascii="微软雅黑" w:eastAsia="微软雅黑" w:hAnsi="微软雅黑" w:hint="eastAsia"/>
        </w:rPr>
        <w:t>如何解开PPT设计密码？如何建立领先的PPT思维呢？</w:t>
      </w:r>
      <w:r w:rsidR="007D704F" w:rsidRPr="00D658BB">
        <w:rPr>
          <w:rFonts w:ascii="微软雅黑" w:eastAsia="微软雅黑" w:hAnsi="微软雅黑"/>
        </w:rPr>
        <w:t>《</w:t>
      </w:r>
      <w:r w:rsidR="007D704F" w:rsidRPr="00D658BB">
        <w:rPr>
          <w:rFonts w:ascii="微软雅黑" w:eastAsia="微软雅黑" w:hAnsi="微软雅黑" w:hint="eastAsia"/>
        </w:rPr>
        <w:t>职场白骨精PPT修炼术</w:t>
      </w:r>
      <w:r w:rsidR="007D704F" w:rsidRPr="00D658BB">
        <w:rPr>
          <w:rFonts w:ascii="微软雅黑" w:eastAsia="微软雅黑" w:hAnsi="微软雅黑"/>
        </w:rPr>
        <w:t>》</w:t>
      </w:r>
      <w:r w:rsidR="007D704F">
        <w:rPr>
          <w:rFonts w:ascii="微软雅黑" w:eastAsia="微软雅黑" w:hAnsi="微软雅黑" w:hint="eastAsia"/>
        </w:rPr>
        <w:t>课程</w:t>
      </w:r>
      <w:r w:rsidR="00D658BB">
        <w:rPr>
          <w:rFonts w:ascii="微软雅黑" w:eastAsia="微软雅黑" w:hAnsi="微软雅黑"/>
        </w:rPr>
        <w:t>将</w:t>
      </w:r>
      <w:r w:rsidR="00D658BB">
        <w:rPr>
          <w:rFonts w:ascii="微软雅黑" w:eastAsia="微软雅黑" w:hAnsi="微软雅黑" w:hint="eastAsia"/>
        </w:rPr>
        <w:t>解决</w:t>
      </w:r>
      <w:r w:rsidR="00D658BB">
        <w:rPr>
          <w:rFonts w:ascii="微软雅黑" w:eastAsia="微软雅黑" w:hAnsi="微软雅黑"/>
        </w:rPr>
        <w:t>您的所有疑惑。</w:t>
      </w:r>
      <w:r w:rsidR="007D704F">
        <w:rPr>
          <w:rFonts w:ascii="微软雅黑" w:eastAsia="微软雅黑" w:hAnsi="微软雅黑" w:hint="eastAsia"/>
        </w:rPr>
        <w:t>本</w:t>
      </w:r>
      <w:r w:rsidR="00D658BB">
        <w:rPr>
          <w:rFonts w:ascii="微软雅黑" w:eastAsia="微软雅黑" w:hAnsi="微软雅黑" w:hint="eastAsia"/>
        </w:rPr>
        <w:t>课程</w:t>
      </w:r>
      <w:r w:rsidR="005E3200" w:rsidRPr="00D658BB">
        <w:rPr>
          <w:rFonts w:ascii="微软雅黑" w:eastAsia="微软雅黑" w:hAnsi="微软雅黑" w:hint="eastAsia"/>
        </w:rPr>
        <w:t>由PPT</w:t>
      </w:r>
      <w:r w:rsidR="00D30964" w:rsidRPr="00D658BB">
        <w:rPr>
          <w:rFonts w:ascii="微软雅黑" w:eastAsia="微软雅黑" w:hAnsi="微软雅黑" w:hint="eastAsia"/>
        </w:rPr>
        <w:t>高级讲师</w:t>
      </w:r>
      <w:r w:rsidR="00D30964" w:rsidRPr="00D658BB">
        <w:rPr>
          <w:rFonts w:ascii="微软雅黑" w:eastAsia="微软雅黑" w:hAnsi="微软雅黑"/>
        </w:rPr>
        <w:t>、</w:t>
      </w:r>
      <w:r w:rsidR="00D30964" w:rsidRPr="00D658BB">
        <w:rPr>
          <w:rFonts w:ascii="微软雅黑" w:eastAsia="微软雅黑" w:hAnsi="微软雅黑" w:hint="eastAsia"/>
        </w:rPr>
        <w:t>OFFICE高效办公</w:t>
      </w:r>
      <w:r w:rsidR="005E3200" w:rsidRPr="00D658BB">
        <w:rPr>
          <w:rFonts w:ascii="微软雅黑" w:eastAsia="微软雅黑" w:hAnsi="微软雅黑" w:hint="eastAsia"/>
        </w:rPr>
        <w:t>专家</w:t>
      </w:r>
      <w:r w:rsidR="00D30964" w:rsidRPr="00D658BB">
        <w:rPr>
          <w:rFonts w:ascii="微软雅黑" w:eastAsia="微软雅黑" w:hAnsi="微软雅黑" w:hint="eastAsia"/>
        </w:rPr>
        <w:t>李宪磊</w:t>
      </w:r>
      <w:r w:rsidR="007D704F">
        <w:rPr>
          <w:rFonts w:ascii="微软雅黑" w:eastAsia="微软雅黑" w:hAnsi="微软雅黑" w:hint="eastAsia"/>
        </w:rPr>
        <w:t>老师</w:t>
      </w:r>
      <w:r w:rsidR="005606BD" w:rsidRPr="00D658BB">
        <w:rPr>
          <w:rFonts w:ascii="微软雅黑" w:eastAsia="微软雅黑" w:hAnsi="微软雅黑" w:hint="eastAsia"/>
        </w:rPr>
        <w:t>开发，</w:t>
      </w:r>
      <w:r w:rsidR="00D658BB" w:rsidRPr="00D658BB">
        <w:rPr>
          <w:rFonts w:ascii="微软雅黑" w:eastAsia="微软雅黑" w:hAnsi="微软雅黑" w:hint="eastAsia"/>
        </w:rPr>
        <w:t>李老师</w:t>
      </w:r>
      <w:r w:rsidR="005606BD" w:rsidRPr="00D658BB">
        <w:rPr>
          <w:rFonts w:ascii="微软雅黑" w:eastAsia="微软雅黑" w:hAnsi="微软雅黑" w:hint="eastAsia"/>
        </w:rPr>
        <w:t>以</w:t>
      </w:r>
      <w:r w:rsidR="005E3200" w:rsidRPr="00D658BB">
        <w:rPr>
          <w:rFonts w:ascii="微软雅黑" w:eastAsia="微软雅黑" w:hAnsi="微软雅黑" w:hint="eastAsia"/>
        </w:rPr>
        <w:t>多年的</w:t>
      </w:r>
      <w:r w:rsidR="005606BD" w:rsidRPr="00D658BB">
        <w:rPr>
          <w:rFonts w:ascii="微软雅黑" w:eastAsia="微软雅黑" w:hAnsi="微软雅黑" w:hint="eastAsia"/>
        </w:rPr>
        <w:t>企业</w:t>
      </w:r>
      <w:r w:rsidR="005606BD" w:rsidRPr="00D658BB">
        <w:rPr>
          <w:rFonts w:ascii="微软雅黑" w:eastAsia="微软雅黑" w:hAnsi="微软雅黑"/>
        </w:rPr>
        <w:t>实战</w:t>
      </w:r>
      <w:r w:rsidR="005606BD" w:rsidRPr="00D658BB">
        <w:rPr>
          <w:rFonts w:ascii="微软雅黑" w:eastAsia="微软雅黑" w:hAnsi="微软雅黑" w:hint="eastAsia"/>
        </w:rPr>
        <w:t>工作</w:t>
      </w:r>
      <w:r w:rsidR="005E3200" w:rsidRPr="00D658BB">
        <w:rPr>
          <w:rFonts w:ascii="微软雅黑" w:eastAsia="微软雅黑" w:hAnsi="微软雅黑" w:hint="eastAsia"/>
        </w:rPr>
        <w:t>经验</w:t>
      </w:r>
      <w:r w:rsidR="005606BD" w:rsidRPr="00D658BB">
        <w:rPr>
          <w:rFonts w:ascii="微软雅黑" w:eastAsia="微软雅黑" w:hAnsi="微软雅黑" w:hint="eastAsia"/>
        </w:rPr>
        <w:t>和企业实际需求为</w:t>
      </w:r>
      <w:r w:rsidR="00D658BB" w:rsidRPr="00D658BB">
        <w:rPr>
          <w:rFonts w:ascii="微软雅黑" w:eastAsia="微软雅黑" w:hAnsi="微软雅黑" w:hint="eastAsia"/>
        </w:rPr>
        <w:t>出发点</w:t>
      </w:r>
      <w:r w:rsidR="007D704F">
        <w:rPr>
          <w:rFonts w:ascii="微软雅黑" w:eastAsia="微软雅黑" w:hAnsi="微软雅黑" w:hint="eastAsia"/>
        </w:rPr>
        <w:t>，</w:t>
      </w:r>
      <w:r w:rsidR="005E3200" w:rsidRPr="00D658BB">
        <w:rPr>
          <w:rFonts w:ascii="微软雅黑" w:eastAsia="微软雅黑" w:hAnsi="微软雅黑" w:hint="eastAsia"/>
        </w:rPr>
        <w:t>以PPT商务应用为主线，</w:t>
      </w:r>
      <w:r w:rsidR="007D704F">
        <w:rPr>
          <w:rFonts w:ascii="微软雅黑" w:eastAsia="微软雅黑" w:hAnsi="微软雅黑" w:hint="eastAsia"/>
        </w:rPr>
        <w:t>从</w:t>
      </w:r>
      <w:r w:rsidR="007D704F">
        <w:rPr>
          <w:rFonts w:ascii="微软雅黑" w:eastAsia="微软雅黑" w:hAnsi="微软雅黑"/>
        </w:rPr>
        <w:t>计划制作</w:t>
      </w:r>
      <w:r w:rsidR="007D704F">
        <w:rPr>
          <w:rFonts w:ascii="微软雅黑" w:eastAsia="微软雅黑" w:hAnsi="微软雅黑" w:hint="eastAsia"/>
        </w:rPr>
        <w:t>PPT那一刻</w:t>
      </w:r>
      <w:r w:rsidR="007D704F">
        <w:rPr>
          <w:rFonts w:ascii="微软雅黑" w:eastAsia="微软雅黑" w:hAnsi="微软雅黑"/>
        </w:rPr>
        <w:t>起如何</w:t>
      </w:r>
      <w:r w:rsidR="007D704F">
        <w:rPr>
          <w:rFonts w:ascii="微软雅黑" w:eastAsia="微软雅黑" w:hAnsi="微软雅黑" w:hint="eastAsia"/>
        </w:rPr>
        <w:t>准备</w:t>
      </w:r>
      <w:r w:rsidR="007D704F">
        <w:rPr>
          <w:rFonts w:ascii="微软雅黑" w:eastAsia="微软雅黑" w:hAnsi="微软雅黑"/>
        </w:rPr>
        <w:t>素材、</w:t>
      </w:r>
      <w:r w:rsidR="007D704F">
        <w:rPr>
          <w:rFonts w:ascii="微软雅黑" w:eastAsia="微软雅黑" w:hAnsi="微软雅黑" w:hint="eastAsia"/>
        </w:rPr>
        <w:t>怎样</w:t>
      </w:r>
      <w:r w:rsidR="005E3200" w:rsidRPr="00D658BB">
        <w:rPr>
          <w:rFonts w:ascii="微软雅黑" w:eastAsia="微软雅黑" w:hAnsi="微软雅黑" w:hint="eastAsia"/>
        </w:rPr>
        <w:t>快速创建</w:t>
      </w:r>
      <w:r w:rsidR="007D704F">
        <w:rPr>
          <w:rFonts w:ascii="微软雅黑" w:eastAsia="微软雅黑" w:hAnsi="微软雅黑" w:hint="eastAsia"/>
        </w:rPr>
        <w:t>PPT</w:t>
      </w:r>
      <w:r w:rsidR="005E3200" w:rsidRPr="00D658BB">
        <w:rPr>
          <w:rFonts w:ascii="微软雅黑" w:eastAsia="微软雅黑" w:hAnsi="微软雅黑" w:hint="eastAsia"/>
        </w:rPr>
        <w:t>、</w:t>
      </w:r>
      <w:r w:rsidR="007D704F">
        <w:rPr>
          <w:rFonts w:ascii="微软雅黑" w:eastAsia="微软雅黑" w:hAnsi="微软雅黑" w:hint="eastAsia"/>
        </w:rPr>
        <w:t>封面</w:t>
      </w:r>
      <w:r w:rsidR="007D704F">
        <w:rPr>
          <w:rFonts w:ascii="微软雅黑" w:eastAsia="微软雅黑" w:hAnsi="微软雅黑"/>
        </w:rPr>
        <w:t>、目录、</w:t>
      </w:r>
      <w:r w:rsidR="007D704F">
        <w:rPr>
          <w:rFonts w:ascii="微软雅黑" w:eastAsia="微软雅黑" w:hAnsi="微软雅黑" w:hint="eastAsia"/>
        </w:rPr>
        <w:t>转场</w:t>
      </w:r>
      <w:r w:rsidR="007D704F">
        <w:rPr>
          <w:rFonts w:ascii="微软雅黑" w:eastAsia="微软雅黑" w:hAnsi="微软雅黑"/>
        </w:rPr>
        <w:t>制作</w:t>
      </w:r>
      <w:r w:rsidR="007D704F">
        <w:rPr>
          <w:rFonts w:ascii="微软雅黑" w:eastAsia="微软雅黑" w:hAnsi="微软雅黑" w:hint="eastAsia"/>
        </w:rPr>
        <w:t>方法</w:t>
      </w:r>
      <w:r w:rsidR="007D704F">
        <w:rPr>
          <w:rFonts w:ascii="微软雅黑" w:eastAsia="微软雅黑" w:hAnsi="微软雅黑"/>
        </w:rPr>
        <w:t>、</w:t>
      </w:r>
      <w:r w:rsidR="007D704F">
        <w:rPr>
          <w:rFonts w:ascii="微软雅黑" w:eastAsia="微软雅黑" w:hAnsi="微软雅黑" w:hint="eastAsia"/>
        </w:rPr>
        <w:t>排字搭色技巧</w:t>
      </w:r>
      <w:r w:rsidR="007D704F">
        <w:rPr>
          <w:rFonts w:ascii="微软雅黑" w:eastAsia="微软雅黑" w:hAnsi="微软雅黑"/>
        </w:rPr>
        <w:t>、</w:t>
      </w:r>
      <w:r w:rsidR="005E3200" w:rsidRPr="00D658BB">
        <w:rPr>
          <w:rFonts w:ascii="微软雅黑" w:eastAsia="微软雅黑" w:hAnsi="微软雅黑" w:hint="eastAsia"/>
        </w:rPr>
        <w:t>模板应用、图表和表格</w:t>
      </w:r>
      <w:r w:rsidR="007D704F">
        <w:rPr>
          <w:rFonts w:ascii="微软雅黑" w:eastAsia="微软雅黑" w:hAnsi="微软雅黑" w:hint="eastAsia"/>
        </w:rPr>
        <w:t>设计应用、视频、动画设计、幻灯片放映、演示宣讲</w:t>
      </w:r>
      <w:r w:rsidR="005E3200" w:rsidRPr="00D658BB">
        <w:rPr>
          <w:rFonts w:ascii="微软雅黑" w:eastAsia="微软雅黑" w:hAnsi="微软雅黑" w:hint="eastAsia"/>
        </w:rPr>
        <w:t>等</w:t>
      </w:r>
      <w:r w:rsidR="007D704F">
        <w:rPr>
          <w:rFonts w:ascii="微软雅黑" w:eastAsia="微软雅黑" w:hAnsi="微软雅黑" w:hint="eastAsia"/>
        </w:rPr>
        <w:t>诸多方面呈现</w:t>
      </w:r>
      <w:r w:rsidR="005E3200" w:rsidRPr="00D658BB">
        <w:rPr>
          <w:rFonts w:ascii="微软雅黑" w:eastAsia="微软雅黑" w:hAnsi="微软雅黑" w:hint="eastAsia"/>
        </w:rPr>
        <w:t>高级制作</w:t>
      </w:r>
      <w:r w:rsidR="007D704F">
        <w:rPr>
          <w:rFonts w:ascii="微软雅黑" w:eastAsia="微软雅黑" w:hAnsi="微软雅黑" w:hint="eastAsia"/>
        </w:rPr>
        <w:t>应用</w:t>
      </w:r>
      <w:r w:rsidR="005E3200" w:rsidRPr="00D658BB">
        <w:rPr>
          <w:rFonts w:ascii="微软雅黑" w:eastAsia="微软雅黑" w:hAnsi="微软雅黑" w:hint="eastAsia"/>
        </w:rPr>
        <w:t>技巧。</w:t>
      </w:r>
      <w:r w:rsidR="007D704F">
        <w:rPr>
          <w:rFonts w:ascii="微软雅黑" w:eastAsia="微软雅黑" w:hAnsi="微软雅黑" w:hint="eastAsia"/>
        </w:rPr>
        <w:t>帮助学员短时间内实现</w:t>
      </w:r>
      <w:r w:rsidR="007D704F">
        <w:rPr>
          <w:rFonts w:ascii="微软雅黑" w:eastAsia="微软雅黑" w:hAnsi="微软雅黑"/>
        </w:rPr>
        <w:t>由菜鸟到</w:t>
      </w:r>
      <w:r w:rsidR="007D704F">
        <w:rPr>
          <w:rFonts w:ascii="微软雅黑" w:eastAsia="微软雅黑" w:hAnsi="微软雅黑" w:hint="eastAsia"/>
        </w:rPr>
        <w:t>PPT高手</w:t>
      </w:r>
      <w:r w:rsidR="007D704F">
        <w:rPr>
          <w:rFonts w:ascii="微软雅黑" w:eastAsia="微软雅黑" w:hAnsi="微软雅黑"/>
        </w:rPr>
        <w:t>的蝶变。</w:t>
      </w:r>
    </w:p>
    <w:p w14:paraId="6A23273B" w14:textId="77777777" w:rsidR="00E36E46" w:rsidRPr="00D658BB" w:rsidRDefault="00E36E46" w:rsidP="00D658BB">
      <w:pPr>
        <w:pStyle w:val="a4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</w:rPr>
      </w:pPr>
    </w:p>
    <w:p w14:paraId="61A4FF56" w14:textId="77777777" w:rsidR="005E3200" w:rsidRPr="005E3200" w:rsidRDefault="005E3200" w:rsidP="005E3200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>
        <w:rPr>
          <w:rFonts w:ascii="Microsoft YaHei UI" w:hAnsi="Microsoft YaHei UI" w:hint="eastAsia"/>
          <w:color w:val="F79646" w:themeColor="accent6"/>
          <w:sz w:val="28"/>
          <w:lang w:val="zh-CN"/>
        </w:rPr>
        <w:t>适用对象</w:t>
      </w:r>
    </w:p>
    <w:p w14:paraId="11E47E95" w14:textId="00535582" w:rsidR="005E3200" w:rsidRDefault="005E3200" w:rsidP="005E3200">
      <w:pPr>
        <w:pStyle w:val="a4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E3200">
        <w:rPr>
          <w:rFonts w:ascii="微软雅黑" w:eastAsia="微软雅黑" w:hAnsi="微软雅黑" w:hint="eastAsia"/>
        </w:rPr>
        <w:t>本课程适用对象：</w:t>
      </w:r>
      <w:r w:rsidR="00F479C0">
        <w:rPr>
          <w:rFonts w:ascii="微软雅黑" w:eastAsia="微软雅黑" w:hAnsi="微软雅黑" w:hint="eastAsia"/>
        </w:rPr>
        <w:t>企事业单位</w:t>
      </w:r>
      <w:r w:rsidRPr="005E3200">
        <w:rPr>
          <w:rFonts w:ascii="微软雅黑" w:eastAsia="微软雅黑" w:hAnsi="微软雅黑" w:hint="eastAsia"/>
        </w:rPr>
        <w:t>所有需要应用PPT的职场人士</w:t>
      </w:r>
    </w:p>
    <w:p w14:paraId="05D8C2AB" w14:textId="77777777" w:rsidR="00E36E46" w:rsidRPr="005E3200" w:rsidRDefault="00E36E46" w:rsidP="005E3200">
      <w:pPr>
        <w:pStyle w:val="a4"/>
        <w:spacing w:before="0" w:beforeAutospacing="0" w:after="0" w:afterAutospacing="0" w:line="460" w:lineRule="exact"/>
        <w:rPr>
          <w:rFonts w:ascii="微软雅黑" w:eastAsia="微软雅黑" w:hAnsi="微软雅黑"/>
        </w:rPr>
      </w:pPr>
    </w:p>
    <w:p w14:paraId="67B0D7DC" w14:textId="77777777" w:rsidR="00AB0C60" w:rsidRPr="00AB0C60" w:rsidRDefault="00AB0C60" w:rsidP="00AB0C60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课程收益：</w:t>
      </w:r>
    </w:p>
    <w:p w14:paraId="0656068A" w14:textId="77777777" w:rsidR="00AB0C60" w:rsidRPr="002728A6" w:rsidRDefault="00AB0C60" w:rsidP="004210C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1、纠正PPT制作思路，提高制作PPT的效率；</w:t>
      </w:r>
    </w:p>
    <w:p w14:paraId="2D459A06" w14:textId="77777777" w:rsidR="00AB0C60" w:rsidRDefault="00AB0C60" w:rsidP="004210C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2、迅速掌握制作PPT的各类应用技巧；</w:t>
      </w:r>
    </w:p>
    <w:p w14:paraId="6232B35E" w14:textId="77777777" w:rsidR="00F83499" w:rsidRPr="002728A6" w:rsidRDefault="00F83499" w:rsidP="00F83499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3、轻松驾驭PPT制作各类辅助神器，各类模板更是应有尽有；</w:t>
      </w:r>
    </w:p>
    <w:p w14:paraId="4E17F929" w14:textId="77777777" w:rsidR="00F83499" w:rsidRPr="002728A6" w:rsidRDefault="00F83499" w:rsidP="00F83499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4</w:t>
      </w:r>
      <w:r w:rsidRPr="002728A6">
        <w:rPr>
          <w:rFonts w:ascii="微软雅黑" w:eastAsia="微软雅黑" w:hAnsi="微软雅黑" w:hint="eastAsia"/>
        </w:rPr>
        <w:t>、掌握从制作到演示呈现的各类技巧，提高演示宣讲综合水平；</w:t>
      </w:r>
    </w:p>
    <w:p w14:paraId="08BE75D6" w14:textId="77777777" w:rsidR="00F83499" w:rsidRDefault="00F83499" w:rsidP="00F83499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</w:t>
      </w:r>
      <w:r w:rsidRPr="002728A6">
        <w:rPr>
          <w:rFonts w:ascii="微软雅黑" w:eastAsia="微软雅黑" w:hAnsi="微软雅黑" w:hint="eastAsia"/>
        </w:rPr>
        <w:t>、玩转PPT道法术器综合应用，无需掌握PS、Flash</w:t>
      </w:r>
      <w:r>
        <w:rPr>
          <w:rFonts w:ascii="微软雅黑" w:eastAsia="微软雅黑" w:hAnsi="微软雅黑" w:hint="eastAsia"/>
        </w:rPr>
        <w:t>等</w:t>
      </w:r>
      <w:r w:rsidRPr="002728A6">
        <w:rPr>
          <w:rFonts w:ascii="微软雅黑" w:eastAsia="微软雅黑" w:hAnsi="微软雅黑" w:hint="eastAsia"/>
        </w:rPr>
        <w:t>,PPT制作照样高大上。</w:t>
      </w:r>
    </w:p>
    <w:p w14:paraId="0DBB415A" w14:textId="77777777" w:rsidR="005E3200" w:rsidRPr="00F83499" w:rsidRDefault="005E3200" w:rsidP="005E3200">
      <w:pPr>
        <w:pStyle w:val="1"/>
        <w:rPr>
          <w:rFonts w:ascii="Microsoft YaHei UI" w:hAnsi="Microsoft YaHei UI"/>
          <w:color w:val="F79646" w:themeColor="accent6"/>
          <w:sz w:val="28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lastRenderedPageBreak/>
        <w:t>课程说明</w:t>
      </w:r>
      <w:r w:rsidRPr="00F83499">
        <w:rPr>
          <w:rFonts w:ascii="Microsoft YaHei UI" w:hAnsi="Microsoft YaHei UI" w:hint="eastAsia"/>
          <w:color w:val="F79646" w:themeColor="accent6"/>
          <w:sz w:val="28"/>
        </w:rPr>
        <w:t>：</w:t>
      </w:r>
    </w:p>
    <w:p w14:paraId="63C6CC6B" w14:textId="77777777" w:rsidR="005E3200" w:rsidRDefault="005E3200" w:rsidP="005E3200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5E3200">
        <w:rPr>
          <w:rFonts w:ascii="微软雅黑" w:eastAsia="微软雅黑" w:hAnsi="微软雅黑" w:hint="eastAsia"/>
        </w:rPr>
        <w:t>1、</w:t>
      </w:r>
      <w:r w:rsidRPr="002728A6">
        <w:rPr>
          <w:rFonts w:ascii="微软雅黑" w:eastAsia="微软雅黑" w:hAnsi="微软雅黑" w:hint="eastAsia"/>
        </w:rPr>
        <w:t>本课程</w:t>
      </w:r>
      <w:r w:rsidR="005D302F" w:rsidRPr="002728A6">
        <w:rPr>
          <w:rFonts w:ascii="微软雅黑" w:eastAsia="微软雅黑" w:hAnsi="微软雅黑" w:hint="eastAsia"/>
        </w:rPr>
        <w:t>适用于</w:t>
      </w:r>
      <w:r w:rsidR="005D302F">
        <w:rPr>
          <w:rFonts w:ascii="微软雅黑" w:eastAsia="微软雅黑" w:hAnsi="微软雅黑"/>
        </w:rPr>
        <w:t>Microsoft Office2007</w:t>
      </w:r>
      <w:r w:rsidR="005D302F">
        <w:rPr>
          <w:rFonts w:ascii="微软雅黑" w:eastAsia="微软雅黑" w:hAnsi="微软雅黑" w:hint="eastAsia"/>
        </w:rPr>
        <w:t>-201</w:t>
      </w:r>
      <w:r w:rsidR="005D302F">
        <w:rPr>
          <w:rFonts w:ascii="微软雅黑" w:eastAsia="微软雅黑" w:hAnsi="微软雅黑"/>
        </w:rPr>
        <w:t>9</w:t>
      </w:r>
      <w:r w:rsidR="005D302F" w:rsidRPr="002728A6">
        <w:rPr>
          <w:rFonts w:ascii="微软雅黑" w:eastAsia="微软雅黑" w:hAnsi="微软雅黑" w:hint="eastAsia"/>
        </w:rPr>
        <w:t>各个版本的操作应用</w:t>
      </w:r>
      <w:r w:rsidRPr="002728A6">
        <w:rPr>
          <w:rFonts w:ascii="微软雅黑" w:eastAsia="微软雅黑" w:hAnsi="微软雅黑" w:hint="eastAsia"/>
        </w:rPr>
        <w:t>（可根据企业需求定制不同版本）</w:t>
      </w:r>
      <w:r w:rsidR="005D302F">
        <w:rPr>
          <w:rFonts w:ascii="微软雅黑" w:eastAsia="微软雅黑" w:hAnsi="微软雅黑" w:hint="eastAsia"/>
        </w:rPr>
        <w:t>。</w:t>
      </w:r>
    </w:p>
    <w:p w14:paraId="5C9D23F3" w14:textId="77777777" w:rsidR="005E3200" w:rsidRPr="005E3200" w:rsidRDefault="005E3200" w:rsidP="005E3200">
      <w:pPr>
        <w:spacing w:before="120"/>
        <w:rPr>
          <w:rFonts w:ascii="微软雅黑" w:eastAsia="微软雅黑" w:hAnsi="微软雅黑" w:cs="宋体"/>
          <w:sz w:val="24"/>
          <w:szCs w:val="24"/>
        </w:rPr>
      </w:pPr>
      <w:r w:rsidRPr="005E3200">
        <w:rPr>
          <w:rFonts w:ascii="微软雅黑" w:eastAsia="微软雅黑" w:hAnsi="微软雅黑" w:cs="宋体" w:hint="eastAsia"/>
          <w:sz w:val="24"/>
          <w:szCs w:val="24"/>
        </w:rPr>
        <w:t>2、</w:t>
      </w:r>
      <w:r>
        <w:rPr>
          <w:rFonts w:ascii="微软雅黑" w:eastAsia="微软雅黑" w:hAnsi="微软雅黑" w:cs="宋体" w:hint="eastAsia"/>
          <w:sz w:val="24"/>
          <w:szCs w:val="24"/>
        </w:rPr>
        <w:t>本课程</w:t>
      </w:r>
      <w:r>
        <w:rPr>
          <w:rFonts w:ascii="微软雅黑" w:eastAsia="微软雅黑" w:hAnsi="微软雅黑" w:cs="宋体"/>
          <w:sz w:val="24"/>
          <w:szCs w:val="24"/>
        </w:rPr>
        <w:t>采取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理念讲授、案例剖析、操作演示及学员练习相结合</w:t>
      </w:r>
      <w:r w:rsidRPr="005E3200">
        <w:rPr>
          <w:rFonts w:ascii="微软雅黑" w:eastAsia="微软雅黑" w:hAnsi="微软雅黑" w:cs="宋体"/>
          <w:sz w:val="24"/>
          <w:szCs w:val="24"/>
        </w:rPr>
        <w:t>的授课方法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，为确保培训效果，学员最好带电脑随堂操作学习。</w:t>
      </w:r>
    </w:p>
    <w:p w14:paraId="1378FD84" w14:textId="77777777" w:rsidR="00AB0C60" w:rsidRPr="00AB0C60" w:rsidRDefault="00AB0C60" w:rsidP="00AB0C60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课程大纲：</w:t>
      </w:r>
    </w:p>
    <w:p w14:paraId="23A27B6F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前言</w:t>
      </w:r>
      <w:r w:rsidRPr="006C6E17">
        <w:rPr>
          <w:rFonts w:ascii="微软雅黑" w:eastAsia="微软雅黑" w:hAnsi="微软雅黑" w:hint="eastAsia"/>
          <w:b/>
        </w:rPr>
        <w:t>：</w:t>
      </w:r>
      <w:r>
        <w:rPr>
          <w:rFonts w:ascii="微软雅黑" w:eastAsia="微软雅黑" w:hAnsi="微软雅黑" w:hint="eastAsia"/>
          <w:b/>
        </w:rPr>
        <w:t>为什么要学PPT</w:t>
      </w:r>
    </w:p>
    <w:p w14:paraId="2B6619EE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※商业PPT</w:t>
      </w:r>
      <w:r w:rsidR="003A2BA1">
        <w:rPr>
          <w:rFonts w:ascii="微软雅黑" w:eastAsia="微软雅黑" w:hAnsi="微软雅黑" w:hint="eastAsia"/>
        </w:rPr>
        <w:t>的常见误区</w:t>
      </w:r>
    </w:p>
    <w:p w14:paraId="06FD99AE" w14:textId="77777777" w:rsidR="008B37D4" w:rsidRPr="008B37D4" w:rsidRDefault="008B37D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※PPT各版本功能揭秘</w:t>
      </w:r>
    </w:p>
    <w:p w14:paraId="49FD4FFF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※制作PPT的四大错误总结</w:t>
      </w:r>
    </w:p>
    <w:p w14:paraId="15F2D4C9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※高质量PPT有何特点</w:t>
      </w:r>
    </w:p>
    <w:p w14:paraId="1FD9F31F" w14:textId="77777777" w:rsidR="0044077C" w:rsidRPr="0044077C" w:rsidRDefault="0044077C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※PPT制作之三思为先</w:t>
      </w:r>
    </w:p>
    <w:p w14:paraId="0750A669" w14:textId="77777777" w:rsidR="00AB0C60" w:rsidRPr="002728A6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 w:rsidRPr="002728A6">
        <w:rPr>
          <w:rFonts w:ascii="微软雅黑" w:eastAsia="微软雅黑" w:hAnsi="微软雅黑" w:hint="eastAsia"/>
          <w:b/>
        </w:rPr>
        <w:t>一、逻辑构思</w:t>
      </w:r>
    </w:p>
    <w:p w14:paraId="3C0CBBD3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1、结构思维</w:t>
      </w:r>
    </w:p>
    <w:p w14:paraId="4F8E5189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※什么是结构化思维</w:t>
      </w:r>
    </w:p>
    <w:p w14:paraId="21DAE457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※结构化思维四原则</w:t>
      </w:r>
    </w:p>
    <w:p w14:paraId="6576A2D6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※结构化思维</w:t>
      </w:r>
      <w:r w:rsidR="001D6B29">
        <w:rPr>
          <w:rFonts w:ascii="微软雅黑" w:eastAsia="微软雅黑" w:hAnsi="微软雅黑" w:hint="eastAsia"/>
        </w:rPr>
        <w:t>助力</w:t>
      </w:r>
      <w:r>
        <w:rPr>
          <w:rFonts w:ascii="微软雅黑" w:eastAsia="微软雅黑" w:hAnsi="微软雅黑" w:hint="eastAsia"/>
        </w:rPr>
        <w:t>PPT制作</w:t>
      </w:r>
    </w:p>
    <w:p w14:paraId="1351E5A7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※制作PPT的速效思路</w:t>
      </w:r>
    </w:p>
    <w:p w14:paraId="47E3FF73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※怎样准备PPT素材</w:t>
      </w:r>
    </w:p>
    <w:p w14:paraId="10CBB912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2. 内容优化</w:t>
      </w:r>
    </w:p>
    <w:p w14:paraId="7287964B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※怎样做内容优化</w:t>
      </w:r>
    </w:p>
    <w:p w14:paraId="569DA245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※内容优化五原则</w:t>
      </w:r>
    </w:p>
    <w:p w14:paraId="786727F9" w14:textId="77777777" w:rsidR="008B37D4" w:rsidRDefault="008B37D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※内容优化四切入</w:t>
      </w:r>
    </w:p>
    <w:p w14:paraId="287585C7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※案例分析如何优化内容</w:t>
      </w:r>
    </w:p>
    <w:p w14:paraId="3F99E2C2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3. 秒转PPT</w:t>
      </w:r>
    </w:p>
    <w:p w14:paraId="0D9D008D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※PPT常规做法的弊端</w:t>
      </w:r>
    </w:p>
    <w:p w14:paraId="5B2ACD0E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※PPT速效转化技巧</w:t>
      </w:r>
    </w:p>
    <w:p w14:paraId="140975E5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※各版本设置方法解决方案</w:t>
      </w:r>
    </w:p>
    <w:p w14:paraId="49FC8392" w14:textId="0A525712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※案例分析操练</w:t>
      </w:r>
    </w:p>
    <w:p w14:paraId="13E31386" w14:textId="0AA5639A" w:rsidR="00065947" w:rsidRPr="00065947" w:rsidRDefault="0006594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 w:rsidRPr="00065947">
        <w:rPr>
          <w:rFonts w:ascii="微软雅黑" w:eastAsia="微软雅黑" w:hAnsi="微软雅黑" w:hint="eastAsia"/>
          <w:b/>
        </w:rPr>
        <w:t>二、结构设计</w:t>
      </w:r>
    </w:p>
    <w:p w14:paraId="77504669" w14:textId="1AFF56BE" w:rsidR="00AB0C60" w:rsidRDefault="0006594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</w:t>
      </w:r>
      <w:r w:rsidR="008B37D4">
        <w:rPr>
          <w:rFonts w:ascii="微软雅黑" w:eastAsia="微软雅黑" w:hAnsi="微软雅黑" w:hint="eastAsia"/>
        </w:rPr>
        <w:t>、</w:t>
      </w:r>
      <w:r w:rsidR="006D63FB">
        <w:rPr>
          <w:rFonts w:ascii="微软雅黑" w:eastAsia="微软雅黑" w:hAnsi="微软雅黑" w:hint="eastAsia"/>
        </w:rPr>
        <w:t>认识</w:t>
      </w:r>
      <w:r w:rsidR="008B37D4">
        <w:rPr>
          <w:rFonts w:ascii="微软雅黑" w:eastAsia="微软雅黑" w:hAnsi="微软雅黑" w:hint="eastAsia"/>
        </w:rPr>
        <w:t>PPT</w:t>
      </w:r>
    </w:p>
    <w:p w14:paraId="5DAA2A32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※PPT版式设置简介</w:t>
      </w:r>
    </w:p>
    <w:p w14:paraId="6421AA56" w14:textId="77777777" w:rsidR="008B37D4" w:rsidRDefault="008B37D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※PPT轻松制作H5</w:t>
      </w:r>
    </w:p>
    <w:p w14:paraId="7A908DD7" w14:textId="77777777" w:rsidR="00C45A65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※PPT五要素设置</w:t>
      </w:r>
    </w:p>
    <w:p w14:paraId="169E60D4" w14:textId="77CE7D0D" w:rsidR="008B37D4" w:rsidRDefault="0006594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</w:t>
      </w:r>
      <w:r w:rsidR="008B37D4" w:rsidRPr="002728A6">
        <w:rPr>
          <w:rFonts w:ascii="微软雅黑" w:eastAsia="微软雅黑" w:hAnsi="微软雅黑" w:hint="eastAsia"/>
        </w:rPr>
        <w:t>、背景封面</w:t>
      </w:r>
    </w:p>
    <w:p w14:paraId="54F551E6" w14:textId="77777777" w:rsidR="00AB0C60" w:rsidRDefault="008B37D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※封面制作五种技巧</w:t>
      </w:r>
    </w:p>
    <w:p w14:paraId="6253B6D3" w14:textId="77777777" w:rsidR="008B37D4" w:rsidRDefault="008B37D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※封面制作注意事项</w:t>
      </w:r>
    </w:p>
    <w:p w14:paraId="4099A76D" w14:textId="77777777" w:rsidR="00AB0C60" w:rsidRPr="007D78B9" w:rsidRDefault="008B37D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※封面制作案例应用</w:t>
      </w:r>
    </w:p>
    <w:p w14:paraId="61B8D437" w14:textId="6EDC3A4B" w:rsidR="00AB0C60" w:rsidRDefault="0006594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</w:t>
      </w:r>
      <w:r w:rsidR="00AB0C60" w:rsidRPr="002728A6">
        <w:rPr>
          <w:rFonts w:ascii="微软雅黑" w:eastAsia="微软雅黑" w:hAnsi="微软雅黑" w:hint="eastAsia"/>
        </w:rPr>
        <w:t>、目录设置</w:t>
      </w:r>
    </w:p>
    <w:p w14:paraId="0AB23719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※目录制作四大技巧</w:t>
      </w:r>
    </w:p>
    <w:p w14:paraId="71F869E2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※目录制作注意事项</w:t>
      </w:r>
    </w:p>
    <w:p w14:paraId="6202FEF5" w14:textId="77777777" w:rsidR="00AB0C60" w:rsidRPr="007D78B9" w:rsidRDefault="008B37D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※目录制作案例应用</w:t>
      </w:r>
    </w:p>
    <w:p w14:paraId="27FBE096" w14:textId="6F9C8FCD" w:rsidR="00AB0C60" w:rsidRDefault="0006594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4</w:t>
      </w:r>
      <w:r w:rsidR="00AB0C60" w:rsidRPr="002728A6">
        <w:rPr>
          <w:rFonts w:ascii="微软雅黑" w:eastAsia="微软雅黑" w:hAnsi="微软雅黑" w:hint="eastAsia"/>
        </w:rPr>
        <w:t>、转场制作</w:t>
      </w:r>
    </w:p>
    <w:p w14:paraId="04E39D55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※转场制作四大技巧</w:t>
      </w:r>
    </w:p>
    <w:p w14:paraId="2B177A41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※转场制作注意事项</w:t>
      </w:r>
    </w:p>
    <w:p w14:paraId="3EB9E82E" w14:textId="77777777" w:rsidR="00AB0C60" w:rsidRPr="007D78B9" w:rsidRDefault="008B37D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※转场制作案例应用</w:t>
      </w:r>
    </w:p>
    <w:p w14:paraId="7D0CFB02" w14:textId="4BBA1423" w:rsidR="00AB0C60" w:rsidRPr="002728A6" w:rsidRDefault="0006594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三</w:t>
      </w:r>
      <w:r w:rsidR="00AB0C60" w:rsidRPr="002728A6">
        <w:rPr>
          <w:rFonts w:ascii="微软雅黑" w:eastAsia="微软雅黑" w:hAnsi="微软雅黑" w:hint="eastAsia"/>
          <w:b/>
        </w:rPr>
        <w:t>、排版技能</w:t>
      </w:r>
    </w:p>
    <w:p w14:paraId="760674CF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1、快捷键</w:t>
      </w:r>
    </w:p>
    <w:p w14:paraId="70BC176B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※PPT制作速效快捷键介绍</w:t>
      </w:r>
    </w:p>
    <w:p w14:paraId="7ADB4533" w14:textId="77777777" w:rsidR="00AB0C60" w:rsidRPr="007D78B9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※速效制作案例展示</w:t>
      </w:r>
    </w:p>
    <w:p w14:paraId="48FAB3EE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2、模板选配</w:t>
      </w:r>
    </w:p>
    <w:p w14:paraId="54D59BC9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※模板选配之自己设计</w:t>
      </w:r>
    </w:p>
    <w:p w14:paraId="21C63E32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※模板选配之拿来主义</w:t>
      </w:r>
    </w:p>
    <w:p w14:paraId="4D4CC547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※模板选配之好模板速存</w:t>
      </w:r>
    </w:p>
    <w:p w14:paraId="153908B7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※模板选配注意事项</w:t>
      </w:r>
    </w:p>
    <w:p w14:paraId="481018BD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※常用模板搜寻地址</w:t>
      </w:r>
    </w:p>
    <w:p w14:paraId="2C91F6B5" w14:textId="77777777" w:rsidR="0044077C" w:rsidRDefault="0044077C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※高逼格模板一键套用</w:t>
      </w:r>
    </w:p>
    <w:p w14:paraId="76B254BE" w14:textId="77777777" w:rsidR="00AB0C60" w:rsidRPr="007D78B9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※模板制作案例分析</w:t>
      </w:r>
    </w:p>
    <w:p w14:paraId="3269F8CE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3、排字搭色</w:t>
      </w:r>
    </w:p>
    <w:p w14:paraId="267AD360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※字体应用技巧分析</w:t>
      </w:r>
    </w:p>
    <w:p w14:paraId="510BC9DD" w14:textId="77777777" w:rsidR="00AB0C60" w:rsidRDefault="00C45A65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※排字搭色秘诀</w:t>
      </w:r>
    </w:p>
    <w:p w14:paraId="4C4C01C5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※排字搭色七原则</w:t>
      </w:r>
    </w:p>
    <w:p w14:paraId="1AECBE48" w14:textId="77777777" w:rsidR="000248E4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※多文字</w:t>
      </w:r>
      <w:r>
        <w:rPr>
          <w:rFonts w:ascii="微软雅黑" w:eastAsia="微软雅黑" w:hAnsi="微软雅黑"/>
        </w:rPr>
        <w:t>排版必杀技</w:t>
      </w:r>
    </w:p>
    <w:p w14:paraId="074C9039" w14:textId="77777777" w:rsidR="000248E4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※批量更改</w:t>
      </w:r>
      <w:r>
        <w:rPr>
          <w:rFonts w:ascii="微软雅黑" w:eastAsia="微软雅黑" w:hAnsi="微软雅黑"/>
        </w:rPr>
        <w:t>字体</w:t>
      </w:r>
    </w:p>
    <w:p w14:paraId="1F4599CD" w14:textId="77777777" w:rsidR="000248E4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※一劳永逸</w:t>
      </w:r>
      <w:r>
        <w:rPr>
          <w:rFonts w:ascii="微软雅黑" w:eastAsia="微软雅黑" w:hAnsi="微软雅黑"/>
        </w:rPr>
        <w:t>设置</w:t>
      </w:r>
      <w:r>
        <w:rPr>
          <w:rFonts w:ascii="微软雅黑" w:eastAsia="微软雅黑" w:hAnsi="微软雅黑" w:hint="eastAsia"/>
        </w:rPr>
        <w:t>字体</w:t>
      </w:r>
    </w:p>
    <w:p w14:paraId="4C29FEB3" w14:textId="77777777" w:rsidR="000248E4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※标题设置规范</w:t>
      </w:r>
    </w:p>
    <w:p w14:paraId="021CFFD5" w14:textId="77777777" w:rsidR="000248E4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※字体颜色</w:t>
      </w:r>
      <w:r>
        <w:rPr>
          <w:rFonts w:ascii="微软雅黑" w:eastAsia="微软雅黑" w:hAnsi="微软雅黑"/>
        </w:rPr>
        <w:t>规范</w:t>
      </w:r>
    </w:p>
    <w:p w14:paraId="2D8F49F3" w14:textId="77777777" w:rsidR="000248E4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※批量更改背景</w:t>
      </w:r>
      <w:r>
        <w:rPr>
          <w:rFonts w:ascii="微软雅黑" w:eastAsia="微软雅黑" w:hAnsi="微软雅黑"/>
        </w:rPr>
        <w:t>色</w:t>
      </w:r>
    </w:p>
    <w:p w14:paraId="6D14B243" w14:textId="77777777" w:rsidR="000248E4" w:rsidRPr="000248E4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※渐变色</w:t>
      </w:r>
      <w:r>
        <w:rPr>
          <w:rFonts w:ascii="微软雅黑" w:eastAsia="微软雅黑" w:hAnsi="微软雅黑"/>
        </w:rPr>
        <w:t>设计</w:t>
      </w:r>
      <w:r>
        <w:rPr>
          <w:rFonts w:ascii="微软雅黑" w:eastAsia="微软雅黑" w:hAnsi="微软雅黑" w:hint="eastAsia"/>
        </w:rPr>
        <w:t>揭秘</w:t>
      </w:r>
    </w:p>
    <w:p w14:paraId="4E07B404" w14:textId="77777777" w:rsidR="00AB0C60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※颜色应用要求及</w:t>
      </w:r>
      <w:r w:rsidR="00AB0C60">
        <w:rPr>
          <w:rFonts w:ascii="微软雅黑" w:eastAsia="微软雅黑" w:hAnsi="微软雅黑" w:hint="eastAsia"/>
        </w:rPr>
        <w:t>案例分析</w:t>
      </w:r>
    </w:p>
    <w:p w14:paraId="1891EB13" w14:textId="77777777" w:rsidR="000248E4" w:rsidRPr="000248E4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※双色</w:t>
      </w:r>
      <w:r>
        <w:rPr>
          <w:rFonts w:ascii="微软雅黑" w:eastAsia="微软雅黑" w:hAnsi="微软雅黑"/>
        </w:rPr>
        <w:t>搭配</w:t>
      </w:r>
      <w:r>
        <w:rPr>
          <w:rFonts w:ascii="微软雅黑" w:eastAsia="微软雅黑" w:hAnsi="微软雅黑" w:hint="eastAsia"/>
        </w:rPr>
        <w:t>小技巧</w:t>
      </w:r>
    </w:p>
    <w:p w14:paraId="30F407C7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 w:rsidRPr="002728A6">
        <w:rPr>
          <w:rFonts w:ascii="微软雅黑" w:eastAsia="微软雅黑" w:hAnsi="微软雅黑" w:hint="eastAsia"/>
        </w:rPr>
        <w:t>、SmartArt</w:t>
      </w:r>
    </w:p>
    <w:p w14:paraId="1CDB28E6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SmartArt</w:t>
      </w:r>
      <w:r>
        <w:rPr>
          <w:rFonts w:ascii="微软雅黑" w:eastAsia="微软雅黑" w:hAnsi="微软雅黑" w:hint="eastAsia"/>
        </w:rPr>
        <w:t>大揭秘</w:t>
      </w:r>
    </w:p>
    <w:p w14:paraId="1EBCBD99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SmartArt</w:t>
      </w:r>
      <w:r w:rsidR="001D6B29">
        <w:rPr>
          <w:rFonts w:ascii="微软雅黑" w:eastAsia="微软雅黑" w:hAnsi="微软雅黑" w:hint="eastAsia"/>
        </w:rPr>
        <w:t>一键搞定架构图</w:t>
      </w:r>
    </w:p>
    <w:p w14:paraId="49C25958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SmartArt</w:t>
      </w:r>
      <w:r>
        <w:rPr>
          <w:rFonts w:ascii="微软雅黑" w:eastAsia="微软雅黑" w:hAnsi="微软雅黑" w:hint="eastAsia"/>
        </w:rPr>
        <w:t>一键美化页面</w:t>
      </w:r>
    </w:p>
    <w:p w14:paraId="3FEA58BD" w14:textId="77777777" w:rsidR="0044077C" w:rsidRDefault="0044077C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SmartArt</w:t>
      </w:r>
      <w:r>
        <w:rPr>
          <w:rFonts w:ascii="微软雅黑" w:eastAsia="微软雅黑" w:hAnsi="微软雅黑" w:hint="eastAsia"/>
        </w:rPr>
        <w:t>创意So easy</w:t>
      </w:r>
    </w:p>
    <w:p w14:paraId="1C5B2759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SmartArt</w:t>
      </w:r>
      <w:r>
        <w:rPr>
          <w:rFonts w:ascii="微软雅黑" w:eastAsia="微软雅黑" w:hAnsi="微软雅黑" w:hint="eastAsia"/>
        </w:rPr>
        <w:t>案例分析</w:t>
      </w:r>
    </w:p>
    <w:p w14:paraId="70014F41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</w:t>
      </w:r>
      <w:r w:rsidRPr="002728A6">
        <w:rPr>
          <w:rFonts w:ascii="微软雅黑" w:eastAsia="微软雅黑" w:hAnsi="微软雅黑" w:hint="eastAsia"/>
        </w:rPr>
        <w:t>、版式美化</w:t>
      </w:r>
    </w:p>
    <w:p w14:paraId="7D4A6D37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※高品质PPT是这样炼成的</w:t>
      </w:r>
    </w:p>
    <w:p w14:paraId="2B4CD9E2" w14:textId="77777777" w:rsidR="00110590" w:rsidRDefault="0011059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※版式美化之大处着眼技巧</w:t>
      </w:r>
    </w:p>
    <w:p w14:paraId="3E4F732A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※版式美化</w:t>
      </w:r>
      <w:r w:rsidR="00110590">
        <w:rPr>
          <w:rFonts w:ascii="微软雅黑" w:eastAsia="微软雅黑" w:hAnsi="微软雅黑" w:hint="eastAsia"/>
        </w:rPr>
        <w:t>之小处着手</w:t>
      </w:r>
      <w:r>
        <w:rPr>
          <w:rFonts w:ascii="微软雅黑" w:eastAsia="微软雅黑" w:hAnsi="微软雅黑" w:hint="eastAsia"/>
        </w:rPr>
        <w:t>原则</w:t>
      </w:r>
    </w:p>
    <w:p w14:paraId="0901F7B7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※版式美化案例制作演示</w:t>
      </w:r>
    </w:p>
    <w:p w14:paraId="2B88D8B6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※版式美化六大秘诀</w:t>
      </w:r>
    </w:p>
    <w:p w14:paraId="3BEE7E8E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6、</w:t>
      </w:r>
      <w:r w:rsidR="001D6B29">
        <w:rPr>
          <w:rFonts w:ascii="微软雅黑" w:eastAsia="微软雅黑" w:hAnsi="微软雅黑" w:hint="eastAsia"/>
        </w:rPr>
        <w:t>秒提素材</w:t>
      </w:r>
    </w:p>
    <w:p w14:paraId="4779EF84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※图片一键转PPT</w:t>
      </w:r>
    </w:p>
    <w:p w14:paraId="2BE6844E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※快速收集PPT美图</w:t>
      </w:r>
    </w:p>
    <w:p w14:paraId="456E66A6" w14:textId="77777777" w:rsidR="00AB0C60" w:rsidRPr="002728A6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※案例</w:t>
      </w:r>
      <w:r w:rsidR="00AB0C60">
        <w:rPr>
          <w:rFonts w:ascii="微软雅黑" w:eastAsia="微软雅黑" w:hAnsi="微软雅黑" w:hint="eastAsia"/>
        </w:rPr>
        <w:t>制作演示</w:t>
      </w:r>
      <w:r>
        <w:rPr>
          <w:rFonts w:ascii="微软雅黑" w:eastAsia="微软雅黑" w:hAnsi="微软雅黑" w:hint="eastAsia"/>
        </w:rPr>
        <w:t>练习</w:t>
      </w:r>
    </w:p>
    <w:p w14:paraId="3764BEA1" w14:textId="1C842A36" w:rsidR="00AB0C60" w:rsidRPr="002728A6" w:rsidRDefault="0006594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四</w:t>
      </w:r>
      <w:r w:rsidR="00AB0C60" w:rsidRPr="002728A6">
        <w:rPr>
          <w:rFonts w:ascii="微软雅黑" w:eastAsia="微软雅黑" w:hAnsi="微软雅黑" w:hint="eastAsia"/>
          <w:b/>
        </w:rPr>
        <w:t>、制作技能</w:t>
      </w:r>
    </w:p>
    <w:p w14:paraId="2EF1F58A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1、图表设计</w:t>
      </w:r>
    </w:p>
    <w:p w14:paraId="13657AD0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图表设计</w:t>
      </w:r>
      <w:r>
        <w:rPr>
          <w:rFonts w:ascii="微软雅黑" w:eastAsia="微软雅黑" w:hAnsi="微软雅黑" w:hint="eastAsia"/>
        </w:rPr>
        <w:t>四原则</w:t>
      </w:r>
    </w:p>
    <w:p w14:paraId="37254293" w14:textId="77777777" w:rsidR="00A43154" w:rsidRDefault="00695A12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※常用图表知多少</w:t>
      </w:r>
    </w:p>
    <w:p w14:paraId="2B77C00B" w14:textId="77777777" w:rsidR="00AB0C60" w:rsidRPr="00A43154" w:rsidRDefault="00A4315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</w:t>
      </w:r>
      <w:r>
        <w:rPr>
          <w:rFonts w:ascii="微软雅黑" w:eastAsia="微软雅黑" w:hAnsi="微软雅黑" w:hint="eastAsia"/>
        </w:rPr>
        <w:t>选型</w:t>
      </w:r>
      <w:r w:rsidR="00695A12">
        <w:rPr>
          <w:rFonts w:ascii="微软雅黑" w:eastAsia="微软雅黑" w:hAnsi="微软雅黑" w:hint="eastAsia"/>
        </w:rPr>
        <w:t>小技巧</w:t>
      </w:r>
    </w:p>
    <w:p w14:paraId="2C0F3A24" w14:textId="77777777" w:rsidR="00A43154" w:rsidRPr="00A43154" w:rsidRDefault="00A4315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※动态</w:t>
      </w:r>
      <w:r w:rsidRPr="002728A6">
        <w:rPr>
          <w:rFonts w:ascii="微软雅黑" w:eastAsia="微软雅黑" w:hAnsi="微软雅黑" w:hint="eastAsia"/>
        </w:rPr>
        <w:t>图表设计</w:t>
      </w:r>
      <w:r w:rsidR="00695A12">
        <w:rPr>
          <w:rFonts w:ascii="微软雅黑" w:eastAsia="微软雅黑" w:hAnsi="微软雅黑" w:hint="eastAsia"/>
        </w:rPr>
        <w:t>大揭秘</w:t>
      </w:r>
    </w:p>
    <w:p w14:paraId="5F36503E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图表设计</w:t>
      </w:r>
      <w:r>
        <w:rPr>
          <w:rFonts w:ascii="微软雅黑" w:eastAsia="微软雅黑" w:hAnsi="微软雅黑" w:hint="eastAsia"/>
        </w:rPr>
        <w:t>之双轴图制作</w:t>
      </w:r>
    </w:p>
    <w:p w14:paraId="41B13A35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图表设计</w:t>
      </w:r>
      <w:r>
        <w:rPr>
          <w:rFonts w:ascii="微软雅黑" w:eastAsia="微软雅黑" w:hAnsi="微软雅黑" w:hint="eastAsia"/>
        </w:rPr>
        <w:t>之甘特图制作</w:t>
      </w:r>
    </w:p>
    <w:p w14:paraId="4712DB5F" w14:textId="77777777" w:rsidR="001D6B29" w:rsidRPr="001D6B29" w:rsidRDefault="001D6B29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图表设计</w:t>
      </w:r>
      <w:r>
        <w:rPr>
          <w:rFonts w:ascii="微软雅黑" w:eastAsia="微软雅黑" w:hAnsi="微软雅黑" w:hint="eastAsia"/>
        </w:rPr>
        <w:t>之旋风图制作</w:t>
      </w:r>
    </w:p>
    <w:p w14:paraId="3976965E" w14:textId="77777777" w:rsidR="00A43154" w:rsidRDefault="00A4315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</w:t>
      </w:r>
      <w:r>
        <w:rPr>
          <w:rFonts w:ascii="微软雅黑" w:eastAsia="微软雅黑" w:hAnsi="微软雅黑" w:hint="eastAsia"/>
        </w:rPr>
        <w:t>美化</w:t>
      </w:r>
      <w:r w:rsidR="00695A12">
        <w:rPr>
          <w:rFonts w:ascii="微软雅黑" w:eastAsia="微软雅黑" w:hAnsi="微软雅黑" w:hint="eastAsia"/>
        </w:rPr>
        <w:t>设计</w:t>
      </w:r>
      <w:r w:rsidR="00110590">
        <w:rPr>
          <w:rFonts w:ascii="微软雅黑" w:eastAsia="微软雅黑" w:hAnsi="微软雅黑"/>
        </w:rPr>
        <w:t>技巧</w:t>
      </w:r>
      <w:r w:rsidR="00695A12">
        <w:rPr>
          <w:rFonts w:ascii="微软雅黑" w:eastAsia="微软雅黑" w:hAnsi="微软雅黑"/>
        </w:rPr>
        <w:t>揭秘</w:t>
      </w:r>
    </w:p>
    <w:p w14:paraId="1573593C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2、图文处理</w:t>
      </w:r>
    </w:p>
    <w:p w14:paraId="05331869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※图文设计之视觉思维</w:t>
      </w:r>
    </w:p>
    <w:p w14:paraId="143C1DCF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※图文设计之图片修剪</w:t>
      </w:r>
    </w:p>
    <w:p w14:paraId="61504160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※图文设计之图文背景</w:t>
      </w:r>
    </w:p>
    <w:p w14:paraId="5EE8DC09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※图文设计之蒙版使用</w:t>
      </w:r>
    </w:p>
    <w:p w14:paraId="264E2F25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※图文设计之曝光设置</w:t>
      </w:r>
    </w:p>
    <w:p w14:paraId="20736B2C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※图文设计之图片拆解</w:t>
      </w:r>
    </w:p>
    <w:p w14:paraId="06E32A77" w14:textId="77777777" w:rsidR="0060236A" w:rsidRDefault="0060236A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</w:t>
      </w:r>
      <w:r>
        <w:rPr>
          <w:rFonts w:ascii="微软雅黑" w:eastAsia="微软雅黑" w:hAnsi="微软雅黑"/>
        </w:rPr>
        <w:t>之</w:t>
      </w:r>
      <w:r w:rsidR="00AE2411">
        <w:rPr>
          <w:rFonts w:ascii="微软雅黑" w:eastAsia="微软雅黑" w:hAnsi="微软雅黑" w:hint="eastAsia"/>
        </w:rPr>
        <w:t>寻图秘诀</w:t>
      </w:r>
    </w:p>
    <w:p w14:paraId="53E0C28A" w14:textId="77777777" w:rsidR="00AB0C60" w:rsidRPr="00233145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※图文设计案例分析</w:t>
      </w:r>
    </w:p>
    <w:p w14:paraId="70940185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3、</w:t>
      </w:r>
      <w:r w:rsidR="001D6B29">
        <w:rPr>
          <w:rFonts w:ascii="微软雅黑" w:eastAsia="微软雅黑" w:hAnsi="微软雅黑" w:hint="eastAsia"/>
        </w:rPr>
        <w:t>辅助</w:t>
      </w:r>
      <w:r w:rsidRPr="002728A6">
        <w:rPr>
          <w:rFonts w:ascii="微软雅黑" w:eastAsia="微软雅黑" w:hAnsi="微软雅黑" w:hint="eastAsia"/>
        </w:rPr>
        <w:t>工具</w:t>
      </w:r>
    </w:p>
    <w:p w14:paraId="790B3FE7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※电脑自带画图工具应用大揭秘</w:t>
      </w:r>
    </w:p>
    <w:p w14:paraId="3F9F7309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※各种版本PPT图片处理技巧</w:t>
      </w:r>
    </w:p>
    <w:p w14:paraId="630CEC52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※不会PS照样用好图</w:t>
      </w:r>
    </w:p>
    <w:p w14:paraId="01D2EDA5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</w:t>
      </w:r>
      <w:r w:rsidR="001D6B29">
        <w:rPr>
          <w:rFonts w:ascii="微软雅黑" w:eastAsia="微软雅黑" w:hAnsi="微软雅黑" w:hint="eastAsia"/>
        </w:rPr>
        <w:t>一键删除</w:t>
      </w:r>
      <w:r>
        <w:rPr>
          <w:rFonts w:ascii="微软雅黑" w:eastAsia="微软雅黑" w:hAnsi="微软雅黑" w:hint="eastAsia"/>
        </w:rPr>
        <w:t>图片</w:t>
      </w:r>
      <w:r w:rsidR="001D6B29">
        <w:rPr>
          <w:rFonts w:ascii="微软雅黑" w:eastAsia="微软雅黑" w:hAnsi="微软雅黑" w:hint="eastAsia"/>
        </w:rPr>
        <w:t>水印</w:t>
      </w:r>
    </w:p>
    <w:p w14:paraId="13F37CFB" w14:textId="77777777" w:rsidR="001D6B29" w:rsidRDefault="001D6B29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※经典小图同比缩放</w:t>
      </w:r>
    </w:p>
    <w:p w14:paraId="7F0E58D6" w14:textId="77777777" w:rsidR="001D6B29" w:rsidRDefault="001D6B29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※创意图片一键百变</w:t>
      </w:r>
    </w:p>
    <w:p w14:paraId="64730EAA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※案例分析制作展示</w:t>
      </w:r>
    </w:p>
    <w:p w14:paraId="62FC0DE1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4、动画设计</w:t>
      </w:r>
    </w:p>
    <w:p w14:paraId="7AAD6BFE" w14:textId="77777777" w:rsidR="00F83499" w:rsidRDefault="00F83499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※神奇的平滑切换动画</w:t>
      </w:r>
    </w:p>
    <w:p w14:paraId="6A14E7C2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※各类自定义动画应用</w:t>
      </w:r>
    </w:p>
    <w:p w14:paraId="3F0BDA50" w14:textId="77777777" w:rsidR="00C01968" w:rsidRDefault="00C01968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※动画顺序调整</w:t>
      </w:r>
    </w:p>
    <w:p w14:paraId="44C30AED" w14:textId="77777777" w:rsidR="00C01968" w:rsidRDefault="00C01968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※PPT播放时间设置</w:t>
      </w:r>
    </w:p>
    <w:p w14:paraId="194F404C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※作品展动画设计案例</w:t>
      </w:r>
    </w:p>
    <w:p w14:paraId="10625597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※影片制作动画设计案例</w:t>
      </w:r>
    </w:p>
    <w:p w14:paraId="173FE556" w14:textId="77777777" w:rsidR="00AE2411" w:rsidRDefault="00AE2411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※大图</w:t>
      </w:r>
      <w:r>
        <w:rPr>
          <w:rFonts w:ascii="微软雅黑" w:eastAsia="微软雅黑" w:hAnsi="微软雅黑"/>
        </w:rPr>
        <w:t>动画</w:t>
      </w:r>
      <w:r>
        <w:rPr>
          <w:rFonts w:ascii="微软雅黑" w:eastAsia="微软雅黑" w:hAnsi="微软雅黑" w:hint="eastAsia"/>
        </w:rPr>
        <w:t>展示</w:t>
      </w:r>
      <w:r>
        <w:rPr>
          <w:rFonts w:ascii="微软雅黑" w:eastAsia="微软雅黑" w:hAnsi="微软雅黑"/>
        </w:rPr>
        <w:t>技巧</w:t>
      </w:r>
    </w:p>
    <w:p w14:paraId="094DDAFA" w14:textId="77777777" w:rsidR="00B523CF" w:rsidRDefault="00B523CF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E07EA1">
        <w:rPr>
          <w:rFonts w:ascii="微软雅黑" w:eastAsia="微软雅黑" w:hAnsi="微软雅黑" w:hint="eastAsia"/>
        </w:rPr>
        <w:t>※动画特效定身法</w:t>
      </w:r>
    </w:p>
    <w:p w14:paraId="0AD66E48" w14:textId="77777777" w:rsidR="00167DBC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E07EA1">
        <w:rPr>
          <w:rFonts w:ascii="微软雅黑" w:eastAsia="微软雅黑" w:hAnsi="微软雅黑" w:hint="eastAsia"/>
        </w:rPr>
        <w:t>复杂</w:t>
      </w:r>
      <w:r w:rsidR="00E07EA1">
        <w:rPr>
          <w:rFonts w:ascii="微软雅黑" w:eastAsia="微软雅黑" w:hAnsi="微软雅黑"/>
        </w:rPr>
        <w:t>设计</w:t>
      </w:r>
      <w:r w:rsidR="00E07EA1">
        <w:rPr>
          <w:rFonts w:ascii="微软雅黑" w:eastAsia="微软雅黑" w:hAnsi="微软雅黑" w:hint="eastAsia"/>
        </w:rPr>
        <w:t>跟踪保存</w:t>
      </w:r>
    </w:p>
    <w:p w14:paraId="5F51823E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5、超级链接</w:t>
      </w:r>
    </w:p>
    <w:p w14:paraId="54FE664E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※超级链接设置技巧</w:t>
      </w:r>
    </w:p>
    <w:p w14:paraId="3EA799C0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※超级链接美化设计</w:t>
      </w:r>
    </w:p>
    <w:p w14:paraId="3EC2254E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※超级链接问题分析</w:t>
      </w:r>
    </w:p>
    <w:p w14:paraId="391DF0E9" w14:textId="77777777" w:rsidR="00AB0C60" w:rsidRPr="00A34BDD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※超级链接案例展演</w:t>
      </w:r>
    </w:p>
    <w:p w14:paraId="4CAFF0BD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6、个性需求</w:t>
      </w:r>
    </w:p>
    <w:p w14:paraId="14B35130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※你所不知道的个性设置</w:t>
      </w:r>
    </w:p>
    <w:p w14:paraId="3E3E5FB3" w14:textId="77777777" w:rsidR="00C01968" w:rsidRPr="00C01968" w:rsidRDefault="00C01968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※页面隐藏及播放技巧</w:t>
      </w:r>
    </w:p>
    <w:p w14:paraId="79EA37E1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※特殊字体设置技巧</w:t>
      </w:r>
    </w:p>
    <w:p w14:paraId="296EBB7C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※特殊字体万能处理</w:t>
      </w:r>
    </w:p>
    <w:p w14:paraId="181B4A8F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※特殊字体格式保存</w:t>
      </w:r>
    </w:p>
    <w:p w14:paraId="6A080080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※换电脑照样个性不改</w:t>
      </w:r>
    </w:p>
    <w:p w14:paraId="50082350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※地图图表满足你的版图扩张需要</w:t>
      </w:r>
    </w:p>
    <w:p w14:paraId="633F94B8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※解决陌生电脑不会用PPT的尴尬</w:t>
      </w:r>
    </w:p>
    <w:p w14:paraId="19393CD3" w14:textId="77777777" w:rsidR="00BA4DCD" w:rsidRDefault="00BA4DCD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※视频音频插入及播放设置</w:t>
      </w:r>
    </w:p>
    <w:p w14:paraId="43DF264C" w14:textId="77777777" w:rsidR="0083360C" w:rsidRDefault="000B362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※视频音频编辑处理技巧</w:t>
      </w:r>
    </w:p>
    <w:p w14:paraId="62CCFB90" w14:textId="77777777" w:rsidR="000B3620" w:rsidRDefault="000B362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※一键实现视频裁剪</w:t>
      </w:r>
    </w:p>
    <w:p w14:paraId="6CDBA7DD" w14:textId="77777777" w:rsidR="000B3620" w:rsidRPr="0083360C" w:rsidRDefault="000B362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※应对各类播放要求的救场神技</w:t>
      </w:r>
    </w:p>
    <w:p w14:paraId="5E590431" w14:textId="55CC0BC7" w:rsidR="00AB0C60" w:rsidRPr="002728A6" w:rsidRDefault="0006594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五</w:t>
      </w:r>
      <w:r w:rsidR="00AB0C60" w:rsidRPr="002728A6">
        <w:rPr>
          <w:rFonts w:ascii="微软雅黑" w:eastAsia="微软雅黑" w:hAnsi="微软雅黑" w:hint="eastAsia"/>
          <w:b/>
        </w:rPr>
        <w:t>、演示宣讲</w:t>
      </w:r>
    </w:p>
    <w:p w14:paraId="1802C5F0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1、明确目的</w:t>
      </w:r>
    </w:p>
    <w:p w14:paraId="3D703E83" w14:textId="77777777" w:rsidR="00AB0C60" w:rsidRDefault="00E07EA1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※三思后行</w:t>
      </w:r>
      <w:r w:rsidR="00AB0C60">
        <w:rPr>
          <w:rFonts w:ascii="微软雅黑" w:eastAsia="微软雅黑" w:hAnsi="微软雅黑" w:hint="eastAsia"/>
        </w:rPr>
        <w:t>—为什么做PPT</w:t>
      </w:r>
    </w:p>
    <w:p w14:paraId="161AF585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※在此PPT中要做什么</w:t>
      </w:r>
    </w:p>
    <w:p w14:paraId="23499F33" w14:textId="77777777" w:rsidR="00AB0C60" w:rsidRPr="002728A6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※PPT定位解析</w:t>
      </w:r>
    </w:p>
    <w:p w14:paraId="5A6D1DA0" w14:textId="77777777" w:rsidR="00AB0C60" w:rsidRPr="002728A6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2、明确限制</w:t>
      </w:r>
    </w:p>
    <w:p w14:paraId="27166283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※知己知彼—万事无忧</w:t>
      </w:r>
    </w:p>
    <w:p w14:paraId="20CDF7D6" w14:textId="77777777" w:rsidR="00AB0C60" w:rsidRPr="002728A6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※成功PPT演示秘诀</w:t>
      </w:r>
    </w:p>
    <w:p w14:paraId="18A981B8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3、明析听众</w:t>
      </w:r>
    </w:p>
    <w:p w14:paraId="39E2336E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※以客户为中心—PPT演示的王道</w:t>
      </w:r>
    </w:p>
    <w:p w14:paraId="35DBD6A8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4、有备而站</w:t>
      </w:r>
    </w:p>
    <w:p w14:paraId="4DC6C0C0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※成功的演示需要哪些准备</w:t>
      </w:r>
    </w:p>
    <w:p w14:paraId="5CDD57CC" w14:textId="77777777" w:rsidR="00AB0C60" w:rsidRPr="00061CA9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※初次演讲者解决紧张的两大法宝</w:t>
      </w:r>
    </w:p>
    <w:p w14:paraId="327E02FA" w14:textId="77777777" w:rsidR="00AB0C60" w:rsidRPr="002728A6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5、备注护航</w:t>
      </w:r>
    </w:p>
    <w:p w14:paraId="274510CE" w14:textId="77777777" w:rsidR="008775B3" w:rsidRDefault="00AB0C60" w:rsidP="0008689B">
      <w:pPr>
        <w:pStyle w:val="a4"/>
        <w:spacing w:before="0" w:beforeAutospacing="0" w:after="0" w:afterAutospacing="0" w:line="500" w:lineRule="exact"/>
        <w:rPr>
          <w:lang w:val="zh-CN"/>
        </w:rPr>
      </w:pPr>
      <w:r>
        <w:rPr>
          <w:rFonts w:ascii="微软雅黑" w:eastAsia="微软雅黑" w:hAnsi="微软雅黑" w:hint="eastAsia"/>
        </w:rPr>
        <w:t>※上台演讲的秘密护航法宝</w:t>
      </w:r>
    </w:p>
    <w:sectPr w:rsidR="008775B3" w:rsidSect="00AB0C60">
      <w:headerReference w:type="default" r:id="rId8"/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EFF00C" w14:textId="77777777" w:rsidR="002E2912" w:rsidRDefault="002E2912" w:rsidP="00155D29">
      <w:r>
        <w:separator/>
      </w:r>
    </w:p>
  </w:endnote>
  <w:endnote w:type="continuationSeparator" w:id="0">
    <w:p w14:paraId="4A77FC68" w14:textId="77777777" w:rsidR="002E2912" w:rsidRDefault="002E2912" w:rsidP="00155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09975752"/>
      <w:docPartObj>
        <w:docPartGallery w:val="Page Numbers (Bottom of Page)"/>
        <w:docPartUnique/>
      </w:docPartObj>
    </w:sdtPr>
    <w:sdtEndPr/>
    <w:sdtContent>
      <w:p w14:paraId="7A0FE4CA" w14:textId="77777777" w:rsidR="00E36E46" w:rsidRDefault="00E36E4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14FC" w:rsidRPr="008514FC">
          <w:rPr>
            <w:noProof/>
            <w:lang w:val="zh-CN"/>
          </w:rPr>
          <w:t>7</w:t>
        </w:r>
        <w:r>
          <w:fldChar w:fldCharType="end"/>
        </w:r>
      </w:p>
    </w:sdtContent>
  </w:sdt>
  <w:p w14:paraId="4EC914A4" w14:textId="77777777" w:rsidR="00E36E46" w:rsidRDefault="00E36E4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99870F" w14:textId="77777777" w:rsidR="002E2912" w:rsidRDefault="002E2912" w:rsidP="00155D29">
      <w:r>
        <w:separator/>
      </w:r>
    </w:p>
  </w:footnote>
  <w:footnote w:type="continuationSeparator" w:id="0">
    <w:p w14:paraId="0A54B2FD" w14:textId="77777777" w:rsidR="002E2912" w:rsidRDefault="002E2912" w:rsidP="00155D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b/>
        <w:color w:val="C0504D" w:themeColor="accent2"/>
        <w:sz w:val="24"/>
        <w:szCs w:val="24"/>
      </w:rPr>
      <w:alias w:val="标题"/>
      <w:id w:val="77738743"/>
      <w:placeholder>
        <w:docPart w:val="0AF57F26C06248F59DB8770E93795CA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6A93602D" w14:textId="77777777" w:rsidR="00074380" w:rsidRPr="00F47A20" w:rsidRDefault="00A730DD" w:rsidP="00074380">
        <w:pPr>
          <w:pStyle w:val="a5"/>
          <w:pBdr>
            <w:bottom w:val="thickThinSmallGap" w:sz="24" w:space="1" w:color="622423" w:themeColor="accent2" w:themeShade="7F"/>
          </w:pBdr>
          <w:rPr>
            <w:rFonts w:asciiTheme="majorHAnsi" w:eastAsiaTheme="majorEastAsia" w:hAnsiTheme="majorHAnsi" w:cstheme="majorBidi"/>
            <w:color w:val="C0504D" w:themeColor="accent2"/>
            <w:sz w:val="32"/>
            <w:szCs w:val="32"/>
          </w:rPr>
        </w:pPr>
        <w:r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  <w:r>
          <w:rPr>
            <w:rFonts w:hint="eastAsia"/>
            <w:b/>
            <w:color w:val="C0504D" w:themeColor="accent2"/>
            <w:sz w:val="24"/>
            <w:szCs w:val="24"/>
          </w:rPr>
          <w:t>提升人力资本价值</w:t>
        </w:r>
        <w:r>
          <w:rPr>
            <w:rFonts w:hint="eastAsia"/>
            <w:b/>
            <w:color w:val="C0504D" w:themeColor="accent2"/>
            <w:sz w:val="24"/>
            <w:szCs w:val="24"/>
          </w:rPr>
          <w:t xml:space="preserve">  </w:t>
        </w:r>
        <w:r>
          <w:rPr>
            <w:rFonts w:hint="eastAsia"/>
            <w:b/>
            <w:color w:val="C0504D" w:themeColor="accent2"/>
            <w:sz w:val="24"/>
            <w:szCs w:val="24"/>
          </w:rPr>
          <w:t>服务企业基础管理</w:t>
        </w:r>
        <w:r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A93B4A"/>
    <w:multiLevelType w:val="hybridMultilevel"/>
    <w:tmpl w:val="306CF0BC"/>
    <w:lvl w:ilvl="0" w:tplc="0AD6368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23B20C6"/>
    <w:multiLevelType w:val="hybridMultilevel"/>
    <w:tmpl w:val="BBAC6F0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8A30DFAE">
      <w:numFmt w:val="bullet"/>
      <w:lvlText w:val="◇"/>
      <w:lvlJc w:val="left"/>
      <w:pPr>
        <w:ind w:left="780" w:hanging="360"/>
      </w:pPr>
      <w:rPr>
        <w:rFonts w:ascii="微软雅黑" w:eastAsia="微软雅黑" w:hAnsi="微软雅黑" w:cstheme="minorBidi" w:hint="eastAsia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539A"/>
    <w:rsid w:val="00002637"/>
    <w:rsid w:val="000248E4"/>
    <w:rsid w:val="00062DCB"/>
    <w:rsid w:val="00065947"/>
    <w:rsid w:val="00074380"/>
    <w:rsid w:val="0008689B"/>
    <w:rsid w:val="000A4778"/>
    <w:rsid w:val="000B3620"/>
    <w:rsid w:val="000B595F"/>
    <w:rsid w:val="000C4FFC"/>
    <w:rsid w:val="000D2756"/>
    <w:rsid w:val="00110590"/>
    <w:rsid w:val="00134B3E"/>
    <w:rsid w:val="00155D29"/>
    <w:rsid w:val="00167DBC"/>
    <w:rsid w:val="00194F67"/>
    <w:rsid w:val="001D6B29"/>
    <w:rsid w:val="002273CA"/>
    <w:rsid w:val="002B3027"/>
    <w:rsid w:val="002D61F6"/>
    <w:rsid w:val="002D63D7"/>
    <w:rsid w:val="002E2912"/>
    <w:rsid w:val="00304D23"/>
    <w:rsid w:val="00305B04"/>
    <w:rsid w:val="00343B5E"/>
    <w:rsid w:val="00352425"/>
    <w:rsid w:val="00364B48"/>
    <w:rsid w:val="00387536"/>
    <w:rsid w:val="003A2BA1"/>
    <w:rsid w:val="003A7B0D"/>
    <w:rsid w:val="003D573A"/>
    <w:rsid w:val="00400B3F"/>
    <w:rsid w:val="004072E3"/>
    <w:rsid w:val="00410148"/>
    <w:rsid w:val="004210CD"/>
    <w:rsid w:val="00421D53"/>
    <w:rsid w:val="00436B2E"/>
    <w:rsid w:val="0044077C"/>
    <w:rsid w:val="004543E6"/>
    <w:rsid w:val="004544F3"/>
    <w:rsid w:val="004A6323"/>
    <w:rsid w:val="004B5436"/>
    <w:rsid w:val="004C162C"/>
    <w:rsid w:val="004D51AA"/>
    <w:rsid w:val="004E5FD6"/>
    <w:rsid w:val="00521DD1"/>
    <w:rsid w:val="00532DAB"/>
    <w:rsid w:val="005606BD"/>
    <w:rsid w:val="00564129"/>
    <w:rsid w:val="005D302F"/>
    <w:rsid w:val="005E3200"/>
    <w:rsid w:val="0060236A"/>
    <w:rsid w:val="006417C9"/>
    <w:rsid w:val="00655614"/>
    <w:rsid w:val="00695A12"/>
    <w:rsid w:val="006A5C7F"/>
    <w:rsid w:val="006D63FB"/>
    <w:rsid w:val="006D735D"/>
    <w:rsid w:val="00700D34"/>
    <w:rsid w:val="007A62E7"/>
    <w:rsid w:val="007D3915"/>
    <w:rsid w:val="007D704F"/>
    <w:rsid w:val="007E3448"/>
    <w:rsid w:val="0083360C"/>
    <w:rsid w:val="008353F9"/>
    <w:rsid w:val="008514FC"/>
    <w:rsid w:val="008775B3"/>
    <w:rsid w:val="008B37D4"/>
    <w:rsid w:val="008C05B0"/>
    <w:rsid w:val="009330FB"/>
    <w:rsid w:val="00952BB7"/>
    <w:rsid w:val="00991A38"/>
    <w:rsid w:val="00A15725"/>
    <w:rsid w:val="00A43154"/>
    <w:rsid w:val="00A5701E"/>
    <w:rsid w:val="00A730DD"/>
    <w:rsid w:val="00AB0C60"/>
    <w:rsid w:val="00AE2411"/>
    <w:rsid w:val="00B07753"/>
    <w:rsid w:val="00B523CF"/>
    <w:rsid w:val="00B6729E"/>
    <w:rsid w:val="00BA4DCD"/>
    <w:rsid w:val="00BF51C0"/>
    <w:rsid w:val="00C01968"/>
    <w:rsid w:val="00C363F2"/>
    <w:rsid w:val="00C45A65"/>
    <w:rsid w:val="00CD397C"/>
    <w:rsid w:val="00D275E9"/>
    <w:rsid w:val="00D30964"/>
    <w:rsid w:val="00D475DF"/>
    <w:rsid w:val="00D658BB"/>
    <w:rsid w:val="00DD0D22"/>
    <w:rsid w:val="00DE61FC"/>
    <w:rsid w:val="00E07EA1"/>
    <w:rsid w:val="00E36E46"/>
    <w:rsid w:val="00E40D97"/>
    <w:rsid w:val="00E439A9"/>
    <w:rsid w:val="00E4539A"/>
    <w:rsid w:val="00E4768E"/>
    <w:rsid w:val="00E67795"/>
    <w:rsid w:val="00E76E6D"/>
    <w:rsid w:val="00E80D15"/>
    <w:rsid w:val="00EC153B"/>
    <w:rsid w:val="00ED1965"/>
    <w:rsid w:val="00EE29AD"/>
    <w:rsid w:val="00EE54C0"/>
    <w:rsid w:val="00F15F4F"/>
    <w:rsid w:val="00F17DFE"/>
    <w:rsid w:val="00F479C0"/>
    <w:rsid w:val="00F47A20"/>
    <w:rsid w:val="00F83499"/>
    <w:rsid w:val="00FA7479"/>
    <w:rsid w:val="00FE049F"/>
    <w:rsid w:val="00FE18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625602"/>
  <w15:docId w15:val="{A42F1703-29BC-448F-8CC1-DC6E1FEA7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539A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3"/>
    <w:qFormat/>
    <w:rsid w:val="00352425"/>
    <w:pPr>
      <w:keepNext/>
      <w:keepLines/>
      <w:widowControl/>
      <w:spacing w:before="240" w:after="20"/>
      <w:jc w:val="left"/>
      <w:outlineLvl w:val="0"/>
    </w:pPr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24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普通(网站) 字符"/>
    <w:link w:val="a4"/>
    <w:uiPriority w:val="99"/>
    <w:locked/>
    <w:rsid w:val="00E4539A"/>
    <w:rPr>
      <w:rFonts w:ascii="宋体" w:eastAsia="宋体" w:hAnsi="宋体" w:cs="宋体"/>
      <w:sz w:val="24"/>
      <w:szCs w:val="24"/>
    </w:rPr>
  </w:style>
  <w:style w:type="paragraph" w:styleId="a4">
    <w:name w:val="Normal (Web)"/>
    <w:basedOn w:val="a"/>
    <w:link w:val="a3"/>
    <w:uiPriority w:val="99"/>
    <w:unhideWhenUsed/>
    <w:rsid w:val="00E4539A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155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55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rsid w:val="00134B3E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B0775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07753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3"/>
    <w:rsid w:val="00352425"/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character" w:customStyle="1" w:styleId="20">
    <w:name w:val="标题 2 字符"/>
    <w:basedOn w:val="a0"/>
    <w:link w:val="2"/>
    <w:uiPriority w:val="9"/>
    <w:semiHidden/>
    <w:rsid w:val="003524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c">
    <w:name w:val="引言"/>
    <w:basedOn w:val="a"/>
    <w:next w:val="a"/>
    <w:link w:val="ad"/>
    <w:uiPriority w:val="3"/>
    <w:qFormat/>
    <w:rsid w:val="00352425"/>
    <w:pPr>
      <w:widowControl/>
      <w:pBdr>
        <w:top w:val="single" w:sz="6" w:space="4" w:color="4F81BD" w:themeColor="accent1"/>
        <w:bottom w:val="single" w:sz="6" w:space="4" w:color="4F81BD" w:themeColor="accent1"/>
      </w:pBdr>
      <w:ind w:left="864" w:right="864"/>
      <w:jc w:val="center"/>
    </w:pPr>
    <w:rPr>
      <w:rFonts w:asciiTheme="minorHAnsi" w:eastAsia="Microsoft YaHei UI" w:hAnsiTheme="minorHAnsi" w:cstheme="minorBidi"/>
      <w:i/>
      <w:iCs/>
      <w:color w:val="404040" w:themeColor="text1" w:themeTint="BF"/>
      <w:sz w:val="28"/>
      <w:szCs w:val="20"/>
    </w:rPr>
  </w:style>
  <w:style w:type="character" w:customStyle="1" w:styleId="ad">
    <w:name w:val="引言字符"/>
    <w:basedOn w:val="a0"/>
    <w:link w:val="ac"/>
    <w:uiPriority w:val="3"/>
    <w:rsid w:val="00352425"/>
    <w:rPr>
      <w:rFonts w:eastAsia="Microsoft YaHei UI"/>
      <w:i/>
      <w:iCs/>
      <w:color w:val="404040" w:themeColor="text1" w:themeTint="BF"/>
      <w:sz w:val="28"/>
      <w:szCs w:val="20"/>
    </w:rPr>
  </w:style>
  <w:style w:type="paragraph" w:styleId="ae">
    <w:name w:val="List Paragraph"/>
    <w:basedOn w:val="a"/>
    <w:uiPriority w:val="34"/>
    <w:unhideWhenUsed/>
    <w:qFormat/>
    <w:rsid w:val="00352425"/>
    <w:pPr>
      <w:widowControl/>
      <w:ind w:firstLineChars="200" w:firstLine="420"/>
      <w:jc w:val="left"/>
    </w:pPr>
    <w:rPr>
      <w:rFonts w:asciiTheme="minorHAnsi" w:eastAsiaTheme="minorEastAsia" w:hAnsiTheme="minorHAnsi" w:cstheme="minorBidi"/>
      <w:color w:val="404040" w:themeColor="text1" w:themeTint="BF"/>
      <w:sz w:val="20"/>
      <w:szCs w:val="20"/>
    </w:rPr>
  </w:style>
  <w:style w:type="table" w:styleId="af">
    <w:name w:val="Table Grid"/>
    <w:basedOn w:val="a1"/>
    <w:uiPriority w:val="59"/>
    <w:rsid w:val="00991A3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553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AF57F26C06248F59DB8770E93795CA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1112AE0-5FF9-41C3-8577-BCD2C0B33CEB}"/>
      </w:docPartPr>
      <w:docPartBody>
        <w:p w:rsidR="00707120" w:rsidRDefault="00352FA1" w:rsidP="00352FA1">
          <w:pPr>
            <w:pStyle w:val="0AF57F26C06248F59DB8770E93795CAD"/>
          </w:pPr>
          <w:r>
            <w:rPr>
              <w:rFonts w:asciiTheme="majorHAnsi" w:eastAsiaTheme="majorEastAsia" w:hAnsiTheme="majorHAnsi" w:cstheme="majorBidi"/>
              <w:sz w:val="32"/>
              <w:szCs w:val="32"/>
              <w:lang w:val="zh-CN"/>
            </w:rPr>
            <w:t>[键入文档标题]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2FA1"/>
    <w:rsid w:val="001028E0"/>
    <w:rsid w:val="001A3CD7"/>
    <w:rsid w:val="0025403F"/>
    <w:rsid w:val="00352FA1"/>
    <w:rsid w:val="0044007B"/>
    <w:rsid w:val="00481010"/>
    <w:rsid w:val="004B6B15"/>
    <w:rsid w:val="004F0EED"/>
    <w:rsid w:val="00522359"/>
    <w:rsid w:val="00707120"/>
    <w:rsid w:val="00784ADD"/>
    <w:rsid w:val="007B7F5C"/>
    <w:rsid w:val="008E30BF"/>
    <w:rsid w:val="00992AB7"/>
    <w:rsid w:val="00B8240E"/>
    <w:rsid w:val="00CC1E93"/>
    <w:rsid w:val="00D20F26"/>
    <w:rsid w:val="00D4077D"/>
    <w:rsid w:val="00D84D08"/>
    <w:rsid w:val="00DA51CB"/>
    <w:rsid w:val="00DF1150"/>
    <w:rsid w:val="00E1152C"/>
    <w:rsid w:val="00EF52A6"/>
    <w:rsid w:val="00FC15A7"/>
    <w:rsid w:val="00FE78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1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AF57F26C06248F59DB8770E93795CAD">
    <w:name w:val="0AF57F26C06248F59DB8770E93795CAD"/>
    <w:rsid w:val="00352FA1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2C6F4C-DB0B-4B0D-AE33-933230C17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7</Pages>
  <Words>350</Words>
  <Characters>1999</Characters>
  <Application>Microsoft Office Word</Application>
  <DocSecurity>0</DocSecurity>
  <Lines>16</Lines>
  <Paragraphs>4</Paragraphs>
  <ScaleCrop>false</ScaleCrop>
  <Company>Microsoft</Company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------------提升人力资本价值  服务企业基础管理------------</dc:title>
  <dc:creator>rlzyb-lxl</dc:creator>
  <cp:lastModifiedBy>xianlei li</cp:lastModifiedBy>
  <cp:revision>37</cp:revision>
  <cp:lastPrinted>2017-02-21T01:35:00Z</cp:lastPrinted>
  <dcterms:created xsi:type="dcterms:W3CDTF">2017-04-05T05:39:00Z</dcterms:created>
  <dcterms:modified xsi:type="dcterms:W3CDTF">2020-11-15T01:33:00Z</dcterms:modified>
</cp:coreProperties>
</file>