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C0B9C3"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DF6187">
        <w:rPr>
          <w:rFonts w:ascii="宋体" w:hAnsi="宋体" w:hint="eastAsia"/>
          <w:b/>
          <w:bCs/>
          <w:color w:val="000080"/>
          <w:kern w:val="44"/>
          <w:sz w:val="32"/>
          <w:szCs w:val="32"/>
        </w:rPr>
        <w:t>采购招投标策略与技巧</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5BA37097"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28232959" w14:textId="77777777" w:rsidR="007150EB" w:rsidRPr="00F22308"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F47610">
        <w:rPr>
          <w:rFonts w:ascii="宋体" w:hAnsi="宋体" w:hint="eastAsia"/>
        </w:rPr>
        <w:t>采购与招投标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5346D">
        <w:rPr>
          <w:rFonts w:ascii="宋体" w:hAnsi="宋体" w:hint="eastAsia"/>
        </w:rPr>
        <w:t>供应商</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企业要夺得“采购与招投标”成功，就要培养一批企业招投标专家，</w:t>
      </w:r>
      <w:r>
        <w:rPr>
          <w:rFonts w:ascii="宋体" w:hAnsi="宋体" w:hint="eastAsia"/>
        </w:rPr>
        <w:t>要成为企业招投标专家，</w:t>
      </w:r>
      <w:r w:rsidR="007662FD">
        <w:rPr>
          <w:rFonts w:ascii="宋体" w:hAnsi="宋体" w:hint="eastAsia"/>
        </w:rPr>
        <w:t>无论是站在招标方还是投标方角度，有侧重点具备以下</w:t>
      </w:r>
      <w:r>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有广泛和深入的理解，第二就是要对招标文件的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与</w:t>
      </w:r>
      <w:r w:rsidR="0061416A">
        <w:rPr>
          <w:rFonts w:ascii="宋体" w:hAnsi="宋体" w:hint="eastAsia"/>
        </w:rPr>
        <w:t>撰写</w:t>
      </w:r>
      <w:r w:rsidR="0075346D">
        <w:rPr>
          <w:rFonts w:ascii="宋体" w:hAnsi="宋体" w:hint="eastAsia"/>
        </w:rPr>
        <w:t>能力</w:t>
      </w:r>
      <w:r>
        <w:rPr>
          <w:rFonts w:ascii="宋体" w:hAnsi="宋体" w:hint="eastAsia"/>
        </w:rPr>
        <w:t>，第三就是对投标过程尤其是投标文件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67F602A9"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63D10A99"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65907D6D"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7328A360" w14:textId="77777777" w:rsidR="003D0ED9" w:rsidRPr="00F22308"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79107F79"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08F750DA" w14:textId="77777777" w:rsidR="00D816EA" w:rsidRPr="00F22308" w:rsidRDefault="008E0132" w:rsidP="00F22308">
      <w:pPr>
        <w:spacing w:line="360" w:lineRule="auto"/>
        <w:rPr>
          <w:rFonts w:ascii="宋体" w:hAnsi="宋体"/>
          <w:sz w:val="24"/>
        </w:rPr>
      </w:pPr>
      <w:r w:rsidRPr="00F22308">
        <w:rPr>
          <w:rFonts w:ascii="宋体" w:hAnsi="宋体" w:hint="eastAsia"/>
          <w:bCs/>
          <w:color w:val="000000"/>
          <w:sz w:val="24"/>
        </w:rPr>
        <w:t>采购经理、</w:t>
      </w:r>
      <w:r w:rsidR="00FD4FC2" w:rsidRPr="00F22308">
        <w:rPr>
          <w:rFonts w:ascii="宋体" w:hAnsi="宋体" w:hint="eastAsia"/>
          <w:sz w:val="24"/>
        </w:rPr>
        <w:t>采购专员</w:t>
      </w:r>
      <w:r w:rsidRPr="00F22308">
        <w:rPr>
          <w:rFonts w:ascii="宋体" w:hAnsi="宋体" w:hint="eastAsia"/>
          <w:sz w:val="24"/>
        </w:rPr>
        <w:t>、采购项目经理</w:t>
      </w:r>
      <w:r w:rsidR="00D94038" w:rsidRPr="00F22308">
        <w:rPr>
          <w:rFonts w:ascii="宋体" w:hAnsi="宋体" w:hint="eastAsia"/>
          <w:sz w:val="24"/>
        </w:rPr>
        <w:t>、招投标项目经理</w:t>
      </w:r>
      <w:r w:rsidR="00D56754">
        <w:rPr>
          <w:rFonts w:ascii="宋体" w:hAnsi="宋体" w:hint="eastAsia"/>
          <w:sz w:val="24"/>
        </w:rPr>
        <w:t>、商务经理、</w:t>
      </w:r>
      <w:r w:rsidR="00B012B4">
        <w:rPr>
          <w:rFonts w:ascii="宋体" w:hAnsi="宋体" w:hint="eastAsia"/>
          <w:sz w:val="24"/>
        </w:rPr>
        <w:t>大客户经理</w:t>
      </w:r>
      <w:r w:rsidR="006F798C">
        <w:rPr>
          <w:rFonts w:ascii="宋体" w:hAnsi="宋体" w:hint="eastAsia"/>
          <w:sz w:val="24"/>
        </w:rPr>
        <w:t>、</w:t>
      </w:r>
      <w:r w:rsidR="00D56754">
        <w:rPr>
          <w:rFonts w:ascii="宋体" w:hAnsi="宋体" w:hint="eastAsia"/>
          <w:sz w:val="24"/>
        </w:rPr>
        <w:t>市场专员</w:t>
      </w:r>
      <w:r w:rsidRPr="00F22308">
        <w:rPr>
          <w:rFonts w:ascii="宋体" w:hAnsi="宋体" w:hint="eastAsia"/>
          <w:sz w:val="24"/>
        </w:rPr>
        <w:t>等。</w:t>
      </w:r>
    </w:p>
    <w:p w14:paraId="12E57378"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078B85E2" w14:textId="77777777" w:rsidR="007D4303" w:rsidRPr="00D56754" w:rsidRDefault="00CF6748"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p>
    <w:p w14:paraId="0E9BE6ED"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0DF6D1F1" w14:textId="77777777"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、《采购与招投标策略与技巧》课程概述</w:t>
      </w:r>
    </w:p>
    <w:p w14:paraId="50E0B4BC" w14:textId="77777777" w:rsidR="00047A84" w:rsidRPr="00047A84" w:rsidRDefault="00047A84" w:rsidP="00047A84">
      <w:pPr>
        <w:spacing w:line="360" w:lineRule="auto"/>
        <w:ind w:leftChars="100" w:left="210"/>
        <w:rPr>
          <w:szCs w:val="21"/>
        </w:rPr>
      </w:pPr>
      <w:r w:rsidRPr="00047A84">
        <w:rPr>
          <w:rFonts w:ascii="宋体" w:hAnsi="宋体" w:hint="eastAsia"/>
          <w:szCs w:val="21"/>
        </w:rPr>
        <w:t>1</w:t>
      </w:r>
      <w:r w:rsidRPr="00047A84">
        <w:rPr>
          <w:rFonts w:ascii="宋体" w:hAnsi="宋体"/>
          <w:szCs w:val="21"/>
        </w:rPr>
        <w:t>.1</w:t>
      </w:r>
      <w:r w:rsidRPr="00047A84">
        <w:rPr>
          <w:rFonts w:hint="eastAsia"/>
          <w:bCs/>
          <w:szCs w:val="21"/>
        </w:rPr>
        <w:t>成为企业招投标专家的能力要求？</w:t>
      </w:r>
    </w:p>
    <w:p w14:paraId="57827440" w14:textId="77777777" w:rsidR="00047A84" w:rsidRPr="00047A84" w:rsidRDefault="00047A84" w:rsidP="00047A84">
      <w:pPr>
        <w:spacing w:line="360" w:lineRule="auto"/>
        <w:ind w:leftChars="100" w:left="210"/>
        <w:rPr>
          <w:szCs w:val="21"/>
        </w:rPr>
      </w:pPr>
      <w:r w:rsidRPr="00047A84">
        <w:rPr>
          <w:rFonts w:ascii="宋体" w:hAnsi="宋体"/>
          <w:szCs w:val="21"/>
        </w:rPr>
        <w:t>1.2</w:t>
      </w:r>
      <w:r w:rsidRPr="00047A84">
        <w:rPr>
          <w:rFonts w:hint="eastAsia"/>
          <w:bCs/>
          <w:szCs w:val="21"/>
        </w:rPr>
        <w:t>企业招投标专家培训速成课程与收益介绍</w:t>
      </w:r>
    </w:p>
    <w:p w14:paraId="42B2A0EE" w14:textId="77777777" w:rsidR="008C793F" w:rsidRPr="008D561D" w:rsidRDefault="00047A84" w:rsidP="00DF6187">
      <w:pPr>
        <w:spacing w:line="360" w:lineRule="auto"/>
        <w:rPr>
          <w:rFonts w:ascii="宋体" w:hAnsi="宋体"/>
          <w:b/>
          <w:szCs w:val="21"/>
        </w:rPr>
      </w:pPr>
      <w:r>
        <w:rPr>
          <w:rFonts w:ascii="宋体" w:hAnsi="宋体" w:hint="eastAsia"/>
          <w:b/>
          <w:szCs w:val="21"/>
        </w:rPr>
        <w:t>2、</w:t>
      </w:r>
      <w:r w:rsidR="00F40E79" w:rsidRPr="008D561D">
        <w:rPr>
          <w:rFonts w:ascii="宋体" w:hAnsi="宋体" w:hint="eastAsia"/>
          <w:b/>
          <w:szCs w:val="21"/>
        </w:rPr>
        <w:t>招标投标</w:t>
      </w:r>
      <w:r w:rsidR="008C793F" w:rsidRPr="008D561D">
        <w:rPr>
          <w:rFonts w:ascii="宋体" w:hAnsi="宋体" w:hint="eastAsia"/>
          <w:b/>
          <w:szCs w:val="21"/>
        </w:rPr>
        <w:t>法律法规</w:t>
      </w:r>
      <w:r w:rsidR="00914AF3" w:rsidRPr="008D561D">
        <w:rPr>
          <w:rFonts w:ascii="宋体" w:hAnsi="宋体" w:hint="eastAsia"/>
          <w:b/>
          <w:szCs w:val="21"/>
        </w:rPr>
        <w:t>解读</w:t>
      </w:r>
      <w:r w:rsidR="00B37DE2" w:rsidRPr="008D561D">
        <w:rPr>
          <w:rFonts w:ascii="宋体" w:hAnsi="宋体" w:hint="eastAsia"/>
          <w:b/>
          <w:szCs w:val="21"/>
        </w:rPr>
        <w:t>与案例分析</w:t>
      </w:r>
    </w:p>
    <w:p w14:paraId="59D49098" w14:textId="77777777"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Pr>
          <w:rFonts w:ascii="宋体" w:hAnsi="宋体" w:hint="eastAsia"/>
          <w:szCs w:val="21"/>
        </w:rPr>
        <w:t>学员需要掌握的我国招投标法律法规一览表</w:t>
      </w:r>
    </w:p>
    <w:p w14:paraId="4ABBF1A8"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27329D17"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5BC133C6"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1DEC2A85"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关于投标人法律责任的规定是什么？</w:t>
      </w:r>
    </w:p>
    <w:p w14:paraId="0827DFE6"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Pr>
          <w:rFonts w:ascii="宋体" w:hAnsi="宋体"/>
          <w:bCs/>
          <w:szCs w:val="21"/>
        </w:rPr>
        <w:t>4</w:t>
      </w:r>
      <w:r w:rsidR="003C1646" w:rsidRPr="003C1646">
        <w:rPr>
          <w:rFonts w:ascii="宋体" w:hAnsi="宋体" w:hint="eastAsia"/>
          <w:bCs/>
          <w:szCs w:val="21"/>
        </w:rPr>
        <w:t>《中华人民共和国招标投标法实施条例》</w:t>
      </w:r>
    </w:p>
    <w:p w14:paraId="7CC53B24" w14:textId="77777777" w:rsidR="003C1646" w:rsidRPr="0010423E" w:rsidRDefault="003C1646" w:rsidP="003C1646">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357AC3F2" w14:textId="77777777" w:rsidR="0010423E" w:rsidRPr="0010423E" w:rsidRDefault="0010423E" w:rsidP="003C1646">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41BBFC19" w14:textId="77777777" w:rsidR="0010423E" w:rsidRPr="0010423E" w:rsidRDefault="0010423E" w:rsidP="003C1646">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63C3151C"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Pr>
          <w:rFonts w:ascii="宋体" w:hAnsi="宋体"/>
          <w:szCs w:val="21"/>
        </w:rPr>
        <w:t>5</w:t>
      </w:r>
      <w:r w:rsidR="00F40E79" w:rsidRPr="00F22308">
        <w:rPr>
          <w:rFonts w:ascii="宋体" w:hAnsi="宋体" w:hint="eastAsia"/>
          <w:szCs w:val="21"/>
        </w:rPr>
        <w:t>《政府采购法》</w:t>
      </w:r>
    </w:p>
    <w:p w14:paraId="4E0DBEB2"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00597F3F"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0473396E"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536EE483"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60415C9A"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468A5FEE"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458EFB16"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19435BBA"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4822B527"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768C770D"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05C01E6B" w14:textId="77777777" w:rsidR="002E4AF5" w:rsidRDefault="002E4AF5" w:rsidP="002E4AF5">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案例分析：某设备采购招标方式对与错</w:t>
      </w:r>
    </w:p>
    <w:p w14:paraId="365BA98A" w14:textId="77777777" w:rsidR="0010423E" w:rsidRDefault="00264D9E" w:rsidP="0010423E">
      <w:pPr>
        <w:pStyle w:val="a8"/>
        <w:numPr>
          <w:ilvl w:val="0"/>
          <w:numId w:val="35"/>
        </w:numPr>
        <w:spacing w:line="360" w:lineRule="auto"/>
        <w:ind w:firstLineChars="0"/>
        <w:rPr>
          <w:rFonts w:ascii="宋体" w:hAnsi="宋体"/>
          <w:szCs w:val="21"/>
        </w:rPr>
      </w:pPr>
      <w:r>
        <w:rPr>
          <w:rFonts w:ascii="宋体" w:hAnsi="宋体" w:hint="eastAsia"/>
          <w:szCs w:val="21"/>
        </w:rPr>
        <w:t>关于中标人确定及</w:t>
      </w:r>
      <w:r w:rsidR="0010423E">
        <w:rPr>
          <w:rFonts w:ascii="宋体" w:hAnsi="宋体" w:hint="eastAsia"/>
          <w:szCs w:val="21"/>
        </w:rPr>
        <w:t>有关合同签订</w:t>
      </w:r>
      <w:r w:rsidR="00F93326">
        <w:rPr>
          <w:rFonts w:ascii="宋体" w:hAnsi="宋体" w:hint="eastAsia"/>
          <w:szCs w:val="21"/>
        </w:rPr>
        <w:t>的法律规定是什么？</w:t>
      </w:r>
    </w:p>
    <w:p w14:paraId="7583F596" w14:textId="77777777" w:rsidR="00264D9E" w:rsidRPr="00402E4B" w:rsidRDefault="005060B5" w:rsidP="00264D9E">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w:t>
      </w:r>
      <w:r w:rsidR="00264D9E" w:rsidRPr="00402E4B">
        <w:rPr>
          <w:rFonts w:ascii="宋体" w:hAnsi="宋体" w:hint="eastAsia"/>
          <w:b/>
          <w:szCs w:val="21"/>
        </w:rPr>
        <w:t>“任性”的采购人</w:t>
      </w:r>
    </w:p>
    <w:p w14:paraId="62716F41" w14:textId="77777777" w:rsidR="001974AB" w:rsidRPr="00E543B3" w:rsidRDefault="002E4AF5" w:rsidP="00E543B3">
      <w:pPr>
        <w:spacing w:line="360" w:lineRule="auto"/>
        <w:ind w:left="210"/>
        <w:rPr>
          <w:rFonts w:ascii="宋体" w:hAnsi="宋体"/>
          <w:szCs w:val="21"/>
        </w:rPr>
      </w:pPr>
      <w:r>
        <w:rPr>
          <w:rFonts w:ascii="宋体" w:hAnsi="宋体"/>
          <w:szCs w:val="21"/>
        </w:rPr>
        <w:lastRenderedPageBreak/>
        <w:t>2</w:t>
      </w:r>
      <w:r w:rsidR="008C793F" w:rsidRPr="00264D9E">
        <w:rPr>
          <w:rFonts w:ascii="宋体" w:hAnsi="宋体" w:hint="eastAsia"/>
          <w:szCs w:val="21"/>
        </w:rPr>
        <w:t>.</w:t>
      </w:r>
      <w:r>
        <w:rPr>
          <w:rFonts w:ascii="宋体" w:hAnsi="宋体"/>
          <w:szCs w:val="21"/>
        </w:rPr>
        <w:t>6</w:t>
      </w:r>
      <w:r w:rsidR="00F93326" w:rsidRPr="00264D9E">
        <w:rPr>
          <w:rFonts w:ascii="宋体" w:hAnsi="宋体" w:hint="eastAsia"/>
          <w:szCs w:val="21"/>
        </w:rPr>
        <w:t>《政府采购法实施条例》</w:t>
      </w:r>
    </w:p>
    <w:p w14:paraId="34C602E1"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2B694BA7" w14:textId="77777777" w:rsidR="001B6FE4" w:rsidRPr="00402E4B"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01881E50" w14:textId="77777777" w:rsidR="0056448B" w:rsidRPr="00035D02" w:rsidRDefault="0056448B" w:rsidP="0056448B">
      <w:pPr>
        <w:pStyle w:val="a8"/>
        <w:numPr>
          <w:ilvl w:val="0"/>
          <w:numId w:val="37"/>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5DFF91F7"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Pr>
          <w:rFonts w:ascii="宋体" w:hAnsi="宋体"/>
          <w:szCs w:val="21"/>
        </w:rPr>
        <w:t>7</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308FA5B2"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11D4715D" w14:textId="77777777" w:rsidR="00C72245" w:rsidRPr="006F3C86" w:rsidRDefault="00660C8D" w:rsidP="00DF6187">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、对</w:t>
      </w:r>
      <w:r w:rsidR="00684C94" w:rsidRPr="006F3C86">
        <w:rPr>
          <w:rFonts w:ascii="宋体" w:hAnsi="宋体" w:hint="eastAsia"/>
          <w:b/>
          <w:szCs w:val="21"/>
        </w:rPr>
        <w:t>项目招标文件的</w:t>
      </w:r>
      <w:r w:rsidR="00B37DE2" w:rsidRPr="006F3C86">
        <w:rPr>
          <w:rFonts w:ascii="宋体" w:hAnsi="宋体" w:hint="eastAsia"/>
          <w:b/>
          <w:szCs w:val="21"/>
        </w:rPr>
        <w:t>关键点</w:t>
      </w:r>
      <w:r w:rsidR="00684C94" w:rsidRPr="006F3C86">
        <w:rPr>
          <w:rFonts w:ascii="宋体" w:hAnsi="宋体" w:hint="eastAsia"/>
          <w:b/>
          <w:szCs w:val="21"/>
        </w:rPr>
        <w:t>解读</w:t>
      </w:r>
      <w:r w:rsidR="00B37DE2" w:rsidRPr="006F3C86">
        <w:rPr>
          <w:rFonts w:ascii="宋体" w:hAnsi="宋体" w:hint="eastAsia"/>
          <w:b/>
          <w:szCs w:val="21"/>
        </w:rPr>
        <w:t>与案例分析</w:t>
      </w:r>
    </w:p>
    <w:p w14:paraId="1E0DAC24" w14:textId="77777777" w:rsidR="002E4AF5" w:rsidRDefault="00660C8D" w:rsidP="00A75B47">
      <w:pPr>
        <w:spacing w:line="360" w:lineRule="auto"/>
        <w:ind w:leftChars="100" w:left="210"/>
        <w:rPr>
          <w:rFonts w:ascii="宋体" w:hAnsi="宋体"/>
          <w:szCs w:val="21"/>
        </w:rPr>
      </w:pPr>
      <w:r>
        <w:rPr>
          <w:rFonts w:ascii="宋体" w:hAnsi="宋体"/>
          <w:szCs w:val="21"/>
        </w:rPr>
        <w:t>3</w:t>
      </w:r>
      <w:r w:rsidR="00ED283C" w:rsidRPr="00F22308">
        <w:rPr>
          <w:rFonts w:ascii="宋体" w:hAnsi="宋体" w:hint="eastAsia"/>
          <w:szCs w:val="21"/>
        </w:rPr>
        <w:t>.1</w:t>
      </w:r>
      <w:r w:rsidR="002E4AF5">
        <w:rPr>
          <w:rFonts w:ascii="宋体" w:hAnsi="宋体" w:hint="eastAsia"/>
          <w:szCs w:val="21"/>
        </w:rPr>
        <w:t>政府采购招投标过程全景图</w:t>
      </w:r>
    </w:p>
    <w:p w14:paraId="0D91B321" w14:textId="77777777" w:rsidR="00E45E57" w:rsidRDefault="00660C8D" w:rsidP="00A75B47">
      <w:pPr>
        <w:spacing w:line="360" w:lineRule="auto"/>
        <w:ind w:leftChars="100" w:left="210"/>
        <w:rPr>
          <w:rFonts w:ascii="宋体" w:hAnsi="宋体"/>
          <w:szCs w:val="21"/>
        </w:rPr>
      </w:pPr>
      <w:r>
        <w:rPr>
          <w:rFonts w:ascii="宋体" w:hAnsi="宋体"/>
          <w:szCs w:val="21"/>
        </w:rPr>
        <w:t>3</w:t>
      </w:r>
      <w:r w:rsidR="002E4AF5">
        <w:rPr>
          <w:rFonts w:ascii="宋体" w:hAnsi="宋体"/>
          <w:szCs w:val="21"/>
        </w:rPr>
        <w:t>.2</w:t>
      </w:r>
      <w:r w:rsidR="00E45E57">
        <w:rPr>
          <w:rFonts w:ascii="宋体" w:hAnsi="宋体" w:hint="eastAsia"/>
          <w:szCs w:val="21"/>
        </w:rPr>
        <w:t>招标文件</w:t>
      </w:r>
      <w:r w:rsidR="00684C94">
        <w:rPr>
          <w:rFonts w:ascii="宋体" w:hAnsi="宋体" w:hint="eastAsia"/>
          <w:szCs w:val="21"/>
        </w:rPr>
        <w:t>一般</w:t>
      </w:r>
      <w:r w:rsidR="00E45E57">
        <w:rPr>
          <w:rFonts w:ascii="宋体" w:hAnsi="宋体" w:hint="eastAsia"/>
          <w:szCs w:val="21"/>
        </w:rPr>
        <w:t>都包括哪些</w:t>
      </w:r>
      <w:r w:rsidR="00684C94">
        <w:rPr>
          <w:rFonts w:ascii="宋体" w:hAnsi="宋体" w:hint="eastAsia"/>
          <w:szCs w:val="21"/>
        </w:rPr>
        <w:t>结构与</w:t>
      </w:r>
      <w:r w:rsidR="00E45E57">
        <w:rPr>
          <w:rFonts w:ascii="宋体" w:hAnsi="宋体" w:hint="eastAsia"/>
          <w:szCs w:val="21"/>
        </w:rPr>
        <w:t>内容？</w:t>
      </w:r>
    </w:p>
    <w:p w14:paraId="2991A87F" w14:textId="77777777" w:rsidR="002E4AF5" w:rsidRDefault="00660C8D" w:rsidP="002E4AF5">
      <w:pPr>
        <w:spacing w:line="360" w:lineRule="auto"/>
        <w:ind w:leftChars="100" w:left="210"/>
        <w:rPr>
          <w:rFonts w:ascii="宋体" w:hAnsi="宋体"/>
          <w:szCs w:val="21"/>
        </w:rPr>
      </w:pPr>
      <w:r>
        <w:rPr>
          <w:rFonts w:ascii="宋体" w:hAnsi="宋体"/>
          <w:szCs w:val="21"/>
        </w:rPr>
        <w:t>3</w:t>
      </w:r>
      <w:r w:rsidR="00291293">
        <w:rPr>
          <w:rFonts w:ascii="宋体" w:hAnsi="宋体"/>
          <w:szCs w:val="21"/>
        </w:rPr>
        <w:t>.</w:t>
      </w:r>
      <w:r w:rsidR="002E4AF5">
        <w:rPr>
          <w:rFonts w:ascii="宋体" w:hAnsi="宋体"/>
          <w:szCs w:val="21"/>
        </w:rPr>
        <w:t>3</w:t>
      </w:r>
      <w:r w:rsidR="002E4AF5">
        <w:rPr>
          <w:rFonts w:ascii="宋体" w:hAnsi="宋体" w:hint="eastAsia"/>
          <w:szCs w:val="21"/>
        </w:rPr>
        <w:t>企业投标</w:t>
      </w:r>
      <w:r w:rsidR="00BB501C">
        <w:rPr>
          <w:rFonts w:ascii="宋体" w:hAnsi="宋体" w:hint="eastAsia"/>
          <w:szCs w:val="21"/>
        </w:rPr>
        <w:t>管理七招致胜“</w:t>
      </w:r>
      <w:r>
        <w:rPr>
          <w:rFonts w:ascii="宋体" w:hAnsi="宋体" w:hint="eastAsia"/>
          <w:szCs w:val="21"/>
        </w:rPr>
        <w:t>开路</w:t>
      </w:r>
      <w:r w:rsidR="00BB501C">
        <w:rPr>
          <w:rFonts w:ascii="宋体" w:hAnsi="宋体" w:hint="eastAsia"/>
          <w:szCs w:val="21"/>
        </w:rPr>
        <w:t>三板斧”</w:t>
      </w:r>
    </w:p>
    <w:p w14:paraId="53F9C9C1"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.3.1</w:t>
      </w:r>
      <w:r w:rsidR="00BB501C">
        <w:rPr>
          <w:rFonts w:ascii="宋体" w:hAnsi="宋体" w:hint="eastAsia"/>
          <w:szCs w:val="21"/>
        </w:rPr>
        <w:t>第一招：获取招标信息</w:t>
      </w:r>
    </w:p>
    <w:p w14:paraId="30BDE51B"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招标信息获取渠道管理表</w:t>
      </w:r>
    </w:p>
    <w:p w14:paraId="000AF72F" w14:textId="77777777" w:rsidR="00660C8D" w:rsidRPr="00660C8D" w:rsidRDefault="00660C8D" w:rsidP="00660C8D">
      <w:pPr>
        <w:pStyle w:val="a8"/>
        <w:numPr>
          <w:ilvl w:val="0"/>
          <w:numId w:val="38"/>
        </w:numPr>
        <w:spacing w:line="360" w:lineRule="auto"/>
        <w:ind w:firstLineChars="0"/>
        <w:rPr>
          <w:rFonts w:ascii="宋体" w:hAnsi="宋体"/>
          <w:szCs w:val="21"/>
        </w:rPr>
      </w:pPr>
      <w:r w:rsidRPr="00660C8D">
        <w:rPr>
          <w:rFonts w:ascii="宋体" w:hAnsi="宋体" w:hint="eastAsia"/>
          <w:szCs w:val="21"/>
        </w:rPr>
        <w:t>是否参与投标的决策需要考虑哪些方面？</w:t>
      </w:r>
    </w:p>
    <w:p w14:paraId="3FB9664B" w14:textId="77777777" w:rsidR="00660C8D" w:rsidRPr="00660C8D" w:rsidRDefault="00660C8D" w:rsidP="00660C8D">
      <w:pPr>
        <w:pStyle w:val="a8"/>
        <w:numPr>
          <w:ilvl w:val="0"/>
          <w:numId w:val="38"/>
        </w:numPr>
        <w:spacing w:line="360" w:lineRule="auto"/>
        <w:ind w:firstLineChars="0"/>
        <w:rPr>
          <w:rFonts w:ascii="宋体" w:hAnsi="宋体"/>
          <w:szCs w:val="21"/>
        </w:rPr>
      </w:pPr>
      <w:r w:rsidRPr="00660C8D">
        <w:rPr>
          <w:rFonts w:ascii="宋体" w:hAnsi="宋体" w:hint="eastAsia"/>
          <w:szCs w:val="21"/>
        </w:rPr>
        <w:t>报名和购买招标文件注意事项有哪些？</w:t>
      </w:r>
    </w:p>
    <w:p w14:paraId="46962922"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.3.2</w:t>
      </w:r>
      <w:r w:rsidR="00BB501C">
        <w:rPr>
          <w:rFonts w:ascii="宋体" w:hAnsi="宋体" w:hint="eastAsia"/>
          <w:szCs w:val="21"/>
        </w:rPr>
        <w:t>第二招：成立投标项目组</w:t>
      </w:r>
    </w:p>
    <w:p w14:paraId="09B4D552" w14:textId="77777777" w:rsidR="00660C8D" w:rsidRPr="00660C8D" w:rsidRDefault="00BB501C" w:rsidP="00660C8D">
      <w:pPr>
        <w:pStyle w:val="a8"/>
        <w:numPr>
          <w:ilvl w:val="0"/>
          <w:numId w:val="38"/>
        </w:numPr>
        <w:spacing w:line="360" w:lineRule="auto"/>
        <w:ind w:firstLineChars="0"/>
        <w:rPr>
          <w:rFonts w:ascii="宋体" w:hAnsi="宋体"/>
          <w:b/>
          <w:szCs w:val="21"/>
        </w:rPr>
      </w:pPr>
      <w:r w:rsidRPr="00BB501C">
        <w:rPr>
          <w:rFonts w:ascii="宋体" w:hAnsi="宋体" w:hint="eastAsia"/>
          <w:b/>
          <w:szCs w:val="21"/>
        </w:rPr>
        <w:t>投标项目组角色职责一览表</w:t>
      </w:r>
    </w:p>
    <w:p w14:paraId="796867B4" w14:textId="77777777" w:rsidR="00BB501C"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.3.3</w:t>
      </w:r>
      <w:r w:rsidR="00BB501C">
        <w:rPr>
          <w:rFonts w:ascii="宋体" w:hAnsi="宋体" w:hint="eastAsia"/>
          <w:szCs w:val="21"/>
        </w:rPr>
        <w:t>第三招：拆分招标文件</w:t>
      </w:r>
    </w:p>
    <w:p w14:paraId="355F5815"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招标文件分解表</w:t>
      </w:r>
      <w:r w:rsidR="00927C7B">
        <w:rPr>
          <w:rFonts w:ascii="宋体" w:hAnsi="宋体" w:hint="eastAsia"/>
          <w:b/>
          <w:szCs w:val="21"/>
        </w:rPr>
        <w:t>（整体+详细）</w:t>
      </w:r>
    </w:p>
    <w:p w14:paraId="25C2E27D" w14:textId="77777777" w:rsidR="00BB501C" w:rsidRDefault="00660C8D" w:rsidP="002E4AF5">
      <w:pPr>
        <w:spacing w:line="360" w:lineRule="auto"/>
        <w:ind w:leftChars="100" w:left="210"/>
        <w:rPr>
          <w:rFonts w:ascii="宋体" w:hAnsi="宋体"/>
          <w:szCs w:val="21"/>
        </w:rPr>
      </w:pPr>
      <w:r>
        <w:rPr>
          <w:rFonts w:ascii="宋体" w:hAnsi="宋体"/>
          <w:szCs w:val="21"/>
        </w:rPr>
        <w:t>3</w:t>
      </w:r>
      <w:r w:rsidR="00BB501C">
        <w:rPr>
          <w:rFonts w:ascii="宋体" w:hAnsi="宋体"/>
          <w:szCs w:val="21"/>
        </w:rPr>
        <w:t>.4</w:t>
      </w:r>
      <w:r w:rsidR="00BB501C">
        <w:rPr>
          <w:rFonts w:ascii="宋体" w:hAnsi="宋体" w:hint="eastAsia"/>
          <w:szCs w:val="21"/>
        </w:rPr>
        <w:t>招标文件中关键控制点解读</w:t>
      </w:r>
    </w:p>
    <w:p w14:paraId="4077AC7A" w14:textId="77777777" w:rsidR="00BB501C" w:rsidRDefault="00660C8D" w:rsidP="00BB501C">
      <w:pPr>
        <w:spacing w:line="360" w:lineRule="auto"/>
        <w:ind w:leftChars="200" w:left="420"/>
        <w:rPr>
          <w:rFonts w:ascii="宋体" w:hAnsi="宋体"/>
          <w:szCs w:val="21"/>
        </w:rPr>
      </w:pPr>
      <w:r>
        <w:rPr>
          <w:rFonts w:ascii="宋体" w:hAnsi="宋体"/>
          <w:szCs w:val="21"/>
        </w:rPr>
        <w:t>3</w:t>
      </w:r>
      <w:r w:rsidR="009C651A">
        <w:rPr>
          <w:rFonts w:ascii="宋体" w:hAnsi="宋体"/>
          <w:szCs w:val="21"/>
        </w:rPr>
        <w:t>.4.</w:t>
      </w:r>
      <w:r w:rsidR="00CF6748">
        <w:rPr>
          <w:rFonts w:ascii="宋体" w:hAnsi="宋体"/>
          <w:szCs w:val="21"/>
        </w:rPr>
        <w:t>1</w:t>
      </w:r>
      <w:r w:rsidR="00BB501C" w:rsidRPr="00291293">
        <w:rPr>
          <w:rFonts w:ascii="宋体" w:hAnsi="宋体" w:hint="eastAsia"/>
          <w:szCs w:val="21"/>
        </w:rPr>
        <w:t>总公司、分公司、子公司投标哪些事？</w:t>
      </w:r>
    </w:p>
    <w:p w14:paraId="4A20A0B5"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60C2182B"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1126105A"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7C4E014B"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579487B7" w14:textId="77777777"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78275FDA"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19952F60" w14:textId="77777777"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0B472F0D" w14:textId="77777777" w:rsidR="00291293" w:rsidRDefault="00660C8D" w:rsidP="00BB501C">
      <w:pPr>
        <w:spacing w:line="360" w:lineRule="auto"/>
        <w:ind w:leftChars="200" w:left="420"/>
        <w:rPr>
          <w:rFonts w:ascii="宋体" w:hAnsi="宋体"/>
          <w:szCs w:val="21"/>
        </w:rPr>
      </w:pPr>
      <w:r>
        <w:rPr>
          <w:rFonts w:ascii="宋体" w:hAnsi="宋体"/>
          <w:szCs w:val="21"/>
        </w:rPr>
        <w:t>3</w:t>
      </w:r>
      <w:r w:rsidR="00BB501C">
        <w:rPr>
          <w:rFonts w:ascii="宋体" w:hAnsi="宋体"/>
          <w:szCs w:val="21"/>
        </w:rPr>
        <w:t>.4.</w:t>
      </w:r>
      <w:r w:rsidR="00CF6748">
        <w:rPr>
          <w:rFonts w:ascii="宋体" w:hAnsi="宋体"/>
          <w:szCs w:val="21"/>
        </w:rPr>
        <w:t>2</w:t>
      </w:r>
      <w:r w:rsidR="00291293">
        <w:rPr>
          <w:rFonts w:ascii="宋体" w:hAnsi="宋体" w:hint="eastAsia"/>
          <w:szCs w:val="21"/>
        </w:rPr>
        <w:t>联合体投标应注意哪些规则？</w:t>
      </w:r>
    </w:p>
    <w:p w14:paraId="44E4A98A" w14:textId="77777777"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348E63B" w14:textId="77777777" w:rsidR="00554B63" w:rsidRDefault="00660C8D" w:rsidP="00A51316">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291293">
        <w:rPr>
          <w:rFonts w:ascii="宋体" w:hAnsi="宋体"/>
          <w:szCs w:val="21"/>
        </w:rPr>
        <w:t>4</w:t>
      </w:r>
      <w:r w:rsidR="00A51316">
        <w:rPr>
          <w:rFonts w:ascii="宋体" w:hAnsi="宋体" w:hint="eastAsia"/>
          <w:szCs w:val="21"/>
        </w:rPr>
        <w:t>.</w:t>
      </w:r>
      <w:r w:rsidR="00CF6748">
        <w:rPr>
          <w:rFonts w:ascii="宋体" w:hAnsi="宋体"/>
          <w:szCs w:val="21"/>
        </w:rPr>
        <w:t>3</w:t>
      </w:r>
      <w:r w:rsidR="00B37DE2">
        <w:rPr>
          <w:rFonts w:ascii="宋体" w:hAnsi="宋体" w:hint="eastAsia"/>
          <w:szCs w:val="21"/>
        </w:rPr>
        <w:t>对投标者资格预审、符合性审查侧重点有何不同？</w:t>
      </w:r>
    </w:p>
    <w:p w14:paraId="6EB529C4" w14:textId="77777777"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lastRenderedPageBreak/>
        <w:t>案例分析：被歧视的“外地人”</w:t>
      </w:r>
    </w:p>
    <w:p w14:paraId="37103738" w14:textId="77777777" w:rsidR="000A18B6" w:rsidRDefault="00660C8D" w:rsidP="004351CF">
      <w:pPr>
        <w:spacing w:line="360" w:lineRule="auto"/>
        <w:ind w:leftChars="200" w:left="420"/>
        <w:rPr>
          <w:rFonts w:ascii="宋体" w:hAnsi="宋体"/>
          <w:szCs w:val="21"/>
        </w:rPr>
      </w:pPr>
      <w:r>
        <w:rPr>
          <w:rFonts w:ascii="宋体" w:hAnsi="宋体"/>
          <w:szCs w:val="21"/>
        </w:rPr>
        <w:t>3</w:t>
      </w:r>
      <w:r w:rsidR="000A18B6">
        <w:rPr>
          <w:rFonts w:ascii="宋体" w:hAnsi="宋体" w:hint="eastAsia"/>
          <w:szCs w:val="21"/>
        </w:rPr>
        <w:t>.</w:t>
      </w:r>
      <w:r w:rsidR="004351CF">
        <w:rPr>
          <w:rFonts w:ascii="宋体" w:hAnsi="宋体"/>
          <w:szCs w:val="21"/>
        </w:rPr>
        <w:t>4.</w:t>
      </w:r>
      <w:r w:rsidR="00CF6748">
        <w:rPr>
          <w:rFonts w:ascii="宋体" w:hAnsi="宋体"/>
          <w:szCs w:val="21"/>
        </w:rPr>
        <w:t>4</w:t>
      </w:r>
      <w:r w:rsidR="000A18B6">
        <w:rPr>
          <w:rFonts w:ascii="宋体" w:hAnsi="宋体" w:hint="eastAsia"/>
          <w:szCs w:val="21"/>
        </w:rPr>
        <w:t>招标公告有效期</w:t>
      </w:r>
      <w:r w:rsidR="00291293">
        <w:rPr>
          <w:rFonts w:ascii="宋体" w:hAnsi="宋体" w:hint="eastAsia"/>
          <w:szCs w:val="21"/>
        </w:rPr>
        <w:t>、招标有效期、投标有效期到底是咋回事</w:t>
      </w:r>
      <w:r w:rsidR="000A18B6">
        <w:rPr>
          <w:rFonts w:ascii="宋体" w:hAnsi="宋体" w:hint="eastAsia"/>
          <w:szCs w:val="21"/>
        </w:rPr>
        <w:t>？</w:t>
      </w:r>
    </w:p>
    <w:p w14:paraId="0423324B" w14:textId="77777777" w:rsidR="000A18B6" w:rsidRPr="0012718F" w:rsidRDefault="000A18B6" w:rsidP="004351CF">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554D1DA5" w14:textId="77777777" w:rsidR="00ED283C" w:rsidRDefault="00660C8D" w:rsidP="004351CF">
      <w:pPr>
        <w:spacing w:line="360" w:lineRule="auto"/>
        <w:ind w:leftChars="200" w:left="420"/>
        <w:rPr>
          <w:rFonts w:ascii="宋体" w:hAnsi="宋体"/>
          <w:szCs w:val="21"/>
        </w:rPr>
      </w:pPr>
      <w:r>
        <w:rPr>
          <w:rFonts w:ascii="宋体" w:hAnsi="宋体"/>
          <w:szCs w:val="21"/>
        </w:rPr>
        <w:t>3</w:t>
      </w:r>
      <w:r w:rsidR="00E45E57">
        <w:rPr>
          <w:rFonts w:ascii="宋体" w:hAnsi="宋体" w:hint="eastAsia"/>
          <w:szCs w:val="21"/>
        </w:rPr>
        <w:t>.</w:t>
      </w:r>
      <w:r w:rsidR="004351CF">
        <w:rPr>
          <w:rFonts w:ascii="宋体" w:hAnsi="宋体"/>
          <w:szCs w:val="21"/>
        </w:rPr>
        <w:t>4.</w:t>
      </w:r>
      <w:r w:rsidR="00CF6748">
        <w:rPr>
          <w:rFonts w:ascii="宋体" w:hAnsi="宋体"/>
          <w:szCs w:val="21"/>
        </w:rPr>
        <w:t>5</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0A7717D7"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15DA3EDE" w14:textId="77777777" w:rsidR="0080120B" w:rsidRDefault="00660C8D" w:rsidP="004351CF">
      <w:pPr>
        <w:spacing w:line="360" w:lineRule="auto"/>
        <w:ind w:leftChars="200" w:left="420"/>
        <w:rPr>
          <w:rFonts w:ascii="宋体" w:hAnsi="宋体"/>
          <w:szCs w:val="21"/>
        </w:rPr>
      </w:pPr>
      <w:r>
        <w:rPr>
          <w:rFonts w:ascii="宋体" w:hAnsi="宋体"/>
          <w:szCs w:val="21"/>
        </w:rPr>
        <w:t>3</w:t>
      </w:r>
      <w:r w:rsidR="00A75B47">
        <w:rPr>
          <w:rFonts w:ascii="宋体" w:hAnsi="宋体" w:hint="eastAsia"/>
          <w:szCs w:val="21"/>
        </w:rPr>
        <w:t>.</w:t>
      </w:r>
      <w:r w:rsidR="004351CF">
        <w:rPr>
          <w:rFonts w:ascii="宋体" w:hAnsi="宋体"/>
          <w:szCs w:val="21"/>
        </w:rPr>
        <w:t>4.</w:t>
      </w:r>
      <w:r w:rsidR="00CF6748">
        <w:rPr>
          <w:rFonts w:ascii="宋体" w:hAnsi="宋体"/>
          <w:szCs w:val="21"/>
        </w:rPr>
        <w:t>6</w:t>
      </w:r>
      <w:r w:rsidR="0080120B">
        <w:rPr>
          <w:rFonts w:ascii="宋体" w:hAnsi="宋体" w:hint="eastAsia"/>
          <w:szCs w:val="21"/>
        </w:rPr>
        <w:t>小微企业认定哪些事？</w:t>
      </w:r>
    </w:p>
    <w:p w14:paraId="70AA811E"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58285E1F" w14:textId="77777777" w:rsidR="0080120B" w:rsidRPr="0080120B" w:rsidRDefault="0080120B" w:rsidP="0080120B">
      <w:pPr>
        <w:pStyle w:val="a8"/>
        <w:numPr>
          <w:ilvl w:val="0"/>
          <w:numId w:val="38"/>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1FAFBFC7" w14:textId="77777777" w:rsidR="00A75B47" w:rsidRPr="00F22308" w:rsidRDefault="00660C8D" w:rsidP="004351CF">
      <w:pPr>
        <w:spacing w:line="360" w:lineRule="auto"/>
        <w:ind w:leftChars="200" w:left="420"/>
        <w:rPr>
          <w:rFonts w:ascii="宋体" w:hAnsi="宋体"/>
          <w:szCs w:val="21"/>
        </w:rPr>
      </w:pPr>
      <w:r>
        <w:rPr>
          <w:rFonts w:ascii="宋体" w:hAnsi="宋体"/>
          <w:szCs w:val="21"/>
        </w:rPr>
        <w:t>3</w:t>
      </w:r>
      <w:r w:rsidR="0080120B" w:rsidRPr="00F22308">
        <w:rPr>
          <w:rFonts w:ascii="宋体" w:hAnsi="宋体" w:hint="eastAsia"/>
          <w:szCs w:val="21"/>
        </w:rPr>
        <w:t>.</w:t>
      </w:r>
      <w:r w:rsidR="0080120B">
        <w:rPr>
          <w:rFonts w:ascii="宋体" w:hAnsi="宋体"/>
          <w:szCs w:val="21"/>
        </w:rPr>
        <w:t>4.</w:t>
      </w:r>
      <w:r w:rsidR="00CF6748">
        <w:rPr>
          <w:rFonts w:ascii="宋体" w:hAnsi="宋体"/>
          <w:szCs w:val="21"/>
        </w:rPr>
        <w:t>7</w:t>
      </w:r>
      <w:r w:rsidR="00684C94">
        <w:rPr>
          <w:rFonts w:ascii="宋体" w:hAnsi="宋体" w:hint="eastAsia"/>
          <w:szCs w:val="21"/>
        </w:rPr>
        <w:t>对</w:t>
      </w:r>
      <w:r w:rsidR="00A75B47">
        <w:rPr>
          <w:rFonts w:ascii="宋体" w:hAnsi="宋体" w:hint="eastAsia"/>
          <w:szCs w:val="21"/>
        </w:rPr>
        <w:t>投标文件的密封</w:t>
      </w:r>
      <w:r w:rsidR="0061416A">
        <w:rPr>
          <w:rFonts w:ascii="宋体" w:hAnsi="宋体" w:hint="eastAsia"/>
          <w:szCs w:val="21"/>
        </w:rPr>
        <w:t>和送达一般</w:t>
      </w:r>
      <w:r w:rsidR="00A75B47">
        <w:rPr>
          <w:rFonts w:ascii="宋体" w:hAnsi="宋体" w:hint="eastAsia"/>
          <w:szCs w:val="21"/>
        </w:rPr>
        <w:t>是如何规定的？</w:t>
      </w:r>
    </w:p>
    <w:p w14:paraId="345CFA14"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CF6748">
        <w:rPr>
          <w:rFonts w:ascii="宋体" w:hAnsi="宋体"/>
          <w:szCs w:val="21"/>
        </w:rPr>
        <w:t>8</w:t>
      </w:r>
      <w:r w:rsidR="0061416A">
        <w:rPr>
          <w:rFonts w:ascii="宋体" w:hAnsi="宋体" w:hint="eastAsia"/>
          <w:szCs w:val="21"/>
        </w:rPr>
        <w:t>招标文件中</w:t>
      </w:r>
      <w:r w:rsidR="00EE66E5">
        <w:rPr>
          <w:rFonts w:ascii="宋体" w:hAnsi="宋体" w:hint="eastAsia"/>
          <w:szCs w:val="21"/>
        </w:rPr>
        <w:t>废标条款是</w:t>
      </w:r>
      <w:r w:rsidR="0061416A">
        <w:rPr>
          <w:rFonts w:ascii="宋体" w:hAnsi="宋体" w:hint="eastAsia"/>
          <w:szCs w:val="21"/>
        </w:rPr>
        <w:t>通常如何规定</w:t>
      </w:r>
      <w:r w:rsidR="00EE66E5">
        <w:rPr>
          <w:rFonts w:ascii="宋体" w:hAnsi="宋体" w:hint="eastAsia"/>
          <w:szCs w:val="21"/>
        </w:rPr>
        <w:t>？</w:t>
      </w:r>
    </w:p>
    <w:p w14:paraId="6DF2A15D" w14:textId="77777777" w:rsidR="00B37DE2" w:rsidRDefault="00660C8D" w:rsidP="004351CF">
      <w:pPr>
        <w:spacing w:line="360" w:lineRule="auto"/>
        <w:ind w:leftChars="200" w:left="420"/>
        <w:rPr>
          <w:rFonts w:ascii="宋体" w:hAnsi="宋体"/>
          <w:szCs w:val="21"/>
        </w:rPr>
      </w:pPr>
      <w:r>
        <w:rPr>
          <w:rFonts w:ascii="宋体" w:hAnsi="宋体"/>
          <w:szCs w:val="21"/>
        </w:rPr>
        <w:t>3</w:t>
      </w:r>
      <w:r w:rsidR="00B37DE2">
        <w:rPr>
          <w:rFonts w:ascii="宋体" w:hAnsi="宋体" w:hint="eastAsia"/>
          <w:szCs w:val="21"/>
        </w:rPr>
        <w:t>.</w:t>
      </w:r>
      <w:r w:rsidR="004351CF">
        <w:rPr>
          <w:rFonts w:ascii="宋体" w:hAnsi="宋体"/>
          <w:szCs w:val="21"/>
        </w:rPr>
        <w:t>4.</w:t>
      </w:r>
      <w:r w:rsidR="00CF6748">
        <w:rPr>
          <w:rFonts w:ascii="宋体" w:hAnsi="宋体"/>
          <w:szCs w:val="21"/>
        </w:rPr>
        <w:t>9</w:t>
      </w:r>
      <w:r w:rsidR="00B37DE2">
        <w:rPr>
          <w:rFonts w:ascii="宋体" w:hAnsi="宋体" w:hint="eastAsia"/>
          <w:szCs w:val="21"/>
        </w:rPr>
        <w:t>投标文件的签署、盖章有什么具体要求？</w:t>
      </w:r>
    </w:p>
    <w:p w14:paraId="10254D4C"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02130E4A" w14:textId="77777777" w:rsidR="00CE4EE1" w:rsidRDefault="00660C8D" w:rsidP="004351CF">
      <w:pPr>
        <w:spacing w:line="360" w:lineRule="auto"/>
        <w:ind w:leftChars="200" w:left="420"/>
        <w:rPr>
          <w:rFonts w:ascii="宋体" w:hAnsi="宋体"/>
          <w:szCs w:val="21"/>
        </w:rPr>
      </w:pPr>
      <w:r>
        <w:rPr>
          <w:rFonts w:ascii="宋体" w:hAnsi="宋体"/>
          <w:szCs w:val="21"/>
        </w:rPr>
        <w:t>3</w:t>
      </w:r>
      <w:r w:rsidR="00CE4EE1">
        <w:rPr>
          <w:rFonts w:ascii="宋体" w:hAnsi="宋体" w:hint="eastAsia"/>
          <w:szCs w:val="21"/>
        </w:rPr>
        <w:t>.</w:t>
      </w:r>
      <w:r w:rsidR="004351CF">
        <w:rPr>
          <w:rFonts w:ascii="宋体" w:hAnsi="宋体"/>
          <w:szCs w:val="21"/>
        </w:rPr>
        <w:t>4.</w:t>
      </w:r>
      <w:r w:rsidR="00291293">
        <w:rPr>
          <w:rFonts w:ascii="宋体" w:hAnsi="宋体"/>
          <w:szCs w:val="21"/>
        </w:rPr>
        <w:t>1</w:t>
      </w:r>
      <w:r w:rsidR="00CF6748">
        <w:rPr>
          <w:rFonts w:ascii="宋体" w:hAnsi="宋体"/>
          <w:szCs w:val="21"/>
        </w:rPr>
        <w:t>0</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3017F0C5"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217C7EC7" w14:textId="77777777" w:rsidR="00251558" w:rsidRPr="000606D4"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40184E2B"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F7B9219"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42A0B80D" w14:textId="77777777" w:rsidR="00ED283C" w:rsidRDefault="00660C8D" w:rsidP="004351CF">
      <w:pPr>
        <w:spacing w:line="360" w:lineRule="auto"/>
        <w:ind w:leftChars="200" w:left="420"/>
        <w:rPr>
          <w:rFonts w:ascii="宋体" w:hAnsi="宋体"/>
          <w:szCs w:val="21"/>
        </w:rPr>
      </w:pPr>
      <w:r>
        <w:rPr>
          <w:rFonts w:ascii="宋体" w:hAnsi="宋体"/>
          <w:szCs w:val="21"/>
        </w:rPr>
        <w:t>3</w:t>
      </w:r>
      <w:r w:rsidR="00ED283C" w:rsidRPr="00F22308">
        <w:rPr>
          <w:rFonts w:ascii="宋体" w:hAnsi="宋体" w:hint="eastAsia"/>
          <w:szCs w:val="21"/>
        </w:rPr>
        <w:t>.</w:t>
      </w:r>
      <w:r w:rsidR="004351CF">
        <w:rPr>
          <w:rFonts w:ascii="宋体" w:hAnsi="宋体"/>
          <w:szCs w:val="21"/>
        </w:rPr>
        <w:t>4.</w:t>
      </w:r>
      <w:r w:rsidR="00B37DE2">
        <w:rPr>
          <w:rFonts w:ascii="宋体" w:hAnsi="宋体" w:hint="eastAsia"/>
          <w:szCs w:val="21"/>
        </w:rPr>
        <w:t>1</w:t>
      </w:r>
      <w:r w:rsidR="00CF6748">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2AC1A503" w14:textId="77777777" w:rsidR="00CE4EE1" w:rsidRPr="00A26879" w:rsidRDefault="00CE4EE1" w:rsidP="004351CF">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61E43935"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0B738D49" w14:textId="77777777" w:rsidR="00DB0F2A" w:rsidRPr="00476BDD" w:rsidRDefault="00CD0120"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6AFFD3A0" w14:textId="77777777" w:rsidR="00904D2D" w:rsidRPr="00476BD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案例分析：分量不足的“价格分”</w:t>
      </w:r>
    </w:p>
    <w:p w14:paraId="7366A479" w14:textId="77777777" w:rsidR="00F22308" w:rsidRPr="006F3C86" w:rsidRDefault="00660C8D" w:rsidP="00F22308">
      <w:pPr>
        <w:spacing w:line="360" w:lineRule="auto"/>
        <w:rPr>
          <w:rFonts w:ascii="宋体" w:hAnsi="宋体"/>
          <w:b/>
          <w:szCs w:val="21"/>
        </w:rPr>
      </w:pPr>
      <w:r>
        <w:rPr>
          <w:rFonts w:ascii="宋体" w:hAnsi="宋体"/>
          <w:b/>
          <w:szCs w:val="21"/>
        </w:rPr>
        <w:t>4</w:t>
      </w:r>
      <w:r w:rsidR="00F22308" w:rsidRPr="006F3C86">
        <w:rPr>
          <w:rFonts w:ascii="宋体" w:hAnsi="宋体" w:hint="eastAsia"/>
          <w:b/>
          <w:szCs w:val="21"/>
        </w:rPr>
        <w:t>、</w:t>
      </w:r>
      <w:r w:rsidR="00E1479E" w:rsidRPr="006F3C86">
        <w:rPr>
          <w:rFonts w:ascii="宋体" w:hAnsi="宋体" w:hint="eastAsia"/>
          <w:b/>
          <w:szCs w:val="21"/>
        </w:rPr>
        <w:t>投标</w:t>
      </w:r>
      <w:r w:rsidR="006F3C86" w:rsidRPr="006F3C86">
        <w:rPr>
          <w:rFonts w:ascii="宋体" w:hAnsi="宋体" w:hint="eastAsia"/>
          <w:b/>
          <w:szCs w:val="21"/>
        </w:rPr>
        <w:t>过程与投标文件</w:t>
      </w:r>
      <w:r w:rsidR="00E1479E" w:rsidRPr="006F3C86">
        <w:rPr>
          <w:rFonts w:ascii="宋体" w:hAnsi="宋体" w:hint="eastAsia"/>
          <w:b/>
          <w:szCs w:val="21"/>
        </w:rPr>
        <w:t>编制策略与技巧</w:t>
      </w:r>
    </w:p>
    <w:p w14:paraId="43C09FD5" w14:textId="77777777" w:rsidR="006F3C86" w:rsidRDefault="00660C8D" w:rsidP="006F3C86">
      <w:pPr>
        <w:spacing w:line="360" w:lineRule="auto"/>
        <w:ind w:leftChars="100" w:left="210"/>
        <w:rPr>
          <w:rFonts w:ascii="宋体" w:hAnsi="宋体"/>
          <w:szCs w:val="21"/>
        </w:rPr>
      </w:pPr>
      <w:r>
        <w:rPr>
          <w:rFonts w:ascii="宋体" w:hAnsi="宋体"/>
          <w:szCs w:val="21"/>
        </w:rPr>
        <w:t>4</w:t>
      </w:r>
      <w:r w:rsidR="006F3C86">
        <w:rPr>
          <w:rFonts w:ascii="宋体" w:hAnsi="宋体" w:hint="eastAsia"/>
          <w:szCs w:val="21"/>
        </w:rPr>
        <w:t>.1</w:t>
      </w:r>
      <w:r>
        <w:rPr>
          <w:rFonts w:ascii="宋体" w:hAnsi="宋体" w:hint="eastAsia"/>
          <w:szCs w:val="21"/>
        </w:rPr>
        <w:t>企业投标管理七招致胜“四招定乾坤”</w:t>
      </w:r>
    </w:p>
    <w:p w14:paraId="4FC07B2E"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.1.1</w:t>
      </w:r>
      <w:r>
        <w:rPr>
          <w:rFonts w:ascii="宋体" w:hAnsi="宋体" w:hint="eastAsia"/>
          <w:szCs w:val="21"/>
        </w:rPr>
        <w:t>第四招：编写投标文件</w:t>
      </w:r>
    </w:p>
    <w:p w14:paraId="26427485" w14:textId="77777777" w:rsidR="00660C8D" w:rsidRPr="00660C8D" w:rsidRDefault="00660C8D" w:rsidP="00660C8D">
      <w:pPr>
        <w:pStyle w:val="a8"/>
        <w:numPr>
          <w:ilvl w:val="0"/>
          <w:numId w:val="38"/>
        </w:numPr>
        <w:spacing w:line="360" w:lineRule="auto"/>
        <w:ind w:firstLineChars="0"/>
        <w:rPr>
          <w:rFonts w:ascii="宋体" w:hAnsi="宋体"/>
          <w:b/>
          <w:szCs w:val="21"/>
        </w:rPr>
      </w:pPr>
      <w:r w:rsidRPr="00660C8D">
        <w:rPr>
          <w:rFonts w:ascii="宋体" w:hAnsi="宋体" w:hint="eastAsia"/>
          <w:b/>
          <w:szCs w:val="21"/>
        </w:rPr>
        <w:t>投标文件编写三步法</w:t>
      </w:r>
    </w:p>
    <w:p w14:paraId="5E7CDFDE"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第一步：确定投标书目录树</w:t>
      </w:r>
    </w:p>
    <w:p w14:paraId="77A52169"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第二步：编制投标项目进度表</w:t>
      </w:r>
    </w:p>
    <w:p w14:paraId="14FFAA37" w14:textId="77777777" w:rsidR="00660C8D" w:rsidRPr="006C53D2" w:rsidRDefault="00660C8D" w:rsidP="006C53D2">
      <w:pPr>
        <w:pStyle w:val="a8"/>
        <w:numPr>
          <w:ilvl w:val="0"/>
          <w:numId w:val="39"/>
        </w:numPr>
        <w:spacing w:line="360" w:lineRule="auto"/>
        <w:ind w:firstLineChars="0"/>
        <w:rPr>
          <w:rFonts w:ascii="宋体" w:hAnsi="宋体"/>
          <w:szCs w:val="21"/>
        </w:rPr>
      </w:pPr>
      <w:r w:rsidRPr="006C53D2">
        <w:rPr>
          <w:rFonts w:ascii="宋体" w:hAnsi="宋体" w:hint="eastAsia"/>
          <w:szCs w:val="21"/>
        </w:rPr>
        <w:t>第三步：用金字塔方式书写标书</w:t>
      </w:r>
    </w:p>
    <w:p w14:paraId="2F31B734" w14:textId="77777777" w:rsidR="00660C8D"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如何制定投标文件的目录和索引？</w:t>
      </w:r>
    </w:p>
    <w:p w14:paraId="214E1AB6" w14:textId="77777777" w:rsidR="00D16B94" w:rsidRDefault="00D16B94" w:rsidP="006C53D2">
      <w:pPr>
        <w:pStyle w:val="a8"/>
        <w:numPr>
          <w:ilvl w:val="0"/>
          <w:numId w:val="38"/>
        </w:numPr>
        <w:spacing w:line="360" w:lineRule="auto"/>
        <w:ind w:firstLineChars="0"/>
        <w:rPr>
          <w:rFonts w:ascii="宋体" w:hAnsi="宋体"/>
          <w:b/>
          <w:szCs w:val="21"/>
        </w:rPr>
      </w:pPr>
      <w:r>
        <w:rPr>
          <w:rFonts w:ascii="宋体" w:hAnsi="宋体" w:hint="eastAsia"/>
          <w:b/>
          <w:szCs w:val="21"/>
        </w:rPr>
        <w:lastRenderedPageBreak/>
        <w:t>投标进度表中点对点责任如何划分？</w:t>
      </w:r>
    </w:p>
    <w:p w14:paraId="4C638345" w14:textId="77777777" w:rsidR="006C53D2" w:rsidRPr="006C53D2" w:rsidRDefault="006C53D2" w:rsidP="006C53D2">
      <w:pPr>
        <w:pStyle w:val="a8"/>
        <w:numPr>
          <w:ilvl w:val="0"/>
          <w:numId w:val="38"/>
        </w:numPr>
        <w:spacing w:line="360" w:lineRule="auto"/>
        <w:ind w:firstLineChars="0"/>
        <w:rPr>
          <w:rFonts w:ascii="宋体" w:hAnsi="宋体"/>
          <w:b/>
          <w:szCs w:val="21"/>
        </w:rPr>
      </w:pPr>
      <w:r>
        <w:rPr>
          <w:rFonts w:ascii="宋体" w:hAnsi="宋体" w:hint="eastAsia"/>
          <w:b/>
          <w:szCs w:val="21"/>
        </w:rPr>
        <w:t>什么是金字塔书写方式？</w:t>
      </w:r>
    </w:p>
    <w:p w14:paraId="20AFCF07" w14:textId="77777777" w:rsidR="00660C8D"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投标报价策略及报价技巧有哪些？</w:t>
      </w:r>
    </w:p>
    <w:p w14:paraId="13A5F4AC" w14:textId="77777777" w:rsidR="0014337A" w:rsidRDefault="0014337A" w:rsidP="006C53D2">
      <w:pPr>
        <w:pStyle w:val="a8"/>
        <w:numPr>
          <w:ilvl w:val="0"/>
          <w:numId w:val="38"/>
        </w:numPr>
        <w:spacing w:line="360" w:lineRule="auto"/>
        <w:ind w:firstLineChars="0"/>
        <w:rPr>
          <w:rFonts w:ascii="宋体" w:hAnsi="宋体"/>
          <w:b/>
          <w:szCs w:val="21"/>
        </w:rPr>
      </w:pPr>
      <w:r>
        <w:rPr>
          <w:rFonts w:ascii="宋体" w:hAnsi="宋体" w:hint="eastAsia"/>
          <w:b/>
          <w:szCs w:val="21"/>
        </w:rPr>
        <w:t>星号条款与商务技术偏离表</w:t>
      </w:r>
    </w:p>
    <w:p w14:paraId="60A815A4" w14:textId="77777777" w:rsidR="00135649" w:rsidRPr="006C53D2" w:rsidRDefault="00135649" w:rsidP="006C53D2">
      <w:pPr>
        <w:pStyle w:val="a8"/>
        <w:numPr>
          <w:ilvl w:val="0"/>
          <w:numId w:val="38"/>
        </w:numPr>
        <w:spacing w:line="360" w:lineRule="auto"/>
        <w:ind w:firstLineChars="0"/>
        <w:rPr>
          <w:rFonts w:ascii="宋体" w:hAnsi="宋体"/>
          <w:b/>
          <w:szCs w:val="21"/>
        </w:rPr>
      </w:pPr>
      <w:r>
        <w:rPr>
          <w:rFonts w:ascii="宋体" w:hAnsi="宋体" w:hint="eastAsia"/>
          <w:b/>
          <w:szCs w:val="21"/>
        </w:rPr>
        <w:t>如何整理业绩材料？哪些业绩才有价值？</w:t>
      </w:r>
    </w:p>
    <w:p w14:paraId="2B532665" w14:textId="77777777" w:rsidR="005B6816"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撰写标书常用的文档快捷键有哪些？</w:t>
      </w:r>
    </w:p>
    <w:p w14:paraId="2FF4C729"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.1.2</w:t>
      </w:r>
      <w:r>
        <w:rPr>
          <w:rFonts w:ascii="宋体" w:hAnsi="宋体" w:hint="eastAsia"/>
          <w:szCs w:val="21"/>
        </w:rPr>
        <w:t>第五招：标书审核</w:t>
      </w:r>
    </w:p>
    <w:p w14:paraId="5C893AE5" w14:textId="77777777" w:rsidR="00660C8D" w:rsidRPr="006C53D2" w:rsidRDefault="00660C8D"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标书审核四步走是哪四步？</w:t>
      </w:r>
    </w:p>
    <w:p w14:paraId="17A55C94" w14:textId="77777777" w:rsidR="005B6816"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标书文件检查表模板</w:t>
      </w:r>
    </w:p>
    <w:p w14:paraId="3DDD5722" w14:textId="77777777" w:rsidR="00D16B94" w:rsidRPr="006C53D2" w:rsidRDefault="00D16B94" w:rsidP="006C53D2">
      <w:pPr>
        <w:pStyle w:val="a8"/>
        <w:numPr>
          <w:ilvl w:val="0"/>
          <w:numId w:val="38"/>
        </w:numPr>
        <w:spacing w:line="360" w:lineRule="auto"/>
        <w:ind w:firstLineChars="0"/>
        <w:rPr>
          <w:rFonts w:ascii="宋体" w:hAnsi="宋体"/>
          <w:b/>
          <w:szCs w:val="21"/>
        </w:rPr>
      </w:pPr>
      <w:r>
        <w:rPr>
          <w:rFonts w:ascii="宋体" w:hAnsi="宋体" w:hint="eastAsia"/>
          <w:b/>
          <w:szCs w:val="21"/>
        </w:rPr>
        <w:t>标书易错点提示</w:t>
      </w:r>
    </w:p>
    <w:p w14:paraId="6F64841F"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.1.3</w:t>
      </w:r>
      <w:r>
        <w:rPr>
          <w:rFonts w:ascii="宋体" w:hAnsi="宋体" w:hint="eastAsia"/>
          <w:szCs w:val="21"/>
        </w:rPr>
        <w:t>第六招：打印装订</w:t>
      </w:r>
    </w:p>
    <w:p w14:paraId="7E2D921E"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打印装订的格式要求是什么？</w:t>
      </w:r>
    </w:p>
    <w:p w14:paraId="354B88A7"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用什么方式打印装订效果最好？</w:t>
      </w:r>
    </w:p>
    <w:p w14:paraId="2DC63CF8" w14:textId="77777777" w:rsidR="00660C8D" w:rsidRDefault="00660C8D" w:rsidP="00660C8D">
      <w:pPr>
        <w:spacing w:line="360" w:lineRule="auto"/>
        <w:ind w:leftChars="200" w:left="420"/>
        <w:rPr>
          <w:rFonts w:ascii="宋体" w:hAnsi="宋体"/>
          <w:szCs w:val="21"/>
        </w:rPr>
      </w:pPr>
      <w:r>
        <w:rPr>
          <w:rFonts w:ascii="宋体" w:hAnsi="宋体" w:hint="eastAsia"/>
          <w:szCs w:val="21"/>
        </w:rPr>
        <w:t>4</w:t>
      </w:r>
      <w:r>
        <w:rPr>
          <w:rFonts w:ascii="宋体" w:hAnsi="宋体"/>
          <w:szCs w:val="21"/>
        </w:rPr>
        <w:t>.1.4</w:t>
      </w:r>
      <w:r>
        <w:rPr>
          <w:rFonts w:ascii="宋体" w:hAnsi="宋体" w:hint="eastAsia"/>
          <w:szCs w:val="21"/>
        </w:rPr>
        <w:t>第七招：讲标总结</w:t>
      </w:r>
    </w:p>
    <w:p w14:paraId="291DC8D1" w14:textId="77777777" w:rsidR="005B6816" w:rsidRPr="006C53D2"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如何讲标？</w:t>
      </w:r>
    </w:p>
    <w:p w14:paraId="76ADC1C7" w14:textId="77777777" w:rsidR="005B6816" w:rsidRDefault="005B6816" w:rsidP="006C53D2">
      <w:pPr>
        <w:pStyle w:val="a8"/>
        <w:numPr>
          <w:ilvl w:val="0"/>
          <w:numId w:val="38"/>
        </w:numPr>
        <w:spacing w:line="360" w:lineRule="auto"/>
        <w:ind w:firstLineChars="0"/>
        <w:rPr>
          <w:rFonts w:ascii="宋体" w:hAnsi="宋体"/>
          <w:b/>
          <w:szCs w:val="21"/>
        </w:rPr>
      </w:pPr>
      <w:r w:rsidRPr="006C53D2">
        <w:rPr>
          <w:rFonts w:ascii="宋体" w:hAnsi="宋体" w:hint="eastAsia"/>
          <w:b/>
          <w:szCs w:val="21"/>
        </w:rPr>
        <w:t>专家会问哪些问题？</w:t>
      </w:r>
    </w:p>
    <w:p w14:paraId="02EFF6EB" w14:textId="77777777" w:rsidR="006C53D2" w:rsidRPr="006C53D2" w:rsidRDefault="006C53D2" w:rsidP="006C53D2">
      <w:pPr>
        <w:pStyle w:val="a8"/>
        <w:numPr>
          <w:ilvl w:val="0"/>
          <w:numId w:val="38"/>
        </w:numPr>
        <w:spacing w:line="360" w:lineRule="auto"/>
        <w:ind w:firstLineChars="0"/>
        <w:rPr>
          <w:rFonts w:ascii="宋体" w:hAnsi="宋体"/>
          <w:b/>
          <w:szCs w:val="21"/>
        </w:rPr>
      </w:pPr>
      <w:r>
        <w:rPr>
          <w:rFonts w:ascii="宋体" w:hAnsi="宋体" w:hint="eastAsia"/>
          <w:b/>
          <w:szCs w:val="21"/>
        </w:rPr>
        <w:t>如何复盘？</w:t>
      </w:r>
    </w:p>
    <w:p w14:paraId="4AE04028" w14:textId="77777777" w:rsidR="00AF5772" w:rsidRDefault="00927C7B"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180A0D83" w14:textId="77777777" w:rsidR="00D16B94" w:rsidRPr="00D16B94" w:rsidRDefault="00D16B94" w:rsidP="00D16B94">
      <w:pPr>
        <w:spacing w:line="360" w:lineRule="auto"/>
        <w:ind w:leftChars="100" w:left="210"/>
        <w:rPr>
          <w:szCs w:val="21"/>
        </w:rPr>
      </w:pPr>
      <w:r>
        <w:rPr>
          <w:rFonts w:ascii="宋体" w:hAnsi="宋体" w:hint="eastAsia"/>
          <w:szCs w:val="21"/>
        </w:rPr>
        <w:t>5</w:t>
      </w:r>
      <w:r>
        <w:rPr>
          <w:rFonts w:ascii="宋体" w:hAnsi="宋体"/>
          <w:szCs w:val="21"/>
        </w:rPr>
        <w:t>.1</w:t>
      </w:r>
      <w:r w:rsidRPr="00D16B94">
        <w:rPr>
          <w:rFonts w:hint="eastAsia"/>
          <w:szCs w:val="21"/>
        </w:rPr>
        <w:t>课程方案与内容</w:t>
      </w:r>
      <w:r>
        <w:rPr>
          <w:rFonts w:hint="eastAsia"/>
          <w:szCs w:val="21"/>
        </w:rPr>
        <w:t>回顾</w:t>
      </w:r>
    </w:p>
    <w:p w14:paraId="54B50FF0" w14:textId="77777777" w:rsidR="00D16B94" w:rsidRPr="00D16B94" w:rsidRDefault="00D16B94" w:rsidP="00D16B94">
      <w:pPr>
        <w:spacing w:line="360" w:lineRule="auto"/>
        <w:ind w:leftChars="100" w:left="210"/>
        <w:rPr>
          <w:rFonts w:ascii="宋体" w:hAnsi="宋体"/>
          <w:szCs w:val="21"/>
        </w:rPr>
      </w:pPr>
      <w:r>
        <w:rPr>
          <w:rFonts w:ascii="宋体" w:hAnsi="宋体" w:hint="eastAsia"/>
          <w:szCs w:val="21"/>
        </w:rPr>
        <w:t>5</w:t>
      </w:r>
      <w:r>
        <w:rPr>
          <w:rFonts w:ascii="宋体" w:hAnsi="宋体"/>
          <w:szCs w:val="21"/>
        </w:rPr>
        <w:t>.2</w:t>
      </w:r>
      <w:r w:rsidRPr="00D16B94">
        <w:rPr>
          <w:rFonts w:ascii="宋体" w:hAnsi="宋体" w:hint="eastAsia"/>
          <w:szCs w:val="21"/>
        </w:rPr>
        <w:t>招投标法律法规</w:t>
      </w:r>
      <w:r>
        <w:rPr>
          <w:rFonts w:ascii="宋体" w:hAnsi="宋体" w:hint="eastAsia"/>
          <w:szCs w:val="21"/>
        </w:rPr>
        <w:t>回顾</w:t>
      </w:r>
    </w:p>
    <w:p w14:paraId="4131509D" w14:textId="77777777" w:rsidR="00D16B94" w:rsidRDefault="00D16B94" w:rsidP="00D16B94">
      <w:pPr>
        <w:spacing w:line="360" w:lineRule="auto"/>
        <w:ind w:leftChars="100" w:left="210"/>
        <w:rPr>
          <w:rFonts w:ascii="宋体" w:hAnsi="宋体"/>
          <w:szCs w:val="21"/>
        </w:rPr>
      </w:pPr>
      <w:r>
        <w:rPr>
          <w:rFonts w:ascii="宋体" w:hAnsi="宋体" w:hint="eastAsia"/>
          <w:szCs w:val="21"/>
        </w:rPr>
        <w:t>5</w:t>
      </w:r>
      <w:r>
        <w:rPr>
          <w:rFonts w:ascii="宋体" w:hAnsi="宋体"/>
          <w:szCs w:val="21"/>
        </w:rPr>
        <w:t>.3</w:t>
      </w:r>
      <w:r w:rsidRPr="00D16B94">
        <w:rPr>
          <w:rFonts w:ascii="宋体" w:hAnsi="宋体" w:hint="eastAsia"/>
          <w:szCs w:val="21"/>
        </w:rPr>
        <w:t>企业投标管理七招致胜</w:t>
      </w:r>
      <w:r>
        <w:rPr>
          <w:rFonts w:ascii="宋体" w:hAnsi="宋体" w:hint="eastAsia"/>
          <w:szCs w:val="21"/>
        </w:rPr>
        <w:t>回顾</w:t>
      </w:r>
    </w:p>
    <w:p w14:paraId="1BEE7C7E" w14:textId="77777777" w:rsidR="00D16B94" w:rsidRPr="00D16B94" w:rsidRDefault="00D16B94" w:rsidP="00AF5772">
      <w:pPr>
        <w:pStyle w:val="a8"/>
        <w:numPr>
          <w:ilvl w:val="0"/>
          <w:numId w:val="38"/>
        </w:numPr>
        <w:spacing w:line="360" w:lineRule="auto"/>
        <w:ind w:firstLineChars="0"/>
        <w:rPr>
          <w:rFonts w:ascii="宋体" w:hAnsi="宋体"/>
          <w:b/>
          <w:szCs w:val="21"/>
        </w:rPr>
      </w:pPr>
      <w:r w:rsidRPr="00D16B94">
        <w:rPr>
          <w:rFonts w:ascii="宋体" w:hAnsi="宋体" w:hint="eastAsia"/>
          <w:b/>
          <w:szCs w:val="21"/>
        </w:rPr>
        <w:t>现场问题解答</w:t>
      </w:r>
    </w:p>
    <w:p w14:paraId="272A9F01"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2922A9CE"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31D8FF6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6CCAFBC4" w14:textId="7ED31C49"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w:t>
      </w:r>
      <w:r w:rsidRPr="00F22308">
        <w:rPr>
          <w:rFonts w:ascii="宋体" w:hAnsi="宋体" w:hint="eastAsia"/>
          <w:sz w:val="24"/>
        </w:rPr>
        <w:lastRenderedPageBreak/>
        <w:t>过</w:t>
      </w:r>
      <w:r w:rsidR="00DF6237">
        <w:rPr>
          <w:rFonts w:ascii="宋体" w:hAnsi="宋体"/>
          <w:sz w:val="24"/>
        </w:rPr>
        <w:t>6</w:t>
      </w:r>
      <w:r w:rsidRPr="00F22308">
        <w:rPr>
          <w:rFonts w:ascii="宋体" w:hAnsi="宋体" w:hint="eastAsia"/>
          <w:sz w:val="24"/>
        </w:rPr>
        <w:t>0人）；同时将人员分成小组，以U字型摆放，每组5~10名学员。每个学员制作“姓名桌牌”。</w:t>
      </w:r>
    </w:p>
    <w:p w14:paraId="422976E1"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4BC26623"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7BD522B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3"/>
    </w:p>
    <w:p w14:paraId="00B573C6" w14:textId="4959E759" w:rsidR="00676DA9" w:rsidRDefault="00676DA9" w:rsidP="00676DA9">
      <w:pPr>
        <w:spacing w:line="360" w:lineRule="auto"/>
        <w:jc w:val="left"/>
        <w:rPr>
          <w:sz w:val="28"/>
          <w:szCs w:val="28"/>
        </w:rPr>
      </w:pPr>
      <w:r>
        <w:rPr>
          <w:noProof/>
        </w:rPr>
        <w:drawing>
          <wp:inline distT="0" distB="0" distL="0" distR="0" wp14:anchorId="1ED1A09E" wp14:editId="6A90A013">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4C27298D" w14:textId="77777777" w:rsidR="00676DA9" w:rsidRDefault="00676DA9" w:rsidP="00676DA9">
      <w:pPr>
        <w:spacing w:line="360" w:lineRule="auto"/>
        <w:jc w:val="center"/>
        <w:rPr>
          <w:b/>
          <w:color w:val="800000"/>
          <w:sz w:val="10"/>
          <w:szCs w:val="10"/>
          <w:highlight w:val="cyan"/>
        </w:rPr>
      </w:pPr>
    </w:p>
    <w:p w14:paraId="1571F007" w14:textId="77777777" w:rsidR="00676DA9" w:rsidRDefault="00676DA9" w:rsidP="00676DA9">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4F11E767" w14:textId="77777777" w:rsidR="00676DA9" w:rsidRDefault="00676DA9" w:rsidP="00676DA9">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CE7305B" w14:textId="77777777" w:rsidR="00676DA9" w:rsidRDefault="00676DA9" w:rsidP="00676DA9">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C37205F" w14:textId="77777777" w:rsidR="00676DA9" w:rsidRDefault="00676DA9" w:rsidP="00676DA9">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 xml:space="preserve">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w:t>
      </w:r>
      <w:r>
        <w:rPr>
          <w:rFonts w:asciiTheme="minorEastAsia" w:hAnsiTheme="minorEastAsia" w:hint="eastAsia"/>
          <w:szCs w:val="21"/>
          <w:lang w:val="zh-CN"/>
        </w:rPr>
        <w:lastRenderedPageBreak/>
        <w:t>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79E1CC87"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66704616" w14:textId="77777777" w:rsidR="00676DA9" w:rsidRDefault="00676DA9" w:rsidP="00676DA9">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C3D9B52"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627C971E"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60BE3D54"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7D439AC6"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2595A746"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793F0051"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00FC261B"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644E84E4" w14:textId="77777777" w:rsidR="00676DA9" w:rsidRDefault="00676DA9" w:rsidP="00676DA9">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34D09AE"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2D7917E7" w14:textId="77777777" w:rsidR="00676DA9" w:rsidRDefault="00676DA9" w:rsidP="00676DA9">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1996BB88"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46A5163D" w14:textId="77777777" w:rsidR="00676DA9" w:rsidRDefault="00676DA9" w:rsidP="00676DA9">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6530717"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7A43CA87" w14:textId="77777777" w:rsidR="00676DA9" w:rsidRDefault="00676DA9" w:rsidP="00676DA9">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15BDA0B2" w14:textId="77777777" w:rsidR="00676DA9" w:rsidRDefault="00676DA9" w:rsidP="00676DA9">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26CA85B0" w14:textId="77777777" w:rsidR="00676DA9" w:rsidRDefault="00676DA9" w:rsidP="00676DA9">
      <w:pPr>
        <w:pStyle w:val="a8"/>
        <w:numPr>
          <w:ilvl w:val="0"/>
          <w:numId w:val="4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面向评标专家、审计人员、招标代理的采购招投标法律法规与关键控制点等课程</w:t>
      </w:r>
    </w:p>
    <w:p w14:paraId="42776D2E"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7AA4590C"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0DF90B50"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2633A98C"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26FC1D27"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30F72AF9"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15386914"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3023D6D8"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69F5E73F"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19B5405E"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59731FE0" w14:textId="77777777" w:rsidR="00676DA9" w:rsidRDefault="00676DA9" w:rsidP="00676DA9">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309ACA63"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D531507" w14:textId="77777777" w:rsidR="00676DA9" w:rsidRDefault="00676DA9" w:rsidP="00676DA9">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375A77F3" w14:textId="77777777" w:rsidR="00676DA9" w:rsidRDefault="00676DA9" w:rsidP="00676DA9">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24B866EB"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150FD58" w14:textId="77777777" w:rsidR="00676DA9" w:rsidRDefault="00676DA9" w:rsidP="00676DA9">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2B13E6BF" w14:textId="77777777" w:rsidR="00676DA9" w:rsidRDefault="00676DA9" w:rsidP="00676DA9">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587F5B2" w14:textId="77777777" w:rsidR="00676DA9" w:rsidRDefault="00676DA9" w:rsidP="00676DA9">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3BE96C01"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4E14100" w14:textId="77777777" w:rsidR="00676DA9" w:rsidRDefault="00676DA9" w:rsidP="00676DA9">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50876049" w14:textId="77777777" w:rsidR="00676DA9" w:rsidRDefault="00676DA9" w:rsidP="00676DA9">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7485AEB4" w14:textId="77777777" w:rsidR="00676DA9" w:rsidRDefault="00676DA9" w:rsidP="00676DA9">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478C1598" w14:textId="77777777" w:rsidR="00676DA9" w:rsidRDefault="00676DA9" w:rsidP="00676DA9">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642538C4" w14:textId="77777777" w:rsidR="00676DA9" w:rsidRDefault="00676DA9" w:rsidP="00676DA9">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02FF9B29" w14:textId="77777777" w:rsidR="00676DA9" w:rsidRDefault="00676DA9" w:rsidP="00676DA9">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lastRenderedPageBreak/>
        <w:t>2. 幸福绩效工具落地辅导微咨询项目</w:t>
      </w:r>
    </w:p>
    <w:p w14:paraId="22F03336" w14:textId="77777777" w:rsidR="00676DA9" w:rsidRDefault="00676DA9" w:rsidP="00676DA9">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73E964C0"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5BCB0B31"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77930F1"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1F5754BC"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745A7933"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4DE88F9D"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6DDA5E10"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6D577875"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4FB50907"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6F283A5D" w14:textId="77777777" w:rsidR="00676DA9" w:rsidRDefault="00676DA9" w:rsidP="00676DA9">
      <w:pPr>
        <w:pStyle w:val="a8"/>
        <w:numPr>
          <w:ilvl w:val="0"/>
          <w:numId w:val="4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75540668" w14:textId="77777777" w:rsidR="00676DA9" w:rsidRDefault="00676DA9" w:rsidP="00676DA9">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3386B11A"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1450CE2"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610C1D28"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28C76651"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4AD02A7"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w:t>
      </w:r>
      <w:r>
        <w:rPr>
          <w:rFonts w:asciiTheme="minorEastAsia" w:hAnsiTheme="minorEastAsia" w:cs="Arial" w:hint="eastAsia"/>
          <w:kern w:val="0"/>
          <w:szCs w:val="21"/>
        </w:rPr>
        <w:lastRenderedPageBreak/>
        <w:t>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C4B703E"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751E07D6"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1C1F8CC3"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0167DD99"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08ACF85F" w14:textId="77777777" w:rsidR="00676DA9" w:rsidRDefault="00676DA9" w:rsidP="00676DA9">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6EC11A6B" w14:textId="77777777" w:rsidR="00676DA9" w:rsidRDefault="00676DA9" w:rsidP="00676DA9">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011F7246"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w:t>
      </w:r>
      <w:r>
        <w:rPr>
          <w:rFonts w:asciiTheme="minorEastAsia" w:hAnsiTheme="minorEastAsia" w:cs="Arial" w:hint="eastAsia"/>
          <w:kern w:val="0"/>
          <w:szCs w:val="21"/>
        </w:rPr>
        <w:lastRenderedPageBreak/>
        <w:t>标，使事业和家庭生活受益。”</w:t>
      </w:r>
      <w:r>
        <w:rPr>
          <w:rFonts w:asciiTheme="minorEastAsia" w:hAnsiTheme="minorEastAsia" w:cs="Arial" w:hint="eastAsia"/>
          <w:b/>
          <w:bCs/>
          <w:kern w:val="0"/>
          <w:szCs w:val="21"/>
        </w:rPr>
        <w:t>——曾秋朋，以色列耐特菲姆公司中国区总经理</w:t>
      </w:r>
    </w:p>
    <w:p w14:paraId="2E6F98CF" w14:textId="77777777" w:rsidR="00676DA9" w:rsidRDefault="00676DA9" w:rsidP="00676DA9">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0A460B94" w14:textId="77777777" w:rsidR="00676DA9" w:rsidRDefault="00676DA9" w:rsidP="00676DA9">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3C36EB98" w14:textId="77777777" w:rsidR="00676DA9" w:rsidRDefault="00676DA9" w:rsidP="00676DA9">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21F8F89B"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67660DF3"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51321398" w14:textId="77777777" w:rsidR="00676DA9" w:rsidRDefault="00676DA9" w:rsidP="00676DA9">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092692C7"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27D986A1" w14:textId="77777777" w:rsidR="00676DA9" w:rsidRDefault="00676DA9" w:rsidP="00676DA9">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w:t>
      </w:r>
      <w:r>
        <w:rPr>
          <w:rFonts w:asciiTheme="minorEastAsia" w:hAnsiTheme="minorEastAsia" w:hint="eastAsia"/>
          <w:b/>
          <w:bCs/>
          <w:color w:val="000000" w:themeColor="text1"/>
          <w:szCs w:val="21"/>
        </w:rPr>
        <w:lastRenderedPageBreak/>
        <w:t>公司 手机硬件增值业务 负责人 张幼涵</w:t>
      </w:r>
    </w:p>
    <w:p w14:paraId="5F0E9A04" w14:textId="77777777" w:rsidR="00676DA9" w:rsidRDefault="00676DA9" w:rsidP="00676DA9">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4E3768E3"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EBFB9B6"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5C444E83" w14:textId="77777777" w:rsidR="00676DA9" w:rsidRDefault="00676DA9" w:rsidP="00676DA9">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384D7CC" w14:textId="77777777" w:rsidR="00676DA9" w:rsidRDefault="00676DA9" w:rsidP="00676DA9">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5A578FA4" w14:textId="77777777" w:rsidR="00676DA9" w:rsidRDefault="00676DA9" w:rsidP="00676DA9">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C2E5AF2" w14:textId="77777777" w:rsidR="00676DA9" w:rsidRDefault="00676DA9" w:rsidP="00676DA9">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4963E3FC" w14:textId="77777777" w:rsidR="00676DA9" w:rsidRDefault="00676DA9" w:rsidP="00676DA9">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182E0DF2" w14:textId="77777777" w:rsidR="00676DA9" w:rsidRDefault="00676DA9" w:rsidP="00676DA9">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39D9B6C2" w14:textId="77777777" w:rsidR="00676DA9" w:rsidRDefault="00676DA9" w:rsidP="00676DA9">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0451301"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24F70819" w14:textId="1653EE53" w:rsidR="00676DA9" w:rsidRDefault="00676DA9" w:rsidP="00676DA9">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6B0B9088" wp14:editId="5EC713EA">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35B4A805" wp14:editId="268B21ED">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33FE6EF0" w14:textId="2824DF9C" w:rsidR="00676DA9" w:rsidRDefault="00676DA9" w:rsidP="00676DA9">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6E9E8FF8" wp14:editId="68D40085">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42F2CE72" w14:textId="77777777" w:rsidR="00676DA9" w:rsidRDefault="00676DA9" w:rsidP="00676DA9">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7E6BC69" w14:textId="7AD2D34C" w:rsidR="00676DA9" w:rsidRDefault="00676DA9" w:rsidP="00676DA9">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54061A39" wp14:editId="32A18E0A">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0928E3BD" wp14:editId="1248EEA5">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2DCD972B" w14:textId="69D6EF8B" w:rsidR="00D94038" w:rsidRPr="00F22308" w:rsidRDefault="00676DA9" w:rsidP="00676DA9">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432D2B55" w14:textId="77777777"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2D04C9" w14:textId="77777777" w:rsidR="00277DC0" w:rsidRDefault="00277DC0" w:rsidP="007150EB">
      <w:r>
        <w:separator/>
      </w:r>
    </w:p>
  </w:endnote>
  <w:endnote w:type="continuationSeparator" w:id="0">
    <w:p w14:paraId="79037256" w14:textId="77777777" w:rsidR="00277DC0" w:rsidRDefault="00277DC0"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762A8B"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544AF654"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C12A42" w14:textId="77777777" w:rsidR="00277DC0" w:rsidRDefault="00277DC0" w:rsidP="007150EB">
      <w:r>
        <w:separator/>
      </w:r>
    </w:p>
  </w:footnote>
  <w:footnote w:type="continuationSeparator" w:id="0">
    <w:p w14:paraId="43BEEDEA" w14:textId="77777777" w:rsidR="00277DC0" w:rsidRDefault="00277DC0"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7E055D"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1" type="#_x0000_t75" style="width:11.5pt;height:11.5pt" o:bullet="t">
        <v:imagedata r:id="rId1" o:title="mso11F"/>
      </v:shape>
    </w:pict>
  </w:numPicBullet>
  <w:numPicBullet w:numPicBulletId="1">
    <w:pict>
      <v:shape id="_x0000_i1212"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4337A"/>
    <w:rsid w:val="00153310"/>
    <w:rsid w:val="00161DC3"/>
    <w:rsid w:val="00163FFD"/>
    <w:rsid w:val="00191204"/>
    <w:rsid w:val="001974AB"/>
    <w:rsid w:val="00197E7C"/>
    <w:rsid w:val="001B536B"/>
    <w:rsid w:val="001B6FE4"/>
    <w:rsid w:val="001D1A1B"/>
    <w:rsid w:val="001D5E34"/>
    <w:rsid w:val="001E6A34"/>
    <w:rsid w:val="001F4E4B"/>
    <w:rsid w:val="00205420"/>
    <w:rsid w:val="00227775"/>
    <w:rsid w:val="00251558"/>
    <w:rsid w:val="00264D9E"/>
    <w:rsid w:val="00276A8D"/>
    <w:rsid w:val="00277DC0"/>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E2862"/>
    <w:rsid w:val="00503D4A"/>
    <w:rsid w:val="005060B5"/>
    <w:rsid w:val="0051705F"/>
    <w:rsid w:val="00517B5B"/>
    <w:rsid w:val="00527B91"/>
    <w:rsid w:val="00531872"/>
    <w:rsid w:val="005467F2"/>
    <w:rsid w:val="00551FB5"/>
    <w:rsid w:val="00554B63"/>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437CB"/>
    <w:rsid w:val="00660C8D"/>
    <w:rsid w:val="00676DA9"/>
    <w:rsid w:val="006808E2"/>
    <w:rsid w:val="0068141C"/>
    <w:rsid w:val="00684C94"/>
    <w:rsid w:val="006852F6"/>
    <w:rsid w:val="006947A9"/>
    <w:rsid w:val="006A4A95"/>
    <w:rsid w:val="006A65E3"/>
    <w:rsid w:val="006C53D2"/>
    <w:rsid w:val="006F3C86"/>
    <w:rsid w:val="006F4A76"/>
    <w:rsid w:val="006F798C"/>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368E8"/>
    <w:rsid w:val="00851A59"/>
    <w:rsid w:val="00853F56"/>
    <w:rsid w:val="00870C22"/>
    <w:rsid w:val="00872FA6"/>
    <w:rsid w:val="008732D9"/>
    <w:rsid w:val="00875BA5"/>
    <w:rsid w:val="0088071A"/>
    <w:rsid w:val="008856AE"/>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0649"/>
    <w:rsid w:val="009A4789"/>
    <w:rsid w:val="009A4F3D"/>
    <w:rsid w:val="009B2930"/>
    <w:rsid w:val="009B64CC"/>
    <w:rsid w:val="009C651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6EBC"/>
    <w:rsid w:val="00B75AE9"/>
    <w:rsid w:val="00B77497"/>
    <w:rsid w:val="00B90166"/>
    <w:rsid w:val="00BA0099"/>
    <w:rsid w:val="00BA03FD"/>
    <w:rsid w:val="00BA37B1"/>
    <w:rsid w:val="00BB501C"/>
    <w:rsid w:val="00BD5C54"/>
    <w:rsid w:val="00BE0714"/>
    <w:rsid w:val="00BE54BA"/>
    <w:rsid w:val="00C15682"/>
    <w:rsid w:val="00C37B0C"/>
    <w:rsid w:val="00C425CD"/>
    <w:rsid w:val="00C554B0"/>
    <w:rsid w:val="00C654ED"/>
    <w:rsid w:val="00C72245"/>
    <w:rsid w:val="00CB4AFF"/>
    <w:rsid w:val="00CB6D53"/>
    <w:rsid w:val="00CD0120"/>
    <w:rsid w:val="00CD4A21"/>
    <w:rsid w:val="00CD7341"/>
    <w:rsid w:val="00CE220D"/>
    <w:rsid w:val="00CE4EE1"/>
    <w:rsid w:val="00CF6748"/>
    <w:rsid w:val="00D0509C"/>
    <w:rsid w:val="00D16B94"/>
    <w:rsid w:val="00D4654D"/>
    <w:rsid w:val="00D56754"/>
    <w:rsid w:val="00D70106"/>
    <w:rsid w:val="00D7446B"/>
    <w:rsid w:val="00D816EA"/>
    <w:rsid w:val="00D94038"/>
    <w:rsid w:val="00DA18FB"/>
    <w:rsid w:val="00DB0F2A"/>
    <w:rsid w:val="00DC0D9E"/>
    <w:rsid w:val="00DC5966"/>
    <w:rsid w:val="00DD39BE"/>
    <w:rsid w:val="00DD69D5"/>
    <w:rsid w:val="00DF0AE1"/>
    <w:rsid w:val="00DF6187"/>
    <w:rsid w:val="00DF623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B6193"/>
    <w:rsid w:val="00ED1280"/>
    <w:rsid w:val="00ED283C"/>
    <w:rsid w:val="00EE66E5"/>
    <w:rsid w:val="00EF3BB2"/>
    <w:rsid w:val="00EF42AC"/>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386C6D"/>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577062097">
      <w:bodyDiv w:val="1"/>
      <w:marLeft w:val="0"/>
      <w:marRight w:val="0"/>
      <w:marTop w:val="0"/>
      <w:marBottom w:val="0"/>
      <w:divBdr>
        <w:top w:val="none" w:sz="0" w:space="0" w:color="auto"/>
        <w:left w:val="none" w:sz="0" w:space="0" w:color="auto"/>
        <w:bottom w:val="none" w:sz="0" w:space="0" w:color="auto"/>
        <w:right w:val="none" w:sz="0" w:space="0" w:color="auto"/>
      </w:divBdr>
    </w:div>
    <w:div w:id="1028944223">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1420</Words>
  <Characters>8095</Characters>
  <Application>Microsoft Office Word</Application>
  <DocSecurity>0</DocSecurity>
  <Lines>67</Lines>
  <Paragraphs>18</Paragraphs>
  <ScaleCrop>false</ScaleCrop>
  <Company>微软用户</Company>
  <LinksUpToDate>false</LinksUpToDate>
  <CharactersWithSpaces>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6</cp:revision>
  <dcterms:created xsi:type="dcterms:W3CDTF">2019-09-05T13:36:00Z</dcterms:created>
  <dcterms:modified xsi:type="dcterms:W3CDTF">2021-01-29T01:16:00Z</dcterms:modified>
</cp:coreProperties>
</file>