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《一线经理人的管理能力训练》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【课程关键词】管理能力、领导力、管理技巧、管理艺术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【课程目的】了解一线经理的核心价值和重心工作，提升管理人员的目标与计划管理能力，掌握增强团队凝聚力与效能的工具与方法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【授课对象】各企事业单位的团队班组长、主管、经理等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【培训时间】2天，6小时/天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【课程背景】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《领导梯队》被誉为“领导力圣经”，把‘一线经理’定义为管理他人，包括组织中一线班组长、主管和经理等角色。一线经理作为任务达成和团队管理的直接责任人，不仅承担着带兵打仗的任务，并起着承上启下的作用。他们是公司所有决策现场执行者和价值生产者，承担着各类专业口的管理和支撑职责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一线经理大多从业务骨干走上管理岗位，靠摸索积累管理经验，给企业带来时间、金钱和风险的成本代价。一线经理要管理好团队，就需要较高的管理能力、沟通艺术和处事技巧，这些能力直接影响所管理的团队成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本课程从‘管理自我’、‘管理业务’、‘管理团队’三个维度展开，以六个子模块将一线经理在工作中面临的挑战和障碍，加以管理理念、管理技巧和方法的训练，通过角色修炼和团队构筑，运用“引导—理念—训练”的方法，为管理者的能力提升提供有效的训练，助于他们提升管理能力，释放团队员最大潜能，促进组织经营绩效提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【课程收益】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了解一线经理的核心价值和重心工作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提升个人学习能力，与企业发展保持同步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训练思维与表达，有效提升工作与决策效率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提升管理人员的目标与计划管理能力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掌握增强团队凝聚力与效能的工具与方法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【课程目标】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能陈述一线经理的核心价值和重要工作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能定义个人学习能力与组织发展的密切联系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能处理复杂信息并形成结构化的思考和表达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能制定有效目标并设计跟踪管理过程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能演示任务结果的问题复盘和成功经验的传承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 能示范1个与下属高情商沟通的场景案例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 能列举与不同性格互补的协作方式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【培训课纲】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引入篇：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管理与领导的区别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1）什么是管理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a）管理的概念与边界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b）管理者的四项基本工作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2）什么是领导力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一线经理的定义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1）一线经理的核心价值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2）一线经理与普通员工的区别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3）一线经理的三项重要工作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第一讲：【管理自我】“学习力”：是领导者必备的能力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学习力的本质是什么？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1）学习力的概念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2）学习力就是竞争力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3）个人学习力与学习型组织的关系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管理者为什么要拥有学习力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1）认知与时代发展的关联性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2）能力的三个层级层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3）管理者的学习力要与企业发展同步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走出“低勤奋陷阱”的六个论理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1）黄金思维圈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2）系统思考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3）安全空间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4）改变思维模式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5）从做事顺序转向反思顺序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第二讲：【管理自我】“思考表达”：是领导力的必要素质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思考力是领导者能力的重要体现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1）思考是一种能力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2）思考力与思维方式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3）有思考力，才有领导力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如何培养思考力？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1）调整观念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2）提高认知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3）多维思考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快速提升思考表达的三个步骤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用两个工作场景训练思考表达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1）场景一：有工作结果时的思考表达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a）第一步：梳理（说问题，定方向）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b）第二步：重组（纵向分层，横向顺序）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c）第三步：展现（限定时间，形象表达）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2）场景二：方案请示时的思考表达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a）第一步：梳理（分析问题，找到切入，提出假设）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b）第二步：重组（搜集证据，结构验证）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c）第三步：展现（恰当方式，表达结果）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第三讲：【管理业务】“目标与过程管理”：领导力的核心目标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什么是目标管理？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1）目标的定义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2）目标五个基本要素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目标管理的逻辑层次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1）逻辑层次的六个层级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2）用逻辑层次来理解目标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3）逻辑层次在行动力上的应用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设定目标的五个步骤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1）理解目标：结构目标关键词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2）设定目标：七个原则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3）假设问题和阻碍的解决方法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4）列出支撑因子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5）确定期限及弹性说明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目标分解：DOAM承接分解法快速应用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1）分解程序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2）分解示意图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3）分解落实表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第四讲：【管理业务】“复盘”：成为优秀管理者的阶梯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复盘的定义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1）什么是复盘？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2）为什么要复盘？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3）复盘的常见误解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复盘的六个步骤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1）回顾目标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2）叙述过程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3）评估结果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4）分析原因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5）推演规律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6）形成文档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复盘工具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1）复盘Q10法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2）复盘思维梳理表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3）团队共创法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第五讲：【管理团队】 ‘管理沟通’：提升领导力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团队管理中常踩的沟通雷区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1）沟通不畅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2）沟通偏见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3）沟通方式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4）沟通倾听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团队沟通第一原则：信任与尊重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1）开意识之窗：沟通视窗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2）沟通视窗的重要性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3）放大沟通象限的两个方法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4）面具访谈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沟通中的角色陷阱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1）沟通的心理地位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2）四大沟通模式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沟通中的倾听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1）“聽”的定义与意义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2）倾听能力自测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3）倾听的五个层次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4）表达同理心的三个误区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5）同理倾听的三种方法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用高情商对话来解决和处理问题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1）高情商沟通的四个标准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2）高情商沟通的五个基础步骤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3）高情商沟通应用：场景：当与下属意见不同时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4）高情商沟通应用：场景：当下属沉默和情绪激烈时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5）高效工具：高情商对话指导表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第六讲：【管理团队】 ‘团队协作’：化冲突为动力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产生冲突原因与过程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1）冲突的本质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2）冲突类型四象限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3）冲突的原因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a）基本归因 b）选择沉默 c）语言暴力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4）冲突产生的四个过程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冲突的四个类型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1）目标冲突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2）理解冲突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3）情绪冲突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4）形式冲突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团队协作的五种机能障碍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1）忽略结果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2）逃避问责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3）缺乏承诺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4）惧怕冲突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5）丧失信任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化冲突为良性建议：化解协作困境的五个方式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1）提高冲突认知的五种立场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2）重建信任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3）拥抱冲突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4）坚守承诺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5）相互问责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6）达成结果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互补性格化解冲突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1）不同性格的冲突转化（化破坏为良性）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2）面对冲突：不同性格的16种模式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3）化解冲突：不同性格互补的16种模式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u w:val="single"/>
          <w:bdr w:val="none" w:color="auto" w:sz="0" w:space="0"/>
        </w:rPr>
        <w:t>特别说明：此大纲为标准版，实施前会根据调研结果再出一个针对性的版本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CD1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2021-08-26T07:33:42Z</dcterms:created>
  <dc:creator>shizi06</dc:creator>
  <cp:lastModifiedBy>蓉儿</cp:lastModifiedBy>
  <dcterms:modified xsi:type="dcterms:W3CDTF">2021-08-26T07:34:07Z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8F0DE0D3AEBD4AFEAB93A70F0B2298EE</vt:lpwstr>
  </property>
</Properties>
</file>