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0493" w:rsidRPr="00E10493" w:rsidRDefault="00E10493" w:rsidP="00E10493">
      <w:pPr>
        <w:rPr>
          <w:b/>
        </w:rPr>
      </w:pPr>
      <w:r w:rsidRPr="00E10493">
        <w:rPr>
          <w:rFonts w:hint="eastAsia"/>
          <w:b/>
        </w:rPr>
        <w:t>课程简介</w:t>
      </w:r>
    </w:p>
    <w:p w:rsidR="00E10493" w:rsidRDefault="00E10493" w:rsidP="00E10493">
      <w:r>
        <w:rPr>
          <w:rFonts w:hint="eastAsia"/>
        </w:rPr>
        <w:t>服务礼仪系列之《客户抱怨与投诉处理》是解决服务过程中客户的不满意情绪和事件，运用实际客户投诉案例与现场剖解问题的方式，教会参与者更多处理方法和应对技巧。现场交流分享处理方式和客户寻找需求，</w:t>
      </w:r>
    </w:p>
    <w:p w:rsidR="00E10493" w:rsidRPr="00E10493" w:rsidRDefault="00E10493" w:rsidP="00E10493">
      <w:pPr>
        <w:rPr>
          <w:b/>
        </w:rPr>
      </w:pPr>
      <w:r w:rsidRPr="00E10493">
        <w:rPr>
          <w:rFonts w:hint="eastAsia"/>
          <w:b/>
        </w:rPr>
        <w:t>课程大纲</w:t>
      </w:r>
    </w:p>
    <w:p w:rsidR="00E10493" w:rsidRDefault="00E10493" w:rsidP="00E10493">
      <w:r>
        <w:rPr>
          <w:rFonts w:hint="eastAsia"/>
        </w:rPr>
        <w:t>一、【客户需求】</w:t>
      </w:r>
    </w:p>
    <w:p w:rsidR="00E10493" w:rsidRDefault="00E10493" w:rsidP="00E10493">
      <w:r>
        <w:rPr>
          <w:rFonts w:hint="eastAsia"/>
        </w:rPr>
        <w:t>客户抱怨与投诉心理</w:t>
      </w:r>
    </w:p>
    <w:p w:rsidR="00E10493" w:rsidRDefault="00E10493" w:rsidP="00E10493">
      <w:r>
        <w:rPr>
          <w:rFonts w:hint="eastAsia"/>
        </w:rPr>
        <w:t>服务</w:t>
      </w:r>
      <w:r>
        <w:t>CS质量管理</w:t>
      </w:r>
    </w:p>
    <w:p w:rsidR="00E10493" w:rsidRDefault="00E10493" w:rsidP="00E10493">
      <w:r>
        <w:rPr>
          <w:rFonts w:hint="eastAsia"/>
        </w:rPr>
        <w:t>客户喜欢的沟通方式</w:t>
      </w:r>
    </w:p>
    <w:p w:rsidR="00E10493" w:rsidRDefault="00E10493" w:rsidP="00E10493">
      <w:r>
        <w:rPr>
          <w:rFonts w:hint="eastAsia"/>
        </w:rPr>
        <w:t>二、【抱怨处理原则】</w:t>
      </w:r>
    </w:p>
    <w:p w:rsidR="00E10493" w:rsidRDefault="00E10493" w:rsidP="00E10493">
      <w:r>
        <w:rPr>
          <w:rFonts w:hint="eastAsia"/>
        </w:rPr>
        <w:t>抱怨处理原则</w:t>
      </w:r>
    </w:p>
    <w:p w:rsidR="00E10493" w:rsidRDefault="00E10493" w:rsidP="00E10493">
      <w:r>
        <w:rPr>
          <w:rFonts w:hint="eastAsia"/>
        </w:rPr>
        <w:t>倾听与提问原则</w:t>
      </w:r>
    </w:p>
    <w:p w:rsidR="00E10493" w:rsidRDefault="00E10493" w:rsidP="00E10493">
      <w:r>
        <w:rPr>
          <w:rFonts w:hint="eastAsia"/>
        </w:rPr>
        <w:t>处理抱怨与投诉六部曲</w:t>
      </w:r>
    </w:p>
    <w:p w:rsidR="00E10493" w:rsidRDefault="00E10493" w:rsidP="00E10493">
      <w:r>
        <w:rPr>
          <w:rFonts w:hint="eastAsia"/>
        </w:rPr>
        <w:t>身份</w:t>
      </w:r>
      <w:r>
        <w:t>TPORM惯例原则</w:t>
      </w:r>
    </w:p>
    <w:p w:rsidR="00E10493" w:rsidRDefault="00E10493" w:rsidP="00E10493">
      <w:r>
        <w:rPr>
          <w:rFonts w:hint="eastAsia"/>
        </w:rPr>
        <w:t>场合遵守三原则</w:t>
      </w:r>
    </w:p>
    <w:p w:rsidR="00E10493" w:rsidRDefault="00E10493" w:rsidP="00E10493">
      <w:r>
        <w:rPr>
          <w:rFonts w:hint="eastAsia"/>
        </w:rPr>
        <w:t>三、【高效沟通】</w:t>
      </w:r>
    </w:p>
    <w:p w:rsidR="00E10493" w:rsidRDefault="00E10493" w:rsidP="00E10493">
      <w:r>
        <w:rPr>
          <w:rFonts w:hint="eastAsia"/>
        </w:rPr>
        <w:t>高效沟通六部曲</w:t>
      </w:r>
    </w:p>
    <w:p w:rsidR="00E10493" w:rsidRDefault="00E10493" w:rsidP="00E10493">
      <w:r>
        <w:rPr>
          <w:rFonts w:hint="eastAsia"/>
        </w:rPr>
        <w:t>服务中五个接触点</w:t>
      </w:r>
    </w:p>
    <w:p w:rsidR="00E10493" w:rsidRDefault="00E10493" w:rsidP="00E10493">
      <w:r>
        <w:rPr>
          <w:rFonts w:hint="eastAsia"/>
        </w:rPr>
        <w:t>责任建立与售后技巧</w:t>
      </w:r>
    </w:p>
    <w:p w:rsidR="00E10493" w:rsidRDefault="00E10493" w:rsidP="00E10493">
      <w:r>
        <w:rPr>
          <w:rFonts w:hint="eastAsia"/>
        </w:rPr>
        <w:t>效率管理</w:t>
      </w:r>
    </w:p>
    <w:p w:rsidR="00E10493" w:rsidRDefault="00E10493" w:rsidP="00E10493">
      <w:r>
        <w:rPr>
          <w:rFonts w:hint="eastAsia"/>
        </w:rPr>
        <w:t>投诉注意事项</w:t>
      </w:r>
    </w:p>
    <w:p w:rsidR="00E10493" w:rsidRPr="00E10493" w:rsidRDefault="00E10493" w:rsidP="00E10493">
      <w:pPr>
        <w:rPr>
          <w:b/>
        </w:rPr>
      </w:pPr>
      <w:bookmarkStart w:id="0" w:name="_GoBack"/>
      <w:r w:rsidRPr="00E10493">
        <w:rPr>
          <w:rFonts w:hint="eastAsia"/>
          <w:b/>
        </w:rPr>
        <w:t>课程收获</w:t>
      </w:r>
    </w:p>
    <w:bookmarkEnd w:id="0"/>
    <w:p w:rsidR="00E10493" w:rsidRDefault="00E10493" w:rsidP="00E10493">
      <w:r>
        <w:rPr>
          <w:rFonts w:hint="eastAsia"/>
        </w:rPr>
        <w:t>运用投诉技巧流程解决问题</w:t>
      </w:r>
    </w:p>
    <w:p w:rsidR="00E10493" w:rsidRDefault="00E10493" w:rsidP="00E10493">
      <w:r>
        <w:rPr>
          <w:rFonts w:hint="eastAsia"/>
        </w:rPr>
        <w:t>提供品质沟通高效舒缓客户情绪</w:t>
      </w:r>
    </w:p>
    <w:p w:rsidR="00E10493" w:rsidRDefault="00E10493" w:rsidP="00E10493">
      <w:r>
        <w:rPr>
          <w:rFonts w:hint="eastAsia"/>
        </w:rPr>
        <w:t>找到客户真实心理需求</w:t>
      </w:r>
    </w:p>
    <w:p w:rsidR="00E10493" w:rsidRDefault="00E10493" w:rsidP="00E10493">
      <w:r>
        <w:rPr>
          <w:rFonts w:hint="eastAsia"/>
        </w:rPr>
        <w:t>建立团队责任心与处事行为技巧</w:t>
      </w:r>
    </w:p>
    <w:p w:rsidR="00E10493" w:rsidRDefault="00E10493" w:rsidP="00E10493">
      <w:r>
        <w:rPr>
          <w:rFonts w:hint="eastAsia"/>
        </w:rPr>
        <w:t>运用高效绩效管理客户意见及建议</w:t>
      </w:r>
    </w:p>
    <w:p w:rsidR="004254C5" w:rsidRDefault="00E10493" w:rsidP="00E10493">
      <w:r>
        <w:rPr>
          <w:rFonts w:hint="eastAsia"/>
        </w:rPr>
        <w:t>提高客户满意度</w:t>
      </w:r>
    </w:p>
    <w:sectPr w:rsidR="004254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C46"/>
    <w:rsid w:val="0086401B"/>
    <w:rsid w:val="008E759A"/>
    <w:rsid w:val="00967148"/>
    <w:rsid w:val="00B1323E"/>
    <w:rsid w:val="00CE2C46"/>
    <w:rsid w:val="00E104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30"/>
  <w15:chartTrackingRefBased/>
  <w15:docId w15:val="{D6F174B7-1C7F-496E-9A53-C93A2FBC5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</dc:creator>
  <cp:keywords/>
  <dc:description/>
  <cp:lastModifiedBy>wang</cp:lastModifiedBy>
  <cp:revision>2</cp:revision>
  <dcterms:created xsi:type="dcterms:W3CDTF">2023-12-25T01:26:00Z</dcterms:created>
  <dcterms:modified xsi:type="dcterms:W3CDTF">2023-12-25T01:29:00Z</dcterms:modified>
</cp:coreProperties>
</file>