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8D8" w:rsidRPr="006968D8" w:rsidRDefault="00A013A6" w:rsidP="006968D8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FA5ED5" w:rsidRPr="00FA5ED5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管理者的角色定位</w:t>
      </w:r>
      <w:r w:rsidR="006968D8" w:rsidRPr="006968D8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CA3E3F">
      <w:pPr>
        <w:jc w:val="center"/>
        <w:rPr>
          <w:rFonts w:ascii="微软雅黑" w:hAnsi="微软雅黑" w:cs="微软雅黑"/>
          <w:b/>
          <w:bCs/>
          <w:sz w:val="24"/>
        </w:rPr>
      </w:pPr>
      <w:r>
        <w:rPr>
          <w:rFonts w:ascii="微软雅黑" w:hAnsi="微软雅黑" w:cs="微软雅黑" w:hint="eastAsia"/>
          <w:b/>
          <w:bCs/>
          <w:sz w:val="24"/>
        </w:rPr>
        <w:t>从业务高手到优秀经理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9C51A7" w:rsidRDefault="009C51A7">
      <w:pPr>
        <w:pStyle w:val="1"/>
        <w:ind w:left="0"/>
        <w:rPr>
          <w:rFonts w:ascii="微软雅黑" w:hAnsi="微软雅黑" w:cs="微软雅黑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FB0662" w:rsidRDefault="008824E9" w:rsidP="00FB0662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对于基层管理人员来说，首先是角色身份的转变，原来在专业岗位干得不错，拥有良好的技术或业务素质，也不乏工作的热情，但被提拔到管理岗位后，不得不面临着型的问题：</w:t>
      </w:r>
      <w:r w:rsidR="00FA5ED5" w:rsidRPr="00FA5ED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从以前自己完成任务到现在的通过下属员工完成任务。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同时，对于管理者而言，要使自己能在企业中发挥自己应有的作用，必须认识自己，也就是角色认知，从而能够充分扮演好自己在企业中的角色。管理者是否具备正确的管理角色认知，决定了管理者的工作成效，了解自我才能领导他人</w:t>
      </w:r>
      <w:r w:rsidR="00FB066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。最后，要想使企业或组织管理高效化，管理者一定要有职业化的意识和先进的理念，能够认识到管理能力对提高组织效率、提升企业未来竞争力的重要性。</w:t>
      </w:r>
    </w:p>
    <w:p w:rsidR="00FA5ED5" w:rsidRPr="00FA5ED5" w:rsidRDefault="00FA5ED5" w:rsidP="00FB0662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FA5ED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作为管理者要具备哪些基础管理技能？如何通过员工达成团队目标？如何协调企业管理团队与员工之间的矛盾和冲突？如何与上级领导</w:t>
      </w:r>
      <w:bookmarkStart w:id="0" w:name="_Hlk27074915"/>
      <w:r w:rsidRPr="00FA5ED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、</w:t>
      </w:r>
      <w:bookmarkEnd w:id="0"/>
      <w:r w:rsidRPr="00FA5ED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平行同事、下属员工进行有效的沟通？如何提升团队的工作效率？管理者在不同角色上时间如何分配？本课程基于以上问题的解决，为企业管理人员量身订制，从角色认知的角度为管理人员提供切实可行的整体解决方案。</w:t>
      </w:r>
    </w:p>
    <w:p w:rsidR="00E84418" w:rsidRDefault="00E84418" w:rsidP="00552C94">
      <w:pPr>
        <w:pStyle w:val="1"/>
        <w:rPr>
          <w:rFonts w:ascii="微软雅黑" w:hAnsi="微软雅黑" w:cs="微软雅黑"/>
          <w:sz w:val="21"/>
          <w:szCs w:val="21"/>
        </w:rPr>
      </w:pPr>
    </w:p>
    <w:p w:rsidR="00083D48" w:rsidRPr="00552C94" w:rsidRDefault="00A013A6" w:rsidP="00552C94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FA5ED5" w:rsidRPr="00FA5ED5" w:rsidRDefault="00FA5ED5" w:rsidP="00FA5ED5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A5ED5">
        <w:rPr>
          <w:rFonts w:ascii="微软雅黑" w:hAnsi="微软雅黑" w:cs="微软雅黑" w:hint="eastAsia"/>
          <w:szCs w:val="21"/>
        </w:rPr>
        <w:t>明确管理者在企业价值链中的作用及其对员工的影响关系</w:t>
      </w:r>
    </w:p>
    <w:p w:rsidR="00FA5ED5" w:rsidRPr="00FA5ED5" w:rsidRDefault="00FA5ED5" w:rsidP="00FA5ED5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A5ED5">
        <w:rPr>
          <w:rFonts w:ascii="微软雅黑" w:hAnsi="微软雅黑" w:cs="微软雅黑" w:hint="eastAsia"/>
          <w:szCs w:val="21"/>
        </w:rPr>
        <w:t>分析管理者角色转变困难的误区与原因</w:t>
      </w:r>
    </w:p>
    <w:p w:rsidR="00FA5ED5" w:rsidRPr="00FA5ED5" w:rsidRDefault="00FA5ED5" w:rsidP="00FA5ED5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A5ED5">
        <w:rPr>
          <w:rFonts w:ascii="微软雅黑" w:hAnsi="微软雅黑" w:cs="微软雅黑" w:hint="eastAsia"/>
          <w:szCs w:val="21"/>
        </w:rPr>
        <w:t>阐明管理者角色的定位与关键职责</w:t>
      </w:r>
    </w:p>
    <w:p w:rsidR="00FA5ED5" w:rsidRPr="00FA5ED5" w:rsidRDefault="00FA5ED5" w:rsidP="00FA5ED5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A5ED5">
        <w:rPr>
          <w:rFonts w:ascii="微软雅黑" w:hAnsi="微软雅黑" w:cs="微软雅黑" w:hint="eastAsia"/>
          <w:szCs w:val="21"/>
        </w:rPr>
        <w:t>说明优秀管理者的品德与能力要求</w:t>
      </w:r>
    </w:p>
    <w:p w:rsidR="00FA5ED5" w:rsidRPr="00FA5ED5" w:rsidRDefault="00FA5ED5" w:rsidP="00FA5ED5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FA5ED5">
        <w:rPr>
          <w:rFonts w:ascii="微软雅黑" w:hAnsi="微软雅黑" w:cs="微软雅黑" w:hint="eastAsia"/>
          <w:szCs w:val="21"/>
        </w:rPr>
        <w:t>说明管理者角色转变的有效措施与方法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FA5ED5" w:rsidRPr="00FA5ED5" w:rsidRDefault="00FA5ED5" w:rsidP="00FA5ED5">
      <w:pPr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FA5ED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讲师讲授+案例分析+视频互动+角色扮演+情景模拟+实操演练+</w:t>
      </w:r>
      <w:r w:rsidRPr="00FA5ED5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测评及行为强化反馈等混合式学习形式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8A1DF7" w:rsidRDefault="00A013A6" w:rsidP="009907E1">
      <w:pPr>
        <w:pStyle w:val="1"/>
        <w:ind w:left="0"/>
        <w:rPr>
          <w:rFonts w:ascii="微软雅黑" w:hAnsi="微软雅黑" w:cs="微软雅黑"/>
          <w:b w:val="0"/>
          <w:bCs w:val="0"/>
          <w:color w:val="000000" w:themeColor="text1"/>
          <w:sz w:val="21"/>
          <w:szCs w:val="21"/>
        </w:rPr>
      </w:pPr>
      <w:r w:rsidRPr="009907E1">
        <w:rPr>
          <w:rFonts w:ascii="微软雅黑" w:hAnsi="微软雅黑" w:cs="微软雅黑" w:hint="eastAsia"/>
          <w:sz w:val="21"/>
          <w:szCs w:val="21"/>
        </w:rPr>
        <w:t>【课程对象】</w:t>
      </w:r>
      <w:r w:rsidR="00FA5ED5" w:rsidRP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中基层管理者/新任管理者/储备管理干部</w:t>
      </w:r>
    </w:p>
    <w:p w:rsidR="009907E1" w:rsidRPr="009907E1" w:rsidRDefault="009907E1" w:rsidP="009907E1">
      <w:pPr>
        <w:rPr>
          <w:lang w:val="zh-CN" w:bidi="zh-CN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6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小时/天</w:t>
      </w:r>
      <w:bookmarkStart w:id="1" w:name="_GoBack"/>
      <w:bookmarkEnd w:id="1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DE472C" w:rsidRPr="006407D5" w:rsidRDefault="006407D5" w:rsidP="00DE472C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一、</w:t>
      </w:r>
      <w:r w:rsidR="00DE472C"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管理者作用为什么</w:t>
      </w: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</w:p>
    <w:p w:rsidR="00DE472C" w:rsidRDefault="006407D5" w:rsidP="00DE472C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1、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学习目标与学习内容介绍</w:t>
      </w:r>
    </w:p>
    <w:p w:rsidR="004F45BE" w:rsidRDefault="004F45BE" w:rsidP="00DE472C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2、管理过三关</w:t>
      </w:r>
    </w:p>
    <w:p w:rsidR="004F45BE" w:rsidRPr="004F45BE" w:rsidRDefault="004F45BE" w:rsidP="004F45B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4F45BE">
        <w:rPr>
          <w:rFonts w:ascii="微软雅黑" w:hAnsi="微软雅黑" w:cs="微软雅黑" w:hint="eastAsia"/>
          <w:bCs/>
          <w:szCs w:val="21"/>
          <w:lang w:bidi="zh-CN"/>
        </w:rPr>
        <w:t>目标关</w:t>
      </w:r>
    </w:p>
    <w:p w:rsidR="004F45BE" w:rsidRPr="004F45BE" w:rsidRDefault="004F45BE" w:rsidP="004F45B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 w:hint="eastAsia"/>
          <w:bCs/>
          <w:szCs w:val="21"/>
          <w:lang w:bidi="zh-CN"/>
        </w:rPr>
      </w:pPr>
      <w:r w:rsidRPr="004F45BE">
        <w:rPr>
          <w:rFonts w:ascii="微软雅黑" w:hAnsi="微软雅黑" w:cs="微软雅黑" w:hint="eastAsia"/>
          <w:bCs/>
          <w:szCs w:val="21"/>
          <w:lang w:bidi="zh-CN"/>
        </w:rPr>
        <w:t>沟通关</w:t>
      </w:r>
    </w:p>
    <w:p w:rsidR="004F45BE" w:rsidRPr="004F45BE" w:rsidRDefault="004F45BE" w:rsidP="004F45BE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4F45BE">
        <w:rPr>
          <w:rFonts w:ascii="微软雅黑" w:hAnsi="微软雅黑" w:cs="微软雅黑" w:hint="eastAsia"/>
          <w:bCs/>
          <w:szCs w:val="21"/>
          <w:lang w:bidi="zh-CN"/>
        </w:rPr>
        <w:t>执行关</w:t>
      </w:r>
    </w:p>
    <w:p w:rsidR="004F45BE" w:rsidRDefault="004F45BE" w:rsidP="00DE472C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Pr="004F45BE">
        <w:rPr>
          <w:rFonts w:ascii="微软雅黑" w:hAnsi="微软雅黑" w:cs="微软雅黑" w:hint="eastAsia"/>
          <w:b/>
          <w:bCs/>
          <w:szCs w:val="21"/>
          <w:lang w:bidi="zh-CN"/>
        </w:rPr>
        <w:t>管理者角色层级定位要清晰</w:t>
      </w:r>
    </w:p>
    <w:p w:rsidR="00DE472C" w:rsidRPr="002536E9" w:rsidRDefault="004F45BE" w:rsidP="00DE472C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企业成功路径分析：经理在企业价值链中起什么作用</w:t>
      </w:r>
    </w:p>
    <w:p w:rsidR="00DE472C" w:rsidRPr="002536E9" w:rsidRDefault="004F45BE" w:rsidP="00DE472C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5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优秀经理对企业的影响：帮助主动脉 打通微循环</w:t>
      </w:r>
    </w:p>
    <w:p w:rsidR="00DE472C" w:rsidRDefault="004F45BE" w:rsidP="00DE472C">
      <w:pPr>
        <w:rPr>
          <w:rFonts w:ascii="微软雅黑" w:hAnsi="微软雅黑" w:cs="微软雅黑" w:hint="eastAsia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6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经理对于员工的影响：加入公司 离开经理</w:t>
      </w:r>
    </w:p>
    <w:p w:rsidR="004F45BE" w:rsidRPr="002536E9" w:rsidRDefault="004F45BE" w:rsidP="00DE472C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 xml:space="preserve">   </w:t>
      </w:r>
      <w:r w:rsidRPr="004F45BE">
        <w:rPr>
          <w:rFonts w:ascii="微软雅黑" w:hAnsi="微软雅黑" w:cs="微软雅黑" w:hint="eastAsia"/>
          <w:color w:val="0070C0"/>
          <w:kern w:val="0"/>
          <w:szCs w:val="21"/>
        </w:rPr>
        <w:t>活动：总经理特别任务令</w:t>
      </w:r>
    </w:p>
    <w:p w:rsidR="00DE472C" w:rsidRPr="006407D5" w:rsidRDefault="006407D5" w:rsidP="00DE472C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二、</w:t>
      </w:r>
      <w:r w:rsidR="00DE472C"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管理者角色认知是什么</w:t>
      </w: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</w:p>
    <w:p w:rsidR="00DE472C" w:rsidRPr="002536E9" w:rsidRDefault="002536E9" w:rsidP="00DE472C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1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管理者角色转变困难的三大原因</w:t>
      </w:r>
    </w:p>
    <w:p w:rsidR="00DE472C" w:rsidRPr="002536E9" w:rsidRDefault="002536E9" w:rsidP="00DE472C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2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从I型人到T型人</w:t>
      </w:r>
    </w:p>
    <w:p w:rsidR="00DE472C" w:rsidRPr="002536E9" w:rsidRDefault="002536E9" w:rsidP="00DE472C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3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管理者角色中的误区</w:t>
      </w:r>
    </w:p>
    <w:p w:rsidR="00DE472C" w:rsidRPr="002536E9" w:rsidRDefault="002536E9" w:rsidP="00DE472C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4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管理者四个关键角色定位</w:t>
      </w:r>
    </w:p>
    <w:p w:rsidR="001676A9" w:rsidRPr="006407D5" w:rsidRDefault="005266A3" w:rsidP="005266A3">
      <w:pPr>
        <w:pStyle w:val="a3"/>
        <w:numPr>
          <w:ilvl w:val="0"/>
          <w:numId w:val="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6407D5">
        <w:rPr>
          <w:rFonts w:ascii="微软雅黑" w:hAnsi="微软雅黑" w:cs="微软雅黑" w:hint="eastAsia"/>
          <w:bCs/>
          <w:szCs w:val="21"/>
          <w:lang w:bidi="zh-CN"/>
        </w:rPr>
        <w:t>管理者角色一：对上级是辅佐者</w:t>
      </w:r>
    </w:p>
    <w:p w:rsidR="001676A9" w:rsidRPr="006407D5" w:rsidRDefault="005266A3" w:rsidP="005266A3">
      <w:pPr>
        <w:pStyle w:val="a3"/>
        <w:numPr>
          <w:ilvl w:val="0"/>
          <w:numId w:val="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6407D5">
        <w:rPr>
          <w:rFonts w:ascii="微软雅黑" w:hAnsi="微软雅黑" w:cs="微软雅黑" w:hint="eastAsia"/>
          <w:bCs/>
          <w:szCs w:val="21"/>
          <w:lang w:bidi="zh-CN"/>
        </w:rPr>
        <w:t>管理者角色二：对平级是协作者</w:t>
      </w:r>
    </w:p>
    <w:p w:rsidR="001676A9" w:rsidRPr="006407D5" w:rsidRDefault="005266A3" w:rsidP="005266A3">
      <w:pPr>
        <w:pStyle w:val="a3"/>
        <w:numPr>
          <w:ilvl w:val="0"/>
          <w:numId w:val="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6407D5">
        <w:rPr>
          <w:rFonts w:ascii="微软雅黑" w:hAnsi="微软雅黑" w:cs="微软雅黑" w:hint="eastAsia"/>
          <w:bCs/>
          <w:szCs w:val="21"/>
          <w:lang w:bidi="zh-CN"/>
        </w:rPr>
        <w:t>管理者角色三：对下级是教练</w:t>
      </w:r>
    </w:p>
    <w:p w:rsidR="001676A9" w:rsidRPr="006407D5" w:rsidRDefault="005266A3" w:rsidP="005266A3">
      <w:pPr>
        <w:pStyle w:val="a3"/>
        <w:numPr>
          <w:ilvl w:val="0"/>
          <w:numId w:val="2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6407D5">
        <w:rPr>
          <w:rFonts w:ascii="微软雅黑" w:hAnsi="微软雅黑" w:cs="微软雅黑" w:hint="eastAsia"/>
          <w:bCs/>
          <w:szCs w:val="21"/>
          <w:lang w:bidi="zh-CN"/>
        </w:rPr>
        <w:t>管理者角色四：对客户是朋友和顾问</w:t>
      </w:r>
    </w:p>
    <w:p w:rsidR="00DE472C" w:rsidRPr="002536E9" w:rsidRDefault="002536E9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5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管理者的五个核心任务</w:t>
      </w:r>
    </w:p>
    <w:p w:rsidR="00DE472C" w:rsidRPr="002536E9" w:rsidRDefault="002536E9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6</w:t>
      </w:r>
      <w:r w:rsidR="006407D5" w:rsidRPr="002536E9">
        <w:rPr>
          <w:rFonts w:ascii="微软雅黑" w:hAnsi="微软雅黑" w:cs="微软雅黑" w:hint="eastAsia"/>
          <w:b/>
          <w:bCs/>
          <w:szCs w:val="21"/>
          <w:lang w:bidi="zh-CN"/>
        </w:rPr>
        <w:t>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经理建设团队的12个关键问题</w:t>
      </w:r>
    </w:p>
    <w:p w:rsidR="006407D5" w:rsidRDefault="006407D5" w:rsidP="006407D5">
      <w:pPr>
        <w:ind w:firstLineChars="150" w:firstLine="315"/>
        <w:rPr>
          <w:rFonts w:ascii="微软雅黑" w:hAnsi="微软雅黑" w:cs="微软雅黑" w:hint="eastAsia"/>
          <w:color w:val="0070C0"/>
          <w:kern w:val="0"/>
          <w:szCs w:val="21"/>
        </w:rPr>
      </w:pPr>
      <w:r w:rsidRPr="002536E9">
        <w:rPr>
          <w:rFonts w:ascii="微软雅黑" w:hAnsi="微软雅黑" w:cs="微软雅黑" w:hint="eastAsia"/>
          <w:color w:val="0070C0"/>
          <w:kern w:val="0"/>
          <w:szCs w:val="21"/>
        </w:rPr>
        <w:t>案例分析：李明的烦恼</w:t>
      </w:r>
    </w:p>
    <w:p w:rsidR="004F45BE" w:rsidRPr="002536E9" w:rsidRDefault="004F45BE" w:rsidP="004F45BE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>
        <w:rPr>
          <w:rFonts w:ascii="微软雅黑" w:hAnsi="微软雅黑" w:cs="微软雅黑" w:hint="eastAsia"/>
          <w:color w:val="0070C0"/>
          <w:kern w:val="0"/>
          <w:szCs w:val="21"/>
        </w:rPr>
        <w:t>测评：</w:t>
      </w:r>
      <w:r w:rsidRPr="004F45BE">
        <w:rPr>
          <w:rFonts w:ascii="微软雅黑" w:hAnsi="微软雅黑" w:cs="微软雅黑" w:hint="eastAsia"/>
          <w:color w:val="0070C0"/>
          <w:kern w:val="0"/>
          <w:szCs w:val="21"/>
        </w:rPr>
        <w:t xml:space="preserve">员工与团队管理的12个关键问题 </w:t>
      </w:r>
    </w:p>
    <w:p w:rsidR="00DE472C" w:rsidRPr="006407D5" w:rsidRDefault="006407D5" w:rsidP="006407D5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三、</w:t>
      </w:r>
      <w:r w:rsidR="00DE472C"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管理者德才要求做什么</w:t>
      </w: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</w:p>
    <w:p w:rsidR="00DE472C" w:rsidRPr="002536E9" w:rsidRDefault="006407D5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管理者的德才要求</w:t>
      </w:r>
    </w:p>
    <w:p w:rsidR="00DE472C" w:rsidRPr="002536E9" w:rsidRDefault="006407D5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干部选拔标准--德才兼备德为先</w:t>
      </w:r>
    </w:p>
    <w:p w:rsidR="00DE472C" w:rsidRPr="002536E9" w:rsidRDefault="006407D5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3、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知名企业管理者德才要求案例分析</w:t>
      </w:r>
    </w:p>
    <w:p w:rsidR="006407D5" w:rsidRDefault="006407D5" w:rsidP="006407D5">
      <w:pPr>
        <w:ind w:firstLineChars="150" w:firstLine="315"/>
        <w:rPr>
          <w:rFonts w:ascii="微软雅黑" w:hAnsi="微软雅黑" w:cs="微软雅黑" w:hint="eastAsia"/>
          <w:color w:val="0070C0"/>
          <w:kern w:val="0"/>
          <w:szCs w:val="21"/>
        </w:rPr>
      </w:pPr>
      <w:r w:rsidRPr="002536E9">
        <w:rPr>
          <w:rFonts w:ascii="微软雅黑" w:hAnsi="微软雅黑" w:cs="微软雅黑" w:hint="eastAsia"/>
          <w:color w:val="0070C0"/>
          <w:kern w:val="0"/>
          <w:szCs w:val="21"/>
        </w:rPr>
        <w:t>案例分析：任务没完成的原因是什么</w:t>
      </w:r>
    </w:p>
    <w:p w:rsidR="004F45BE" w:rsidRPr="002536E9" w:rsidRDefault="004F45BE" w:rsidP="006407D5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>
        <w:rPr>
          <w:rFonts w:ascii="微软雅黑" w:hAnsi="微软雅黑" w:cs="微软雅黑" w:hint="eastAsia"/>
          <w:color w:val="0070C0"/>
          <w:kern w:val="0"/>
          <w:szCs w:val="21"/>
        </w:rPr>
        <w:t>研讨：讨论、交流</w:t>
      </w:r>
    </w:p>
    <w:p w:rsidR="00DE472C" w:rsidRPr="006407D5" w:rsidRDefault="006407D5" w:rsidP="006407D5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四、</w:t>
      </w:r>
      <w:r w:rsidR="00DE472C"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成为优秀管理者如何做</w:t>
      </w: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？</w:t>
      </w:r>
    </w:p>
    <w:p w:rsidR="00DE472C" w:rsidRPr="002536E9" w:rsidRDefault="006407D5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1、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管理角色转变的七个加速器</w:t>
      </w:r>
    </w:p>
    <w:p w:rsidR="00DE472C" w:rsidRPr="002536E9" w:rsidRDefault="006407D5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优秀管理者的八项修炼</w:t>
      </w:r>
    </w:p>
    <w:p w:rsidR="006407D5" w:rsidRPr="002536E9" w:rsidRDefault="006407D5" w:rsidP="006407D5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2536E9">
        <w:rPr>
          <w:rFonts w:ascii="微软雅黑" w:hAnsi="微软雅黑" w:cs="微软雅黑" w:hint="eastAsia"/>
          <w:color w:val="0070C0"/>
          <w:kern w:val="0"/>
          <w:szCs w:val="21"/>
        </w:rPr>
        <w:t>研讨：管理者如何加快角色转变</w:t>
      </w:r>
    </w:p>
    <w:p w:rsidR="00DE472C" w:rsidRPr="006407D5" w:rsidRDefault="006407D5" w:rsidP="006407D5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五、</w:t>
      </w:r>
      <w:r w:rsidR="00DE472C" w:rsidRPr="006407D5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培训回顾与行动计划</w:t>
      </w:r>
    </w:p>
    <w:p w:rsidR="00DE472C" w:rsidRPr="002536E9" w:rsidRDefault="006407D5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1、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学习要点回顾与小结</w:t>
      </w:r>
    </w:p>
    <w:p w:rsidR="00DE472C" w:rsidRPr="002536E9" w:rsidRDefault="006407D5" w:rsidP="006407D5">
      <w:pPr>
        <w:rPr>
          <w:rFonts w:ascii="微软雅黑" w:hAnsi="微软雅黑" w:cs="微软雅黑"/>
          <w:b/>
          <w:bCs/>
          <w:szCs w:val="21"/>
          <w:lang w:bidi="zh-CN"/>
        </w:rPr>
      </w:pPr>
      <w:r w:rsidRPr="002536E9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DE472C" w:rsidRPr="002536E9">
        <w:rPr>
          <w:rFonts w:ascii="微软雅黑" w:hAnsi="微软雅黑" w:cs="微软雅黑" w:hint="eastAsia"/>
          <w:b/>
          <w:bCs/>
          <w:szCs w:val="21"/>
          <w:lang w:bidi="zh-CN"/>
        </w:rPr>
        <w:t>制定行动计划</w:t>
      </w:r>
    </w:p>
    <w:p w:rsidR="00DE472C" w:rsidRDefault="00DE472C" w:rsidP="00DE472C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E73" w:rsidRDefault="00F35E73">
      <w:pPr>
        <w:spacing w:line="240" w:lineRule="auto"/>
      </w:pPr>
      <w:r>
        <w:separator/>
      </w:r>
    </w:p>
  </w:endnote>
  <w:endnote w:type="continuationSeparator" w:id="0">
    <w:p w:rsidR="00F35E73" w:rsidRDefault="00F35E7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E73" w:rsidRDefault="00F35E73">
      <w:pPr>
        <w:spacing w:line="240" w:lineRule="auto"/>
      </w:pPr>
      <w:r>
        <w:separator/>
      </w:r>
    </w:p>
  </w:footnote>
  <w:footnote w:type="continuationSeparator" w:id="0">
    <w:p w:rsidR="00F35E73" w:rsidRDefault="00F35E7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03800C0"/>
    <w:multiLevelType w:val="hybridMultilevel"/>
    <w:tmpl w:val="ED186C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E530035"/>
    <w:multiLevelType w:val="hybridMultilevel"/>
    <w:tmpl w:val="1F1603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14332"/>
    <w:rsid w:val="000403CF"/>
    <w:rsid w:val="0004245F"/>
    <w:rsid w:val="00046082"/>
    <w:rsid w:val="00050699"/>
    <w:rsid w:val="00083D48"/>
    <w:rsid w:val="000B0C02"/>
    <w:rsid w:val="000E41FD"/>
    <w:rsid w:val="000F4717"/>
    <w:rsid w:val="00100BD6"/>
    <w:rsid w:val="00116BE0"/>
    <w:rsid w:val="001264B1"/>
    <w:rsid w:val="0013346F"/>
    <w:rsid w:val="00142036"/>
    <w:rsid w:val="00146D25"/>
    <w:rsid w:val="00152589"/>
    <w:rsid w:val="00155CA9"/>
    <w:rsid w:val="001676A9"/>
    <w:rsid w:val="00195BBC"/>
    <w:rsid w:val="001A2EC8"/>
    <w:rsid w:val="001C03E3"/>
    <w:rsid w:val="001F2C9C"/>
    <w:rsid w:val="00200BC6"/>
    <w:rsid w:val="00204E4C"/>
    <w:rsid w:val="002146A4"/>
    <w:rsid w:val="00215585"/>
    <w:rsid w:val="00225455"/>
    <w:rsid w:val="00233D0B"/>
    <w:rsid w:val="00233F6F"/>
    <w:rsid w:val="00247301"/>
    <w:rsid w:val="002536E9"/>
    <w:rsid w:val="00290424"/>
    <w:rsid w:val="00291F5D"/>
    <w:rsid w:val="002A711B"/>
    <w:rsid w:val="002C150D"/>
    <w:rsid w:val="002C1EFC"/>
    <w:rsid w:val="002D5346"/>
    <w:rsid w:val="002F6735"/>
    <w:rsid w:val="00317615"/>
    <w:rsid w:val="003247E3"/>
    <w:rsid w:val="00332FAD"/>
    <w:rsid w:val="00333F9C"/>
    <w:rsid w:val="00336B10"/>
    <w:rsid w:val="00341096"/>
    <w:rsid w:val="00376706"/>
    <w:rsid w:val="003C1BDC"/>
    <w:rsid w:val="003F56C4"/>
    <w:rsid w:val="0040252E"/>
    <w:rsid w:val="00414D5A"/>
    <w:rsid w:val="00416332"/>
    <w:rsid w:val="00431111"/>
    <w:rsid w:val="00467A88"/>
    <w:rsid w:val="00491DF8"/>
    <w:rsid w:val="004921FA"/>
    <w:rsid w:val="004961CD"/>
    <w:rsid w:val="004A442F"/>
    <w:rsid w:val="004C0313"/>
    <w:rsid w:val="004C1B2D"/>
    <w:rsid w:val="004F45BE"/>
    <w:rsid w:val="00501CBE"/>
    <w:rsid w:val="00516F15"/>
    <w:rsid w:val="00520EB7"/>
    <w:rsid w:val="005266A3"/>
    <w:rsid w:val="005278D3"/>
    <w:rsid w:val="005360D1"/>
    <w:rsid w:val="005436A1"/>
    <w:rsid w:val="00552C94"/>
    <w:rsid w:val="00563DB2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407D5"/>
    <w:rsid w:val="00680E30"/>
    <w:rsid w:val="006968D8"/>
    <w:rsid w:val="0069711D"/>
    <w:rsid w:val="00697FFD"/>
    <w:rsid w:val="006A2DDE"/>
    <w:rsid w:val="006D229B"/>
    <w:rsid w:val="006D59B1"/>
    <w:rsid w:val="006D7974"/>
    <w:rsid w:val="006F408D"/>
    <w:rsid w:val="006F6948"/>
    <w:rsid w:val="00702ADE"/>
    <w:rsid w:val="00755C23"/>
    <w:rsid w:val="0077163C"/>
    <w:rsid w:val="00776846"/>
    <w:rsid w:val="00777133"/>
    <w:rsid w:val="00783672"/>
    <w:rsid w:val="00790302"/>
    <w:rsid w:val="00790BBC"/>
    <w:rsid w:val="007933DD"/>
    <w:rsid w:val="007957AC"/>
    <w:rsid w:val="007A32AC"/>
    <w:rsid w:val="007B0318"/>
    <w:rsid w:val="007B5C2D"/>
    <w:rsid w:val="007D23EB"/>
    <w:rsid w:val="007D6CB5"/>
    <w:rsid w:val="007E341F"/>
    <w:rsid w:val="00803104"/>
    <w:rsid w:val="008147DD"/>
    <w:rsid w:val="0082052B"/>
    <w:rsid w:val="00844203"/>
    <w:rsid w:val="008512B3"/>
    <w:rsid w:val="008746B7"/>
    <w:rsid w:val="008752DE"/>
    <w:rsid w:val="0088060F"/>
    <w:rsid w:val="008824E9"/>
    <w:rsid w:val="0088461E"/>
    <w:rsid w:val="008954E3"/>
    <w:rsid w:val="00895B24"/>
    <w:rsid w:val="008A1DF7"/>
    <w:rsid w:val="008A37CD"/>
    <w:rsid w:val="008C7FBF"/>
    <w:rsid w:val="008D2DAA"/>
    <w:rsid w:val="0090671A"/>
    <w:rsid w:val="009210BC"/>
    <w:rsid w:val="00937D51"/>
    <w:rsid w:val="00940FBE"/>
    <w:rsid w:val="00946079"/>
    <w:rsid w:val="009543D9"/>
    <w:rsid w:val="009554FA"/>
    <w:rsid w:val="00963A6C"/>
    <w:rsid w:val="00981867"/>
    <w:rsid w:val="009907E1"/>
    <w:rsid w:val="009A025F"/>
    <w:rsid w:val="009B7282"/>
    <w:rsid w:val="009C51A7"/>
    <w:rsid w:val="009C7F6E"/>
    <w:rsid w:val="009D0058"/>
    <w:rsid w:val="009F60F2"/>
    <w:rsid w:val="00A013A6"/>
    <w:rsid w:val="00A10BF1"/>
    <w:rsid w:val="00A354EF"/>
    <w:rsid w:val="00A407C2"/>
    <w:rsid w:val="00A447A6"/>
    <w:rsid w:val="00A642A5"/>
    <w:rsid w:val="00A73DBF"/>
    <w:rsid w:val="00A84255"/>
    <w:rsid w:val="00A905D7"/>
    <w:rsid w:val="00AB4946"/>
    <w:rsid w:val="00AC640F"/>
    <w:rsid w:val="00AD08D1"/>
    <w:rsid w:val="00AD6E6A"/>
    <w:rsid w:val="00AE4A64"/>
    <w:rsid w:val="00B045B4"/>
    <w:rsid w:val="00B1611A"/>
    <w:rsid w:val="00B21328"/>
    <w:rsid w:val="00B34B65"/>
    <w:rsid w:val="00B360EE"/>
    <w:rsid w:val="00B4373D"/>
    <w:rsid w:val="00B53187"/>
    <w:rsid w:val="00B63758"/>
    <w:rsid w:val="00B91D63"/>
    <w:rsid w:val="00BC25F5"/>
    <w:rsid w:val="00BC5294"/>
    <w:rsid w:val="00BC7AC5"/>
    <w:rsid w:val="00BD630C"/>
    <w:rsid w:val="00BE04EC"/>
    <w:rsid w:val="00BE2E01"/>
    <w:rsid w:val="00C036C4"/>
    <w:rsid w:val="00C20AD3"/>
    <w:rsid w:val="00C3086C"/>
    <w:rsid w:val="00C35166"/>
    <w:rsid w:val="00C43E34"/>
    <w:rsid w:val="00C5151C"/>
    <w:rsid w:val="00C533AE"/>
    <w:rsid w:val="00C6672B"/>
    <w:rsid w:val="00C92125"/>
    <w:rsid w:val="00CA2FA4"/>
    <w:rsid w:val="00CA3E3F"/>
    <w:rsid w:val="00CA3EEC"/>
    <w:rsid w:val="00CA6421"/>
    <w:rsid w:val="00CB06E8"/>
    <w:rsid w:val="00CB49A2"/>
    <w:rsid w:val="00CD4605"/>
    <w:rsid w:val="00CD48D6"/>
    <w:rsid w:val="00CD4964"/>
    <w:rsid w:val="00CF1F9F"/>
    <w:rsid w:val="00D222E6"/>
    <w:rsid w:val="00D24D55"/>
    <w:rsid w:val="00D32FA4"/>
    <w:rsid w:val="00D600FD"/>
    <w:rsid w:val="00D65231"/>
    <w:rsid w:val="00D65BE6"/>
    <w:rsid w:val="00D66F24"/>
    <w:rsid w:val="00D702CC"/>
    <w:rsid w:val="00D72ED5"/>
    <w:rsid w:val="00D943D2"/>
    <w:rsid w:val="00DA19CF"/>
    <w:rsid w:val="00DA220B"/>
    <w:rsid w:val="00DB304A"/>
    <w:rsid w:val="00DB6D5A"/>
    <w:rsid w:val="00DC422F"/>
    <w:rsid w:val="00DC7576"/>
    <w:rsid w:val="00DD0BA3"/>
    <w:rsid w:val="00DE2D18"/>
    <w:rsid w:val="00DE472C"/>
    <w:rsid w:val="00DE786C"/>
    <w:rsid w:val="00DF00DC"/>
    <w:rsid w:val="00E01253"/>
    <w:rsid w:val="00E37E35"/>
    <w:rsid w:val="00E7378E"/>
    <w:rsid w:val="00E84418"/>
    <w:rsid w:val="00E8638D"/>
    <w:rsid w:val="00EA1DCC"/>
    <w:rsid w:val="00EC1203"/>
    <w:rsid w:val="00EC53BD"/>
    <w:rsid w:val="00EE52C1"/>
    <w:rsid w:val="00EF0A9B"/>
    <w:rsid w:val="00F1646C"/>
    <w:rsid w:val="00F16FCD"/>
    <w:rsid w:val="00F26B61"/>
    <w:rsid w:val="00F31A6E"/>
    <w:rsid w:val="00F35E73"/>
    <w:rsid w:val="00F40A41"/>
    <w:rsid w:val="00F40BEA"/>
    <w:rsid w:val="00F45229"/>
    <w:rsid w:val="00FA5ED5"/>
    <w:rsid w:val="00FB0662"/>
    <w:rsid w:val="00FC09C1"/>
    <w:rsid w:val="00FC29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rsid w:val="009907E1"/>
    <w:rPr>
      <w:rFonts w:ascii="Microsoft JhengHei" w:eastAsia="微软雅黑" w:hAnsi="Microsoft JhengHei" w:cs="Microsoft JhengHei"/>
      <w:b/>
      <w:bCs/>
      <w:color w:val="0070C0"/>
      <w:kern w:val="2"/>
      <w:sz w:val="24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26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65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0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57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18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57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8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78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49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5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6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38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819">
          <w:marLeft w:val="56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16959C-0992-41B8-AC7C-ECA84EA07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1077</TotalTime>
  <Pages>3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121</cp:revision>
  <cp:lastPrinted>2020-02-24T10:51:00Z</cp:lastPrinted>
  <dcterms:created xsi:type="dcterms:W3CDTF">2020-06-12T05:45:00Z</dcterms:created>
  <dcterms:modified xsi:type="dcterms:W3CDTF">2021-12-13T03:32:00Z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