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1DF7" w:rsidRDefault="00A013A6">
      <w:pPr>
        <w:jc w:val="center"/>
        <w:rPr>
          <w:rFonts w:ascii="微软雅黑" w:hAnsi="微软雅黑" w:cs="微软雅黑"/>
          <w:b/>
          <w:bCs/>
          <w:color w:val="0070C0"/>
          <w:sz w:val="32"/>
          <w:szCs w:val="32"/>
        </w:rPr>
      </w:pPr>
      <w:r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《</w:t>
      </w:r>
      <w:r w:rsidR="00C92125"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激发团队动能</w:t>
      </w:r>
      <w:r>
        <w:rPr>
          <w:rFonts w:ascii="微软雅黑" w:hAnsi="微软雅黑" w:cs="微软雅黑" w:hint="eastAsia"/>
          <w:b/>
          <w:bCs/>
          <w:color w:val="0070C0"/>
          <w:sz w:val="32"/>
          <w:szCs w:val="32"/>
        </w:rPr>
        <w:t>》</w:t>
      </w:r>
    </w:p>
    <w:p w:rsidR="008A1DF7" w:rsidRDefault="0090671A">
      <w:pPr>
        <w:jc w:val="center"/>
        <w:rPr>
          <w:rFonts w:ascii="微软雅黑" w:hAnsi="微软雅黑" w:cs="微软雅黑"/>
          <w:b/>
          <w:bCs/>
          <w:sz w:val="24"/>
        </w:rPr>
      </w:pPr>
      <w:r>
        <w:rPr>
          <w:rFonts w:ascii="微软雅黑" w:hAnsi="微软雅黑" w:cs="微软雅黑" w:hint="eastAsia"/>
          <w:b/>
          <w:bCs/>
          <w:sz w:val="24"/>
        </w:rPr>
        <w:t>打造高绩效团队</w:t>
      </w:r>
    </w:p>
    <w:p w:rsidR="008A1DF7" w:rsidRDefault="00A013A6">
      <w:pPr>
        <w:jc w:val="center"/>
        <w:rPr>
          <w:rFonts w:ascii="微软雅黑" w:hAnsi="微软雅黑" w:cs="微软雅黑"/>
          <w:szCs w:val="21"/>
        </w:rPr>
      </w:pPr>
      <w:r>
        <w:rPr>
          <w:rFonts w:ascii="微软雅黑" w:hAnsi="微软雅黑" w:cs="微软雅黑" w:hint="eastAsia"/>
          <w:szCs w:val="21"/>
        </w:rPr>
        <w:t>主讲老师：</w:t>
      </w:r>
      <w:r w:rsidR="0004245F">
        <w:rPr>
          <w:rFonts w:ascii="微软雅黑" w:hAnsi="微软雅黑" w:cs="微软雅黑" w:hint="eastAsia"/>
          <w:szCs w:val="21"/>
        </w:rPr>
        <w:t>周琦</w:t>
      </w:r>
      <w:r w:rsidR="00D600FD">
        <w:rPr>
          <w:rFonts w:ascii="微软雅黑" w:hAnsi="微软雅黑" w:cs="微软雅黑" w:hint="eastAsia"/>
          <w:szCs w:val="21"/>
        </w:rPr>
        <w:t xml:space="preserve"> 博士</w:t>
      </w:r>
    </w:p>
    <w:p w:rsidR="006948F7" w:rsidRDefault="006948F7">
      <w:pPr>
        <w:pStyle w:val="1"/>
        <w:ind w:left="0"/>
        <w:rPr>
          <w:rFonts w:ascii="微软雅黑" w:hAnsi="微软雅黑" w:cs="微软雅黑" w:hint="eastAsia"/>
          <w:sz w:val="21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【课程背景】</w:t>
      </w:r>
    </w:p>
    <w:p w:rsidR="008F5128" w:rsidRPr="00A354EF" w:rsidRDefault="00A354EF" w:rsidP="00A354EF">
      <w:pPr>
        <w:widowControl/>
        <w:ind w:firstLineChars="200" w:firstLine="420"/>
        <w:jc w:val="left"/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</w:pPr>
      <w:r w:rsidRPr="00A354EF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工业4.0时代给组织带来的挑战——打造互联网+平台的高绩效团队，组织间的关系从封闭的产业价值链向产业生态圈转型</w:t>
      </w:r>
      <w:r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，</w:t>
      </w:r>
      <w:r w:rsidRPr="00A354EF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组织内的合作与协同方式向团队化、平行分布转型，企业的生产组织方式向平台化转型</w:t>
      </w:r>
      <w:r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。所以，</w:t>
      </w:r>
      <w:r w:rsidRPr="00A354EF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从“我”到“我们”</w:t>
      </w:r>
      <w:r w:rsidR="00BD630C" w:rsidRPr="00A354EF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打造生态组织，企业平台化，员工创客化</w:t>
      </w:r>
      <w:r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，</w:t>
      </w:r>
      <w:r w:rsidR="00BD630C" w:rsidRPr="00A354EF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打破组织边界，构建产业生态圈</w:t>
      </w:r>
      <w:r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，</w:t>
      </w:r>
      <w:r w:rsidR="00BD630C" w:rsidRPr="00A354EF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建立以柔性引导为主要特征的组织管控机制</w:t>
      </w:r>
      <w:r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尤为重要。</w:t>
      </w:r>
    </w:p>
    <w:p w:rsidR="00083D48" w:rsidRDefault="00D32FA4" w:rsidP="00A354EF">
      <w:pPr>
        <w:widowControl/>
        <w:ind w:firstLineChars="200" w:firstLine="420"/>
        <w:jc w:val="left"/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</w:pPr>
      <w:r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激发团队动能</w:t>
      </w:r>
      <w:r w:rsidR="0090671A" w:rsidRPr="0090671A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致力于提升团队领导力，</w:t>
      </w:r>
      <w:r w:rsidR="00A354EF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解决</w:t>
      </w:r>
      <w:r w:rsidR="00A354EF" w:rsidRPr="00D32FA4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项目成员能量降低、动能不够、团队氛围出现抱怨、</w:t>
      </w:r>
      <w:r w:rsidR="00A354EF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互相</w:t>
      </w:r>
      <w:r w:rsidR="00A354EF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推诿</w:t>
      </w:r>
      <w:r w:rsidR="00A354EF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等问题，</w:t>
      </w:r>
      <w:r w:rsidR="00A354EF" w:rsidRPr="00D32FA4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快速激发团队动能和个人潜力，实现团队间有效配合和互助，</w:t>
      </w:r>
      <w:r w:rsidR="00552C94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提升团队凝聚力，</w:t>
      </w:r>
      <w:r w:rsidR="00552C94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建立高绩效团队</w:t>
      </w:r>
      <w:r w:rsidR="00552C94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，</w:t>
      </w:r>
      <w:r w:rsidR="00552C94" w:rsidRPr="00D32FA4"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  <w:t>进而提高组织绩效。</w:t>
      </w:r>
    </w:p>
    <w:p w:rsidR="00552C94" w:rsidRDefault="00552C94">
      <w:pPr>
        <w:pStyle w:val="1"/>
        <w:rPr>
          <w:rFonts w:ascii="微软雅黑" w:hAnsi="微软雅黑" w:cs="微软雅黑"/>
          <w:sz w:val="21"/>
          <w:szCs w:val="21"/>
        </w:rPr>
      </w:pPr>
    </w:p>
    <w:p w:rsidR="00083D48" w:rsidRPr="00552C94" w:rsidRDefault="00A013A6" w:rsidP="00552C94">
      <w:pPr>
        <w:pStyle w:val="1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【课程收益】</w:t>
      </w:r>
      <w:r w:rsidR="00083D48" w:rsidRPr="00552C94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 xml:space="preserve"> </w:t>
      </w:r>
    </w:p>
    <w:p w:rsidR="00552C94" w:rsidRPr="00552C94" w:rsidRDefault="00552C94" w:rsidP="00BD630C">
      <w:pPr>
        <w:pStyle w:val="a3"/>
        <w:numPr>
          <w:ilvl w:val="0"/>
          <w:numId w:val="1"/>
        </w:numPr>
        <w:ind w:firstLineChars="0"/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552C94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了解团队基本理念、角色分工以及发展的四个阶段</w:t>
      </w:r>
    </w:p>
    <w:p w:rsidR="00552C94" w:rsidRPr="00552C94" w:rsidRDefault="00552C94" w:rsidP="00BD630C">
      <w:pPr>
        <w:pStyle w:val="a3"/>
        <w:numPr>
          <w:ilvl w:val="0"/>
          <w:numId w:val="1"/>
        </w:numPr>
        <w:ind w:firstLineChars="0"/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552C94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 xml:space="preserve">说明在团队的形成期，团队决策确定的重要方法与用要点 </w:t>
      </w:r>
    </w:p>
    <w:p w:rsidR="00552C94" w:rsidRPr="00552C94" w:rsidRDefault="00552C94" w:rsidP="00BD630C">
      <w:pPr>
        <w:pStyle w:val="a3"/>
        <w:numPr>
          <w:ilvl w:val="0"/>
          <w:numId w:val="1"/>
        </w:numPr>
        <w:ind w:firstLineChars="0"/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552C94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 xml:space="preserve">掌握在团队的风暴期，处理团队建设性冲突方法 </w:t>
      </w:r>
    </w:p>
    <w:p w:rsidR="00552C94" w:rsidRPr="00552C94" w:rsidRDefault="00552C94" w:rsidP="00BD630C">
      <w:pPr>
        <w:pStyle w:val="a3"/>
        <w:numPr>
          <w:ilvl w:val="0"/>
          <w:numId w:val="1"/>
        </w:numPr>
        <w:ind w:firstLineChars="0"/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552C94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 xml:space="preserve">认识在团队的规范期，在团队中分享领导力的价值，并促使团队分享领导力的机会 </w:t>
      </w:r>
    </w:p>
    <w:p w:rsidR="00552C94" w:rsidRPr="00552C94" w:rsidRDefault="00552C94" w:rsidP="00BD630C">
      <w:pPr>
        <w:pStyle w:val="a3"/>
        <w:numPr>
          <w:ilvl w:val="0"/>
          <w:numId w:val="1"/>
        </w:numPr>
        <w:ind w:firstLineChars="0"/>
        <w:rPr>
          <w:rFonts w:ascii="微软雅黑" w:hAnsi="微软雅黑" w:cs="微软雅黑"/>
          <w:color w:val="000000"/>
          <w:szCs w:val="21"/>
          <w:shd w:val="clear" w:color="auto" w:fill="FFFFFF"/>
        </w:rPr>
      </w:pPr>
      <w:r w:rsidRPr="00552C94">
        <w:rPr>
          <w:rFonts w:ascii="微软雅黑" w:hAnsi="微软雅黑" w:cs="微软雅黑" w:hint="eastAsia"/>
          <w:color w:val="000000"/>
          <w:szCs w:val="21"/>
          <w:shd w:val="clear" w:color="auto" w:fill="FFFFFF"/>
        </w:rPr>
        <w:t>阐明在团队的表现期，团队复盘的概念、价值、操作步骤，从而能够在今后的项目中使用</w:t>
      </w:r>
    </w:p>
    <w:p w:rsidR="008A1DF7" w:rsidRDefault="008A1DF7">
      <w:pPr>
        <w:rPr>
          <w:rFonts w:ascii="微软雅黑" w:hAnsi="微软雅黑" w:cs="微软雅黑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【课程特色】</w:t>
      </w:r>
    </w:p>
    <w:p w:rsidR="00552C94" w:rsidRPr="00552C94" w:rsidRDefault="00552C94" w:rsidP="00552C94">
      <w:pPr>
        <w:widowControl/>
        <w:ind w:firstLineChars="200" w:firstLine="420"/>
        <w:jc w:val="left"/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</w:pPr>
      <w:r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激发团队动能</w:t>
      </w:r>
      <w:r w:rsidRPr="00552C94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课程通过案例分析、录像观摩、情景模拟、实战训练、测评及行为强化反馈等混合式学习及生动活泼的形式，系统讲授中基层</w:t>
      </w:r>
      <w:r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管理者</w:t>
      </w:r>
      <w:r w:rsidR="00563DB2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分别在四个时期</w:t>
      </w:r>
      <w:r w:rsidRPr="00552C94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需要具备的核心</w:t>
      </w:r>
      <w:r w:rsidR="00563DB2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团队</w:t>
      </w:r>
      <w:r w:rsidRPr="00552C94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管理能力，并匹配核心领导力管理模型</w:t>
      </w:r>
      <w:r w:rsidR="00563DB2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，帮助管理者快速锁定能力发展与行为改进目标</w:t>
      </w:r>
      <w:r w:rsidRPr="00552C94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。</w:t>
      </w:r>
      <w:r w:rsidR="00563DB2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>课上通过体验式学习、引导技术的运用、测评与觉察、团队效能、学习成果跟进落地等方式，帮助团队管理者提升团队领导力。</w:t>
      </w:r>
    </w:p>
    <w:p w:rsidR="00083D48" w:rsidRPr="00083D48" w:rsidRDefault="00083D48" w:rsidP="00083D48">
      <w:pPr>
        <w:widowControl/>
        <w:ind w:firstLineChars="200" w:firstLine="420"/>
        <w:jc w:val="left"/>
        <w:rPr>
          <w:rFonts w:ascii="微软雅黑" w:hAnsi="微软雅黑" w:cs="微软雅黑"/>
          <w:color w:val="000000"/>
          <w:kern w:val="0"/>
          <w:szCs w:val="21"/>
          <w:shd w:val="clear" w:color="auto" w:fill="FFFFFF"/>
        </w:rPr>
      </w:pPr>
      <w:r w:rsidRPr="0090671A">
        <w:rPr>
          <w:rFonts w:ascii="微软雅黑" w:hAnsi="微软雅黑" w:cs="微软雅黑" w:hint="eastAsia"/>
          <w:color w:val="000000"/>
          <w:kern w:val="0"/>
          <w:szCs w:val="21"/>
          <w:shd w:val="clear" w:color="auto" w:fill="FFFFFF"/>
        </w:rPr>
        <w:t xml:space="preserve"> </w:t>
      </w:r>
    </w:p>
    <w:p w:rsidR="008F5128" w:rsidRPr="00416332" w:rsidRDefault="00A013A6" w:rsidP="00416332">
      <w:pPr>
        <w:spacing w:line="360" w:lineRule="auto"/>
        <w:rPr>
          <w:rFonts w:ascii="微软雅黑" w:hAnsi="微软雅黑" w:cs="微软雅黑"/>
          <w:color w:val="000000" w:themeColor="text1"/>
          <w:szCs w:val="21"/>
        </w:rPr>
      </w:pPr>
      <w:r w:rsidRPr="00083D48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【课程对象】</w:t>
      </w:r>
      <w:r w:rsidR="004961CD" w:rsidRPr="00152589">
        <w:rPr>
          <w:rFonts w:cs="Times New Roman" w:hint="eastAsia"/>
        </w:rPr>
        <w:t>基层管理者、中层管理者、</w:t>
      </w:r>
      <w:r w:rsidR="00BD630C" w:rsidRPr="00416332">
        <w:rPr>
          <w:rFonts w:ascii="微软雅黑" w:hAnsi="微软雅黑" w:cs="微软雅黑" w:hint="eastAsia"/>
          <w:color w:val="000000" w:themeColor="text1"/>
          <w:szCs w:val="21"/>
        </w:rPr>
        <w:t>团队负责人</w:t>
      </w:r>
      <w:r w:rsidR="00BD630C" w:rsidRPr="00416332">
        <w:rPr>
          <w:rFonts w:ascii="微软雅黑" w:hAnsi="微软雅黑" w:cs="微软雅黑"/>
          <w:color w:val="000000" w:themeColor="text1"/>
          <w:szCs w:val="21"/>
        </w:rPr>
        <w:t xml:space="preserve"> </w:t>
      </w:r>
    </w:p>
    <w:p w:rsidR="008A1DF7" w:rsidRDefault="008A1DF7">
      <w:pPr>
        <w:rPr>
          <w:rFonts w:ascii="微软雅黑" w:hAnsi="微软雅黑" w:cs="微软雅黑"/>
          <w:color w:val="000000" w:themeColor="text1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color w:val="000000" w:themeColor="text1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【课程时间】</w:t>
      </w:r>
      <w:r w:rsidR="00C5151C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1</w:t>
      </w:r>
      <w:r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天</w:t>
      </w:r>
      <w:r w:rsidR="008D2DAA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（6小时/天</w:t>
      </w:r>
      <w:bookmarkStart w:id="0" w:name="_GoBack"/>
      <w:bookmarkEnd w:id="0"/>
      <w:r w:rsidR="008D2DAA">
        <w:rPr>
          <w:rFonts w:ascii="微软雅黑" w:hAnsi="微软雅黑" w:cs="微软雅黑" w:hint="eastAsia"/>
          <w:b w:val="0"/>
          <w:bCs w:val="0"/>
          <w:color w:val="000000" w:themeColor="text1"/>
          <w:sz w:val="21"/>
          <w:szCs w:val="21"/>
          <w:lang w:val="en-US"/>
        </w:rPr>
        <w:t>）</w:t>
      </w:r>
    </w:p>
    <w:p w:rsidR="008A1DF7" w:rsidRDefault="008A1DF7">
      <w:pPr>
        <w:rPr>
          <w:rFonts w:ascii="微软雅黑" w:hAnsi="微软雅黑" w:cs="微软雅黑"/>
          <w:color w:val="000000" w:themeColor="text1"/>
          <w:szCs w:val="21"/>
        </w:rPr>
      </w:pPr>
    </w:p>
    <w:p w:rsidR="008A1DF7" w:rsidRDefault="00A013A6">
      <w:pPr>
        <w:pStyle w:val="1"/>
        <w:ind w:left="0"/>
        <w:rPr>
          <w:rFonts w:ascii="微软雅黑" w:hAnsi="微软雅黑" w:cs="微软雅黑"/>
          <w:sz w:val="21"/>
          <w:szCs w:val="21"/>
        </w:rPr>
      </w:pPr>
      <w:r>
        <w:rPr>
          <w:rFonts w:ascii="微软雅黑" w:hAnsi="微软雅黑" w:cs="微软雅黑" w:hint="eastAsia"/>
          <w:sz w:val="21"/>
          <w:szCs w:val="21"/>
        </w:rPr>
        <w:t>【课程大纲】</w:t>
      </w:r>
    </w:p>
    <w:p w:rsidR="00C5151C" w:rsidRPr="00F45229" w:rsidRDefault="00C5151C" w:rsidP="00C5151C">
      <w:pPr>
        <w:rPr>
          <w:rFonts w:ascii="微软雅黑" w:hAnsi="微软雅黑" w:cs="微软雅黑"/>
          <w:b/>
          <w:bCs/>
          <w:color w:val="0070C0"/>
          <w:szCs w:val="21"/>
          <w:lang w:val="zh-CN" w:bidi="zh-CN"/>
        </w:rPr>
      </w:pPr>
      <w:r w:rsidRPr="00F45229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lastRenderedPageBreak/>
        <w:t xml:space="preserve">一、如何理解团队管理与团队角色？ </w:t>
      </w:r>
    </w:p>
    <w:p w:rsidR="00C5151C" w:rsidRPr="00CF1F9F" w:rsidRDefault="00B63758" w:rsidP="00C5151C">
      <w:pPr>
        <w:rPr>
          <w:rFonts w:ascii="微软雅黑" w:hAnsi="微软雅黑"/>
          <w:b/>
          <w:lang w:bidi="zh-CN"/>
        </w:rPr>
      </w:pPr>
      <w:r w:rsidRPr="00CF1F9F">
        <w:rPr>
          <w:rFonts w:ascii="微软雅黑" w:hAnsi="微软雅黑" w:hint="eastAsia"/>
          <w:b/>
          <w:lang w:bidi="zh-CN"/>
        </w:rPr>
        <w:t>1、</w:t>
      </w:r>
      <w:r w:rsidR="00C5151C" w:rsidRPr="00CF1F9F">
        <w:rPr>
          <w:rFonts w:ascii="微软雅黑" w:hAnsi="微软雅黑" w:hint="eastAsia"/>
          <w:b/>
          <w:lang w:bidi="zh-CN"/>
        </w:rPr>
        <w:t xml:space="preserve">团队的基本概念 </w:t>
      </w:r>
    </w:p>
    <w:p w:rsidR="00C5151C" w:rsidRDefault="007D23EB" w:rsidP="00BD630C">
      <w:pPr>
        <w:pStyle w:val="a3"/>
        <w:numPr>
          <w:ilvl w:val="0"/>
          <w:numId w:val="3"/>
        </w:numPr>
        <w:ind w:firstLineChars="0"/>
        <w:rPr>
          <w:lang w:bidi="zh-CN"/>
        </w:rPr>
      </w:pPr>
      <w:r w:rsidRPr="007D23EB">
        <w:rPr>
          <w:rFonts w:hint="eastAsia"/>
          <w:lang w:bidi="zh-CN"/>
        </w:rPr>
        <w:t>团队热身</w:t>
      </w:r>
      <w:r w:rsidRPr="007D23EB">
        <w:rPr>
          <w:rFonts w:hint="eastAsia"/>
          <w:lang w:bidi="zh-CN"/>
        </w:rPr>
        <w:t>Check in</w:t>
      </w:r>
      <w:r w:rsidR="00C5151C" w:rsidRPr="00C5151C">
        <w:rPr>
          <w:rFonts w:hint="eastAsia"/>
          <w:lang w:bidi="zh-CN"/>
        </w:rPr>
        <w:t xml:space="preserve"> </w:t>
      </w:r>
    </w:p>
    <w:p w:rsidR="007D23EB" w:rsidRPr="00C5151C" w:rsidRDefault="007D23EB" w:rsidP="00BD630C">
      <w:pPr>
        <w:pStyle w:val="a3"/>
        <w:numPr>
          <w:ilvl w:val="0"/>
          <w:numId w:val="3"/>
        </w:numPr>
        <w:ind w:firstLineChars="0"/>
        <w:rPr>
          <w:lang w:bidi="zh-CN"/>
        </w:rPr>
      </w:pPr>
      <w:r w:rsidRPr="00C5151C">
        <w:rPr>
          <w:rFonts w:hint="eastAsia"/>
          <w:lang w:bidi="zh-CN"/>
        </w:rPr>
        <w:t>群体和团队的区别</w:t>
      </w:r>
    </w:p>
    <w:p w:rsidR="00C5151C" w:rsidRDefault="00C5151C" w:rsidP="00BD630C">
      <w:pPr>
        <w:pStyle w:val="a3"/>
        <w:numPr>
          <w:ilvl w:val="0"/>
          <w:numId w:val="3"/>
        </w:numPr>
        <w:ind w:firstLineChars="0"/>
        <w:rPr>
          <w:lang w:bidi="zh-CN"/>
        </w:rPr>
      </w:pPr>
      <w:r w:rsidRPr="00C5151C">
        <w:rPr>
          <w:rFonts w:hint="eastAsia"/>
          <w:lang w:bidi="zh-CN"/>
        </w:rPr>
        <w:t>群体向团队的过渡曲线</w:t>
      </w:r>
      <w:r w:rsidRPr="00C5151C">
        <w:rPr>
          <w:rFonts w:hint="eastAsia"/>
          <w:lang w:bidi="zh-CN"/>
        </w:rPr>
        <w:t xml:space="preserve"> </w:t>
      </w:r>
    </w:p>
    <w:p w:rsidR="007D23EB" w:rsidRPr="00C5151C" w:rsidRDefault="007D23EB" w:rsidP="007D23EB">
      <w:pPr>
        <w:pStyle w:val="a3"/>
        <w:ind w:left="420" w:firstLineChars="0" w:firstLine="0"/>
        <w:rPr>
          <w:lang w:bidi="zh-CN"/>
        </w:rPr>
      </w:pPr>
      <w:r w:rsidRPr="007D23EB">
        <w:rPr>
          <w:rFonts w:ascii="微软雅黑" w:hAnsi="微软雅黑" w:cs="微软雅黑" w:hint="eastAsia"/>
          <w:color w:val="0070C0"/>
          <w:szCs w:val="21"/>
        </w:rPr>
        <w:t>视频欣赏：团队为王游戏</w:t>
      </w:r>
      <w:r w:rsidRPr="00C5151C">
        <w:rPr>
          <w:rFonts w:hint="eastAsia"/>
          <w:lang w:bidi="zh-CN"/>
        </w:rPr>
        <w:t xml:space="preserve"> </w:t>
      </w:r>
    </w:p>
    <w:p w:rsidR="00C5151C" w:rsidRPr="00CF1F9F" w:rsidRDefault="00B63758" w:rsidP="00C5151C">
      <w:pPr>
        <w:rPr>
          <w:rFonts w:ascii="微软雅黑" w:hAnsi="微软雅黑"/>
          <w:b/>
          <w:lang w:bidi="zh-CN"/>
        </w:rPr>
      </w:pPr>
      <w:r w:rsidRPr="00CF1F9F">
        <w:rPr>
          <w:rFonts w:ascii="微软雅黑" w:hAnsi="微软雅黑" w:hint="eastAsia"/>
          <w:b/>
          <w:lang w:bidi="zh-CN"/>
        </w:rPr>
        <w:t>2、</w:t>
      </w:r>
      <w:r w:rsidR="00C5151C" w:rsidRPr="00CF1F9F">
        <w:rPr>
          <w:rFonts w:ascii="微软雅黑" w:hAnsi="微软雅黑" w:hint="eastAsia"/>
          <w:b/>
          <w:lang w:bidi="zh-CN"/>
        </w:rPr>
        <w:t xml:space="preserve">团队的类型与影响 </w:t>
      </w:r>
    </w:p>
    <w:p w:rsidR="00C5151C" w:rsidRPr="00CF1F9F" w:rsidRDefault="00B63758" w:rsidP="00C5151C">
      <w:pPr>
        <w:rPr>
          <w:rFonts w:ascii="微软雅黑" w:hAnsi="微软雅黑"/>
          <w:b/>
          <w:lang w:bidi="zh-CN"/>
        </w:rPr>
      </w:pPr>
      <w:r w:rsidRPr="00CF1F9F">
        <w:rPr>
          <w:rFonts w:ascii="微软雅黑" w:hAnsi="微软雅黑" w:hint="eastAsia"/>
          <w:b/>
          <w:lang w:bidi="zh-CN"/>
        </w:rPr>
        <w:t>3、</w:t>
      </w:r>
      <w:r w:rsidR="00C5151C" w:rsidRPr="00CF1F9F">
        <w:rPr>
          <w:rFonts w:ascii="微软雅黑" w:hAnsi="微软雅黑" w:hint="eastAsia"/>
          <w:b/>
          <w:lang w:bidi="zh-CN"/>
        </w:rPr>
        <w:t xml:space="preserve">团队的八种角色类型 </w:t>
      </w:r>
    </w:p>
    <w:p w:rsidR="00C5151C" w:rsidRPr="00C5151C" w:rsidRDefault="00B63758" w:rsidP="00C5151C">
      <w:pPr>
        <w:rPr>
          <w:lang w:bidi="zh-CN"/>
        </w:rPr>
      </w:pPr>
      <w:r w:rsidRPr="00CF1F9F">
        <w:rPr>
          <w:rFonts w:ascii="微软雅黑" w:hAnsi="微软雅黑" w:hint="eastAsia"/>
          <w:b/>
          <w:lang w:bidi="zh-CN"/>
        </w:rPr>
        <w:t>4、</w:t>
      </w:r>
      <w:r w:rsidR="00C5151C" w:rsidRPr="00CF1F9F">
        <w:rPr>
          <w:rFonts w:ascii="微软雅黑" w:hAnsi="微软雅黑" w:hint="eastAsia"/>
          <w:b/>
          <w:lang w:bidi="zh-CN"/>
        </w:rPr>
        <w:t>贝尔宾团队测评</w:t>
      </w:r>
      <w:r w:rsidR="00C5151C" w:rsidRPr="00C5151C">
        <w:rPr>
          <w:rFonts w:hint="eastAsia"/>
          <w:lang w:bidi="zh-CN"/>
        </w:rPr>
        <w:t xml:space="preserve"> </w:t>
      </w:r>
    </w:p>
    <w:p w:rsidR="00C5151C" w:rsidRPr="00C5151C" w:rsidRDefault="00B63758" w:rsidP="00C5151C">
      <w:pPr>
        <w:rPr>
          <w:lang w:bidi="zh-CN"/>
        </w:rPr>
      </w:pPr>
      <w:r w:rsidRPr="00CF1F9F">
        <w:rPr>
          <w:rFonts w:ascii="微软雅黑" w:hAnsi="微软雅黑" w:hint="eastAsia"/>
          <w:b/>
          <w:lang w:bidi="zh-CN"/>
        </w:rPr>
        <w:t>5、</w:t>
      </w:r>
      <w:r w:rsidR="00C5151C" w:rsidRPr="00CF1F9F">
        <w:rPr>
          <w:rFonts w:ascii="微软雅黑" w:hAnsi="微软雅黑" w:hint="eastAsia"/>
          <w:b/>
          <w:lang w:bidi="zh-CN"/>
        </w:rPr>
        <w:t xml:space="preserve">贝尔宾的团队角色理论 </w:t>
      </w:r>
    </w:p>
    <w:p w:rsidR="00B63758" w:rsidRDefault="00C5151C" w:rsidP="00BD630C">
      <w:pPr>
        <w:pStyle w:val="a3"/>
        <w:numPr>
          <w:ilvl w:val="0"/>
          <w:numId w:val="5"/>
        </w:numPr>
        <w:ind w:firstLineChars="0"/>
        <w:rPr>
          <w:lang w:bidi="zh-CN"/>
        </w:rPr>
      </w:pPr>
      <w:r w:rsidRPr="00C5151C">
        <w:rPr>
          <w:rFonts w:hint="eastAsia"/>
          <w:lang w:bidi="zh-CN"/>
        </w:rPr>
        <w:t>八种团队角色</w:t>
      </w:r>
    </w:p>
    <w:p w:rsidR="00C5151C" w:rsidRPr="00C5151C" w:rsidRDefault="00C5151C" w:rsidP="00BD630C">
      <w:pPr>
        <w:pStyle w:val="a3"/>
        <w:numPr>
          <w:ilvl w:val="0"/>
          <w:numId w:val="5"/>
        </w:numPr>
        <w:ind w:firstLineChars="0"/>
        <w:rPr>
          <w:lang w:bidi="zh-CN"/>
        </w:rPr>
      </w:pPr>
      <w:r w:rsidRPr="00C5151C">
        <w:rPr>
          <w:rFonts w:hint="eastAsia"/>
          <w:lang w:bidi="zh-CN"/>
        </w:rPr>
        <w:t>团队八种角色与特点</w:t>
      </w:r>
      <w:r w:rsidRPr="00C5151C">
        <w:rPr>
          <w:rFonts w:hint="eastAsia"/>
          <w:lang w:bidi="zh-CN"/>
        </w:rPr>
        <w:t xml:space="preserve"> </w:t>
      </w:r>
    </w:p>
    <w:p w:rsidR="000F4717" w:rsidRDefault="00C5151C" w:rsidP="00BD630C">
      <w:pPr>
        <w:pStyle w:val="a3"/>
        <w:numPr>
          <w:ilvl w:val="0"/>
          <w:numId w:val="4"/>
        </w:numPr>
        <w:ind w:firstLineChars="0"/>
        <w:rPr>
          <w:lang w:bidi="zh-CN"/>
        </w:rPr>
      </w:pPr>
      <w:r w:rsidRPr="00C5151C">
        <w:rPr>
          <w:rFonts w:hint="eastAsia"/>
          <w:lang w:bidi="zh-CN"/>
        </w:rPr>
        <w:t>团队角色几点启示</w:t>
      </w:r>
    </w:p>
    <w:p w:rsidR="000F4717" w:rsidRDefault="000F4717" w:rsidP="000F4717">
      <w:pPr>
        <w:pStyle w:val="a3"/>
        <w:ind w:left="420" w:firstLineChars="0" w:firstLine="0"/>
        <w:rPr>
          <w:rFonts w:ascii="微软雅黑" w:hAnsi="微软雅黑" w:cs="微软雅黑"/>
          <w:color w:val="0070C0"/>
          <w:szCs w:val="21"/>
        </w:rPr>
      </w:pPr>
      <w:r w:rsidRPr="000F4717">
        <w:rPr>
          <w:rFonts w:ascii="微软雅黑" w:hAnsi="微软雅黑" w:cs="微软雅黑" w:hint="eastAsia"/>
          <w:color w:val="0070C0"/>
          <w:szCs w:val="21"/>
        </w:rPr>
        <w:t>视频：贝尔宾团队角色</w:t>
      </w:r>
    </w:p>
    <w:p w:rsidR="00C5151C" w:rsidRPr="000F4717" w:rsidRDefault="000F4717" w:rsidP="000F4717">
      <w:pPr>
        <w:pStyle w:val="a3"/>
        <w:ind w:left="420" w:firstLineChars="0" w:firstLine="0"/>
        <w:rPr>
          <w:rFonts w:ascii="微软雅黑" w:hAnsi="微软雅黑" w:cs="微软雅黑"/>
          <w:color w:val="0070C0"/>
          <w:szCs w:val="21"/>
        </w:rPr>
      </w:pPr>
      <w:r>
        <w:rPr>
          <w:rFonts w:ascii="微软雅黑" w:hAnsi="微软雅黑" w:cs="微软雅黑" w:hint="eastAsia"/>
          <w:color w:val="0070C0"/>
          <w:szCs w:val="21"/>
        </w:rPr>
        <w:t>蝴蝶的启示、西游记的故事</w:t>
      </w:r>
      <w:r w:rsidR="00C5151C" w:rsidRPr="000F4717">
        <w:rPr>
          <w:rFonts w:ascii="微软雅黑" w:hAnsi="微软雅黑" w:cs="微软雅黑" w:hint="eastAsia"/>
          <w:color w:val="0070C0"/>
          <w:szCs w:val="21"/>
        </w:rPr>
        <w:t xml:space="preserve"> </w:t>
      </w:r>
    </w:p>
    <w:p w:rsidR="00C5151C" w:rsidRPr="00CF1F9F" w:rsidRDefault="00B63758" w:rsidP="00C5151C">
      <w:pPr>
        <w:rPr>
          <w:rFonts w:ascii="微软雅黑" w:hAnsi="微软雅黑"/>
          <w:b/>
          <w:lang w:bidi="zh-CN"/>
        </w:rPr>
      </w:pPr>
      <w:r w:rsidRPr="00CF1F9F">
        <w:rPr>
          <w:rFonts w:ascii="微软雅黑" w:hAnsi="微软雅黑" w:hint="eastAsia"/>
          <w:b/>
          <w:lang w:bidi="zh-CN"/>
        </w:rPr>
        <w:t>6、</w:t>
      </w:r>
      <w:r w:rsidR="00C5151C" w:rsidRPr="00CF1F9F">
        <w:rPr>
          <w:rFonts w:ascii="微软雅黑" w:hAnsi="微软雅黑" w:hint="eastAsia"/>
          <w:b/>
          <w:lang w:bidi="zh-CN"/>
        </w:rPr>
        <w:t>掌握团队发展四阶段与每阶段特点</w:t>
      </w:r>
    </w:p>
    <w:p w:rsidR="00C5151C" w:rsidRPr="00C5151C" w:rsidRDefault="00C5151C" w:rsidP="00C5151C">
      <w:pPr>
        <w:rPr>
          <w:lang w:bidi="zh-CN"/>
        </w:rPr>
      </w:pPr>
      <w:r w:rsidRPr="00F45229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二、团队形成期：如何达成高质量团队决策？</w:t>
      </w:r>
    </w:p>
    <w:p w:rsidR="000F4717" w:rsidRPr="00CF1F9F" w:rsidRDefault="000F4717" w:rsidP="00C5151C">
      <w:pPr>
        <w:rPr>
          <w:rFonts w:ascii="微软雅黑" w:hAnsi="微软雅黑"/>
          <w:b/>
          <w:lang w:bidi="zh-CN"/>
        </w:rPr>
      </w:pPr>
      <w:r w:rsidRPr="00CF1F9F">
        <w:rPr>
          <w:rFonts w:ascii="微软雅黑" w:hAnsi="微软雅黑" w:hint="eastAsia"/>
          <w:b/>
          <w:lang w:bidi="zh-CN"/>
        </w:rPr>
        <w:t>1、形成期团队成员的需求和特征</w:t>
      </w:r>
    </w:p>
    <w:p w:rsidR="00C5151C" w:rsidRPr="00CF1F9F" w:rsidRDefault="00B63758" w:rsidP="00C5151C">
      <w:pPr>
        <w:rPr>
          <w:rFonts w:ascii="微软雅黑" w:hAnsi="微软雅黑"/>
          <w:b/>
          <w:lang w:bidi="zh-CN"/>
        </w:rPr>
      </w:pPr>
      <w:r w:rsidRPr="00CF1F9F">
        <w:rPr>
          <w:rFonts w:ascii="微软雅黑" w:hAnsi="微软雅黑" w:hint="eastAsia"/>
          <w:b/>
          <w:lang w:bidi="zh-CN"/>
        </w:rPr>
        <w:t>2、</w:t>
      </w:r>
      <w:r w:rsidR="00C5151C" w:rsidRPr="00CF1F9F">
        <w:rPr>
          <w:rFonts w:ascii="微软雅黑" w:hAnsi="微软雅黑" w:hint="eastAsia"/>
          <w:b/>
          <w:lang w:bidi="zh-CN"/>
        </w:rPr>
        <w:t xml:space="preserve">制定团队决策的五种方式 </w:t>
      </w:r>
    </w:p>
    <w:p w:rsidR="00C5151C" w:rsidRPr="00C5151C" w:rsidRDefault="00C5151C" w:rsidP="00BD630C">
      <w:pPr>
        <w:pStyle w:val="a3"/>
        <w:numPr>
          <w:ilvl w:val="0"/>
          <w:numId w:val="6"/>
        </w:numPr>
        <w:ind w:firstLineChars="0"/>
        <w:rPr>
          <w:lang w:bidi="zh-CN"/>
        </w:rPr>
      </w:pPr>
      <w:r w:rsidRPr="00C5151C">
        <w:rPr>
          <w:rFonts w:hint="eastAsia"/>
          <w:lang w:bidi="zh-CN"/>
        </w:rPr>
        <w:t>个人决策</w:t>
      </w:r>
      <w:r w:rsidRPr="00C5151C">
        <w:rPr>
          <w:rFonts w:hint="eastAsia"/>
          <w:lang w:bidi="zh-CN"/>
        </w:rPr>
        <w:t xml:space="preserve"> </w:t>
      </w:r>
    </w:p>
    <w:p w:rsidR="00C5151C" w:rsidRPr="00C5151C" w:rsidRDefault="00C5151C" w:rsidP="00BD630C">
      <w:pPr>
        <w:pStyle w:val="a3"/>
        <w:numPr>
          <w:ilvl w:val="0"/>
          <w:numId w:val="6"/>
        </w:numPr>
        <w:ind w:firstLineChars="0"/>
        <w:rPr>
          <w:lang w:bidi="zh-CN"/>
        </w:rPr>
      </w:pPr>
      <w:r w:rsidRPr="00C5151C">
        <w:rPr>
          <w:rFonts w:hint="eastAsia"/>
          <w:lang w:bidi="zh-CN"/>
        </w:rPr>
        <w:t>少数决策</w:t>
      </w:r>
      <w:r w:rsidRPr="00C5151C">
        <w:rPr>
          <w:rFonts w:hint="eastAsia"/>
          <w:lang w:bidi="zh-CN"/>
        </w:rPr>
        <w:t xml:space="preserve"> </w:t>
      </w:r>
    </w:p>
    <w:p w:rsidR="00C5151C" w:rsidRPr="00C5151C" w:rsidRDefault="00C5151C" w:rsidP="00BD630C">
      <w:pPr>
        <w:pStyle w:val="a3"/>
        <w:numPr>
          <w:ilvl w:val="0"/>
          <w:numId w:val="6"/>
        </w:numPr>
        <w:ind w:firstLineChars="0"/>
        <w:rPr>
          <w:lang w:bidi="zh-CN"/>
        </w:rPr>
      </w:pPr>
      <w:r w:rsidRPr="00C5151C">
        <w:rPr>
          <w:rFonts w:hint="eastAsia"/>
          <w:lang w:bidi="zh-CN"/>
        </w:rPr>
        <w:t>多少决策</w:t>
      </w:r>
      <w:r w:rsidRPr="00C5151C">
        <w:rPr>
          <w:rFonts w:hint="eastAsia"/>
          <w:lang w:bidi="zh-CN"/>
        </w:rPr>
        <w:t xml:space="preserve"> </w:t>
      </w:r>
    </w:p>
    <w:p w:rsidR="00C5151C" w:rsidRPr="00C5151C" w:rsidRDefault="00C5151C" w:rsidP="00BD630C">
      <w:pPr>
        <w:pStyle w:val="a3"/>
        <w:numPr>
          <w:ilvl w:val="0"/>
          <w:numId w:val="6"/>
        </w:numPr>
        <w:ind w:firstLineChars="0"/>
        <w:rPr>
          <w:lang w:bidi="zh-CN"/>
        </w:rPr>
      </w:pPr>
      <w:r w:rsidRPr="00C5151C">
        <w:rPr>
          <w:rFonts w:hint="eastAsia"/>
          <w:lang w:bidi="zh-CN"/>
        </w:rPr>
        <w:t>共识决策</w:t>
      </w:r>
      <w:r w:rsidRPr="00C5151C">
        <w:rPr>
          <w:rFonts w:hint="eastAsia"/>
          <w:lang w:bidi="zh-CN"/>
        </w:rPr>
        <w:t xml:space="preserve"> </w:t>
      </w:r>
    </w:p>
    <w:p w:rsidR="000F4717" w:rsidRDefault="00C5151C" w:rsidP="00BD630C">
      <w:pPr>
        <w:pStyle w:val="a3"/>
        <w:numPr>
          <w:ilvl w:val="0"/>
          <w:numId w:val="6"/>
        </w:numPr>
        <w:ind w:firstLineChars="0"/>
        <w:rPr>
          <w:lang w:bidi="zh-CN"/>
        </w:rPr>
      </w:pPr>
      <w:r w:rsidRPr="00C5151C">
        <w:rPr>
          <w:rFonts w:hint="eastAsia"/>
          <w:lang w:bidi="zh-CN"/>
        </w:rPr>
        <w:t>一致决策</w:t>
      </w:r>
    </w:p>
    <w:p w:rsidR="00C5151C" w:rsidRPr="00C5151C" w:rsidRDefault="000F4717" w:rsidP="000F4717">
      <w:pPr>
        <w:pStyle w:val="a3"/>
        <w:ind w:left="420" w:firstLineChars="0" w:firstLine="0"/>
        <w:rPr>
          <w:lang w:bidi="zh-CN"/>
        </w:rPr>
      </w:pPr>
      <w:r w:rsidRPr="000F4717">
        <w:rPr>
          <w:rFonts w:ascii="微软雅黑" w:hAnsi="微软雅黑" w:cs="微软雅黑" w:hint="eastAsia"/>
          <w:color w:val="0070C0"/>
          <w:szCs w:val="21"/>
        </w:rPr>
        <w:t>活动：迷失在荒野中</w:t>
      </w:r>
      <w:r w:rsidRPr="00C5151C">
        <w:rPr>
          <w:rFonts w:hint="eastAsia"/>
          <w:lang w:bidi="zh-CN"/>
        </w:rPr>
        <w:t xml:space="preserve"> </w:t>
      </w:r>
    </w:p>
    <w:p w:rsidR="00C5151C" w:rsidRPr="00CF1F9F" w:rsidRDefault="00B63758" w:rsidP="00C5151C">
      <w:pPr>
        <w:rPr>
          <w:rFonts w:ascii="微软雅黑" w:hAnsi="微软雅黑"/>
          <w:b/>
          <w:lang w:bidi="zh-CN"/>
        </w:rPr>
      </w:pPr>
      <w:r w:rsidRPr="00CF1F9F">
        <w:rPr>
          <w:rFonts w:ascii="微软雅黑" w:hAnsi="微软雅黑" w:hint="eastAsia"/>
          <w:b/>
          <w:lang w:bidi="zh-CN"/>
        </w:rPr>
        <w:t>3、</w:t>
      </w:r>
      <w:r w:rsidR="00C5151C" w:rsidRPr="00CF1F9F">
        <w:rPr>
          <w:rFonts w:ascii="微软雅黑" w:hAnsi="微软雅黑" w:hint="eastAsia"/>
          <w:b/>
          <w:lang w:bidi="zh-CN"/>
        </w:rPr>
        <w:t xml:space="preserve">团队决策制定中的无效行为                              </w:t>
      </w:r>
    </w:p>
    <w:p w:rsidR="00C5151C" w:rsidRPr="00CF1F9F" w:rsidRDefault="00B63758" w:rsidP="00C5151C">
      <w:pPr>
        <w:rPr>
          <w:rFonts w:ascii="微软雅黑" w:hAnsi="微软雅黑"/>
          <w:b/>
          <w:lang w:bidi="zh-CN"/>
        </w:rPr>
      </w:pPr>
      <w:r w:rsidRPr="00CF1F9F">
        <w:rPr>
          <w:rFonts w:ascii="微软雅黑" w:hAnsi="微软雅黑" w:hint="eastAsia"/>
          <w:b/>
          <w:lang w:bidi="zh-CN"/>
        </w:rPr>
        <w:t>4、</w:t>
      </w:r>
      <w:r w:rsidR="00C5151C" w:rsidRPr="00CF1F9F">
        <w:rPr>
          <w:rFonts w:ascii="微软雅黑" w:hAnsi="微软雅黑" w:hint="eastAsia"/>
          <w:b/>
          <w:lang w:bidi="zh-CN"/>
        </w:rPr>
        <w:t xml:space="preserve">不同团队决策方式的成本和收益                                            </w:t>
      </w:r>
    </w:p>
    <w:p w:rsidR="00C5151C" w:rsidRPr="00CF1F9F" w:rsidRDefault="00B63758" w:rsidP="00C5151C">
      <w:pPr>
        <w:rPr>
          <w:rFonts w:ascii="微软雅黑" w:hAnsi="微软雅黑"/>
          <w:b/>
          <w:lang w:bidi="zh-CN"/>
        </w:rPr>
      </w:pPr>
      <w:r w:rsidRPr="00CF1F9F">
        <w:rPr>
          <w:rFonts w:ascii="微软雅黑" w:hAnsi="微软雅黑" w:hint="eastAsia"/>
          <w:b/>
          <w:lang w:bidi="zh-CN"/>
        </w:rPr>
        <w:t>5、</w:t>
      </w:r>
      <w:r w:rsidR="00C5151C" w:rsidRPr="00CF1F9F">
        <w:rPr>
          <w:rFonts w:ascii="微软雅黑" w:hAnsi="微软雅黑" w:hint="eastAsia"/>
          <w:b/>
          <w:lang w:bidi="zh-CN"/>
        </w:rPr>
        <w:t xml:space="preserve">采用合适的团队决策方式                                      </w:t>
      </w:r>
    </w:p>
    <w:p w:rsidR="00C5151C" w:rsidRPr="00CF1F9F" w:rsidRDefault="00B63758" w:rsidP="00C5151C">
      <w:pPr>
        <w:rPr>
          <w:rFonts w:ascii="微软雅黑" w:hAnsi="微软雅黑"/>
          <w:b/>
          <w:lang w:bidi="zh-CN"/>
        </w:rPr>
      </w:pPr>
      <w:r w:rsidRPr="00CF1F9F">
        <w:rPr>
          <w:rFonts w:ascii="微软雅黑" w:hAnsi="微软雅黑" w:hint="eastAsia"/>
          <w:b/>
          <w:lang w:bidi="zh-CN"/>
        </w:rPr>
        <w:t>6、</w:t>
      </w:r>
      <w:r w:rsidR="00C5151C" w:rsidRPr="00CF1F9F">
        <w:rPr>
          <w:rFonts w:ascii="微软雅黑" w:hAnsi="微软雅黑" w:hint="eastAsia"/>
          <w:b/>
          <w:lang w:bidi="zh-CN"/>
        </w:rPr>
        <w:t>达成团队有效决策的技巧</w:t>
      </w:r>
    </w:p>
    <w:p w:rsidR="00C5151C" w:rsidRPr="000F4717" w:rsidRDefault="00C5151C" w:rsidP="00C5151C">
      <w:pPr>
        <w:rPr>
          <w:rFonts w:ascii="微软雅黑" w:hAnsi="微软雅黑" w:cs="微软雅黑"/>
          <w:b/>
          <w:bCs/>
          <w:color w:val="0070C0"/>
          <w:szCs w:val="21"/>
          <w:lang w:val="zh-CN" w:bidi="zh-CN"/>
        </w:rPr>
      </w:pPr>
      <w:r w:rsidRPr="00F45229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三、团队风暴期：</w:t>
      </w:r>
      <w:r w:rsidR="00B63758" w:rsidRPr="00F45229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如何</w:t>
      </w:r>
      <w:r w:rsidRPr="00F45229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处理建设性的团队冲突</w:t>
      </w:r>
      <w:r w:rsidR="00B63758" w:rsidRPr="00F45229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？</w:t>
      </w:r>
    </w:p>
    <w:p w:rsidR="00C5151C" w:rsidRPr="00CF1F9F" w:rsidRDefault="000F4717" w:rsidP="00C5151C">
      <w:pPr>
        <w:rPr>
          <w:rFonts w:ascii="微软雅黑" w:hAnsi="微软雅黑"/>
          <w:b/>
          <w:lang w:bidi="zh-CN"/>
        </w:rPr>
      </w:pPr>
      <w:r w:rsidRPr="00CF1F9F">
        <w:rPr>
          <w:rFonts w:ascii="微软雅黑" w:hAnsi="微软雅黑" w:hint="eastAsia"/>
          <w:b/>
          <w:lang w:bidi="zh-CN"/>
        </w:rPr>
        <w:t>1</w:t>
      </w:r>
      <w:r w:rsidR="00B63758" w:rsidRPr="00CF1F9F">
        <w:rPr>
          <w:rFonts w:ascii="微软雅黑" w:hAnsi="微软雅黑" w:hint="eastAsia"/>
          <w:b/>
          <w:lang w:bidi="zh-CN"/>
        </w:rPr>
        <w:t>、</w:t>
      </w:r>
      <w:r w:rsidR="00C5151C" w:rsidRPr="00CF1F9F">
        <w:rPr>
          <w:rFonts w:ascii="微软雅黑" w:hAnsi="微软雅黑" w:hint="eastAsia"/>
          <w:b/>
          <w:lang w:bidi="zh-CN"/>
        </w:rPr>
        <w:t xml:space="preserve">更深入地解析冲突处理风格 </w:t>
      </w:r>
    </w:p>
    <w:p w:rsidR="00C5151C" w:rsidRPr="00CF1F9F" w:rsidRDefault="000F4717" w:rsidP="00C5151C">
      <w:pPr>
        <w:rPr>
          <w:rFonts w:ascii="微软雅黑" w:hAnsi="微软雅黑"/>
          <w:b/>
          <w:lang w:bidi="zh-CN"/>
        </w:rPr>
      </w:pPr>
      <w:r w:rsidRPr="00CF1F9F">
        <w:rPr>
          <w:rFonts w:ascii="微软雅黑" w:hAnsi="微软雅黑" w:hint="eastAsia"/>
          <w:b/>
          <w:lang w:bidi="zh-CN"/>
        </w:rPr>
        <w:t>2</w:t>
      </w:r>
      <w:r w:rsidR="00B63758" w:rsidRPr="00CF1F9F">
        <w:rPr>
          <w:rFonts w:ascii="微软雅黑" w:hAnsi="微软雅黑" w:hint="eastAsia"/>
          <w:b/>
          <w:lang w:bidi="zh-CN"/>
        </w:rPr>
        <w:t>、</w:t>
      </w:r>
      <w:r w:rsidR="00C5151C" w:rsidRPr="00CF1F9F">
        <w:rPr>
          <w:rFonts w:ascii="微软雅黑" w:hAnsi="微软雅黑" w:hint="eastAsia"/>
          <w:b/>
          <w:lang w:bidi="zh-CN"/>
        </w:rPr>
        <w:t xml:space="preserve">建设性冲突的优势 </w:t>
      </w:r>
    </w:p>
    <w:p w:rsidR="00C5151C" w:rsidRPr="00CF1F9F" w:rsidRDefault="000F4717" w:rsidP="00C5151C">
      <w:pPr>
        <w:rPr>
          <w:rFonts w:ascii="微软雅黑" w:hAnsi="微软雅黑"/>
          <w:b/>
          <w:lang w:bidi="zh-CN"/>
        </w:rPr>
      </w:pPr>
      <w:r w:rsidRPr="00CF1F9F">
        <w:rPr>
          <w:rFonts w:ascii="微软雅黑" w:hAnsi="微软雅黑" w:hint="eastAsia"/>
          <w:b/>
          <w:lang w:bidi="zh-CN"/>
        </w:rPr>
        <w:t>3</w:t>
      </w:r>
      <w:r w:rsidR="00B63758" w:rsidRPr="00CF1F9F">
        <w:rPr>
          <w:rFonts w:ascii="微软雅黑" w:hAnsi="微软雅黑" w:hint="eastAsia"/>
          <w:b/>
          <w:lang w:bidi="zh-CN"/>
        </w:rPr>
        <w:t>、</w:t>
      </w:r>
      <w:r w:rsidR="00C5151C" w:rsidRPr="00CF1F9F">
        <w:rPr>
          <w:rFonts w:ascii="微软雅黑" w:hAnsi="微软雅黑" w:hint="eastAsia"/>
          <w:b/>
          <w:lang w:bidi="zh-CN"/>
        </w:rPr>
        <w:t xml:space="preserve">介入冲突前的注意事项                                              </w:t>
      </w:r>
    </w:p>
    <w:p w:rsidR="00C5151C" w:rsidRPr="00C5151C" w:rsidRDefault="000F4717" w:rsidP="00C5151C">
      <w:pPr>
        <w:rPr>
          <w:lang w:bidi="zh-CN"/>
        </w:rPr>
      </w:pPr>
      <w:r w:rsidRPr="00CF1F9F">
        <w:rPr>
          <w:rFonts w:ascii="微软雅黑" w:hAnsi="微软雅黑" w:hint="eastAsia"/>
          <w:b/>
          <w:lang w:bidi="zh-CN"/>
        </w:rPr>
        <w:t>4</w:t>
      </w:r>
      <w:r w:rsidR="00B63758" w:rsidRPr="00CF1F9F">
        <w:rPr>
          <w:rFonts w:ascii="微软雅黑" w:hAnsi="微软雅黑" w:hint="eastAsia"/>
          <w:b/>
          <w:lang w:bidi="zh-CN"/>
        </w:rPr>
        <w:t>、</w:t>
      </w:r>
      <w:r w:rsidR="00CF1F9F" w:rsidRPr="00CF1F9F">
        <w:rPr>
          <w:rFonts w:ascii="微软雅黑" w:hAnsi="微软雅黑" w:hint="eastAsia"/>
          <w:b/>
          <w:lang w:bidi="zh-CN"/>
        </w:rPr>
        <w:t>五种处理冲突风格</w:t>
      </w:r>
      <w:r w:rsidR="00C5151C" w:rsidRPr="00CF1F9F">
        <w:rPr>
          <w:rFonts w:ascii="微软雅黑" w:hAnsi="微软雅黑" w:hint="eastAsia"/>
          <w:b/>
          <w:lang w:bidi="zh-CN"/>
        </w:rPr>
        <w:t>法</w:t>
      </w:r>
      <w:r w:rsidR="00C5151C" w:rsidRPr="00C5151C">
        <w:rPr>
          <w:rFonts w:hint="eastAsia"/>
          <w:lang w:bidi="zh-CN"/>
        </w:rPr>
        <w:t xml:space="preserve"> </w:t>
      </w:r>
    </w:p>
    <w:p w:rsidR="00C5151C" w:rsidRPr="00C5151C" w:rsidRDefault="00C5151C" w:rsidP="00BD630C">
      <w:pPr>
        <w:pStyle w:val="a3"/>
        <w:numPr>
          <w:ilvl w:val="0"/>
          <w:numId w:val="7"/>
        </w:numPr>
        <w:ind w:firstLineChars="0"/>
        <w:rPr>
          <w:lang w:bidi="zh-CN"/>
        </w:rPr>
      </w:pPr>
      <w:r w:rsidRPr="00C5151C">
        <w:rPr>
          <w:rFonts w:hint="eastAsia"/>
          <w:lang w:bidi="zh-CN"/>
        </w:rPr>
        <w:lastRenderedPageBreak/>
        <w:t>竞争型</w:t>
      </w:r>
      <w:r w:rsidRPr="00C5151C">
        <w:rPr>
          <w:rFonts w:hint="eastAsia"/>
          <w:lang w:bidi="zh-CN"/>
        </w:rPr>
        <w:t xml:space="preserve"> </w:t>
      </w:r>
    </w:p>
    <w:p w:rsidR="00C5151C" w:rsidRPr="00C5151C" w:rsidRDefault="00C5151C" w:rsidP="00BD630C">
      <w:pPr>
        <w:pStyle w:val="a3"/>
        <w:numPr>
          <w:ilvl w:val="0"/>
          <w:numId w:val="7"/>
        </w:numPr>
        <w:ind w:firstLineChars="0"/>
        <w:rPr>
          <w:lang w:bidi="zh-CN"/>
        </w:rPr>
      </w:pPr>
      <w:r w:rsidRPr="00C5151C">
        <w:rPr>
          <w:rFonts w:hint="eastAsia"/>
          <w:lang w:bidi="zh-CN"/>
        </w:rPr>
        <w:t>让步型</w:t>
      </w:r>
      <w:r w:rsidRPr="00C5151C">
        <w:rPr>
          <w:rFonts w:hint="eastAsia"/>
          <w:lang w:bidi="zh-CN"/>
        </w:rPr>
        <w:t xml:space="preserve"> </w:t>
      </w:r>
    </w:p>
    <w:p w:rsidR="00C5151C" w:rsidRPr="00C5151C" w:rsidRDefault="00C5151C" w:rsidP="00BD630C">
      <w:pPr>
        <w:pStyle w:val="a3"/>
        <w:numPr>
          <w:ilvl w:val="0"/>
          <w:numId w:val="7"/>
        </w:numPr>
        <w:ind w:firstLineChars="0"/>
        <w:rPr>
          <w:lang w:bidi="zh-CN"/>
        </w:rPr>
      </w:pPr>
      <w:r w:rsidRPr="00C5151C">
        <w:rPr>
          <w:rFonts w:hint="eastAsia"/>
          <w:lang w:bidi="zh-CN"/>
        </w:rPr>
        <w:t>避免型</w:t>
      </w:r>
      <w:r w:rsidRPr="00C5151C">
        <w:rPr>
          <w:rFonts w:hint="eastAsia"/>
          <w:lang w:bidi="zh-CN"/>
        </w:rPr>
        <w:t xml:space="preserve"> </w:t>
      </w:r>
    </w:p>
    <w:p w:rsidR="00C5151C" w:rsidRPr="00C5151C" w:rsidRDefault="00C5151C" w:rsidP="00BD630C">
      <w:pPr>
        <w:pStyle w:val="a3"/>
        <w:numPr>
          <w:ilvl w:val="0"/>
          <w:numId w:val="7"/>
        </w:numPr>
        <w:ind w:firstLineChars="0"/>
        <w:rPr>
          <w:lang w:bidi="zh-CN"/>
        </w:rPr>
      </w:pPr>
      <w:r w:rsidRPr="00C5151C">
        <w:rPr>
          <w:rFonts w:hint="eastAsia"/>
          <w:lang w:bidi="zh-CN"/>
        </w:rPr>
        <w:t>协作型</w:t>
      </w:r>
      <w:r w:rsidRPr="00C5151C">
        <w:rPr>
          <w:rFonts w:hint="eastAsia"/>
          <w:lang w:bidi="zh-CN"/>
        </w:rPr>
        <w:t xml:space="preserve"> </w:t>
      </w:r>
    </w:p>
    <w:p w:rsidR="00C5151C" w:rsidRPr="00C5151C" w:rsidRDefault="00C5151C" w:rsidP="00BD630C">
      <w:pPr>
        <w:pStyle w:val="a3"/>
        <w:numPr>
          <w:ilvl w:val="0"/>
          <w:numId w:val="7"/>
        </w:numPr>
        <w:ind w:firstLineChars="0"/>
        <w:rPr>
          <w:lang w:bidi="zh-CN"/>
        </w:rPr>
      </w:pPr>
      <w:r w:rsidRPr="00C5151C">
        <w:rPr>
          <w:rFonts w:hint="eastAsia"/>
          <w:lang w:bidi="zh-CN"/>
        </w:rPr>
        <w:t>妥协型</w:t>
      </w:r>
      <w:r w:rsidRPr="00C5151C">
        <w:rPr>
          <w:rFonts w:hint="eastAsia"/>
          <w:lang w:bidi="zh-CN"/>
        </w:rPr>
        <w:t xml:space="preserve">                                      </w:t>
      </w:r>
    </w:p>
    <w:p w:rsidR="000F4717" w:rsidRPr="00CF1F9F" w:rsidRDefault="000F4717" w:rsidP="00C5151C">
      <w:pPr>
        <w:rPr>
          <w:rFonts w:ascii="微软雅黑" w:hAnsi="微软雅黑"/>
          <w:b/>
          <w:lang w:bidi="zh-CN"/>
        </w:rPr>
      </w:pPr>
      <w:r w:rsidRPr="00CF1F9F">
        <w:rPr>
          <w:rFonts w:ascii="微软雅黑" w:hAnsi="微软雅黑" w:hint="eastAsia"/>
          <w:b/>
          <w:lang w:bidi="zh-CN"/>
        </w:rPr>
        <w:t>5</w:t>
      </w:r>
      <w:r w:rsidR="00B63758" w:rsidRPr="00CF1F9F">
        <w:rPr>
          <w:rFonts w:ascii="微软雅黑" w:hAnsi="微软雅黑" w:hint="eastAsia"/>
          <w:b/>
          <w:lang w:bidi="zh-CN"/>
        </w:rPr>
        <w:t>、</w:t>
      </w:r>
      <w:r w:rsidR="00C5151C" w:rsidRPr="00CF1F9F">
        <w:rPr>
          <w:rFonts w:ascii="微软雅黑" w:hAnsi="微软雅黑" w:hint="eastAsia"/>
          <w:b/>
          <w:lang w:bidi="zh-CN"/>
        </w:rPr>
        <w:t>练习：团队冲突解决</w:t>
      </w:r>
    </w:p>
    <w:p w:rsidR="000F4717" w:rsidRPr="000F4717" w:rsidRDefault="000F4717" w:rsidP="000F4717">
      <w:pPr>
        <w:ind w:firstLineChars="150" w:firstLine="315"/>
        <w:rPr>
          <w:rFonts w:ascii="微软雅黑" w:hAnsi="微软雅黑" w:cs="微软雅黑"/>
          <w:color w:val="0070C0"/>
          <w:kern w:val="0"/>
          <w:szCs w:val="21"/>
        </w:rPr>
      </w:pPr>
      <w:r w:rsidRPr="000F4717">
        <w:rPr>
          <w:rFonts w:ascii="微软雅黑" w:hAnsi="微软雅黑" w:cs="微软雅黑" w:hint="eastAsia"/>
          <w:color w:val="0070C0"/>
          <w:kern w:val="0"/>
          <w:szCs w:val="21"/>
        </w:rPr>
        <w:t>案例研讨：谁能当选候选人？</w:t>
      </w:r>
      <w:r w:rsidR="00C5151C" w:rsidRPr="000F4717">
        <w:rPr>
          <w:rFonts w:ascii="微软雅黑" w:hAnsi="微软雅黑" w:cs="微软雅黑" w:hint="eastAsia"/>
          <w:color w:val="0070C0"/>
          <w:kern w:val="0"/>
          <w:szCs w:val="21"/>
        </w:rPr>
        <w:t xml:space="preserve"> </w:t>
      </w:r>
    </w:p>
    <w:p w:rsidR="00C5151C" w:rsidRPr="00C5151C" w:rsidRDefault="000F4717" w:rsidP="000F4717">
      <w:pPr>
        <w:ind w:firstLineChars="150" w:firstLine="315"/>
        <w:rPr>
          <w:lang w:bidi="zh-CN"/>
        </w:rPr>
      </w:pPr>
      <w:r w:rsidRPr="000F4717">
        <w:rPr>
          <w:rFonts w:ascii="微软雅黑" w:hAnsi="微软雅黑" w:cs="微软雅黑" w:hint="eastAsia"/>
          <w:color w:val="0070C0"/>
          <w:kern w:val="0"/>
          <w:szCs w:val="21"/>
        </w:rPr>
        <w:t>测试：了解你解决冲突的方法</w:t>
      </w:r>
      <w:r w:rsidR="00C5151C" w:rsidRPr="000F4717">
        <w:rPr>
          <w:rFonts w:ascii="微软雅黑" w:hAnsi="微软雅黑" w:cs="微软雅黑" w:hint="eastAsia"/>
          <w:color w:val="0070C0"/>
          <w:kern w:val="0"/>
          <w:szCs w:val="21"/>
        </w:rPr>
        <w:t xml:space="preserve"> </w:t>
      </w:r>
      <w:r w:rsidR="00C5151C" w:rsidRPr="00C5151C">
        <w:rPr>
          <w:rFonts w:hint="eastAsia"/>
          <w:lang w:bidi="zh-CN"/>
        </w:rPr>
        <w:t xml:space="preserve">                                 </w:t>
      </w:r>
    </w:p>
    <w:p w:rsidR="00C5151C" w:rsidRPr="00F45229" w:rsidRDefault="00B63758" w:rsidP="00C5151C">
      <w:pPr>
        <w:rPr>
          <w:rFonts w:ascii="微软雅黑" w:hAnsi="微软雅黑" w:cs="微软雅黑"/>
          <w:b/>
          <w:bCs/>
          <w:color w:val="0070C0"/>
          <w:szCs w:val="21"/>
          <w:lang w:val="zh-CN" w:bidi="zh-CN"/>
        </w:rPr>
      </w:pPr>
      <w:r w:rsidRPr="00F45229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四、</w:t>
      </w:r>
      <w:r w:rsidR="00C5151C" w:rsidRPr="00F45229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团队规范期：</w:t>
      </w:r>
      <w:r w:rsidRPr="00F45229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如何</w:t>
      </w:r>
      <w:r w:rsidR="00C5151C" w:rsidRPr="00F45229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在团队中分享领导力</w:t>
      </w:r>
      <w:r w:rsidRPr="00F45229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？</w:t>
      </w:r>
    </w:p>
    <w:p w:rsidR="00C5151C" w:rsidRPr="00CF1F9F" w:rsidRDefault="00B63758" w:rsidP="00C5151C">
      <w:pPr>
        <w:rPr>
          <w:rFonts w:ascii="微软雅黑" w:hAnsi="微软雅黑"/>
          <w:b/>
          <w:lang w:bidi="zh-CN"/>
        </w:rPr>
      </w:pPr>
      <w:r w:rsidRPr="00CF1F9F">
        <w:rPr>
          <w:rFonts w:ascii="微软雅黑" w:hAnsi="微软雅黑" w:hint="eastAsia"/>
          <w:b/>
          <w:lang w:bidi="zh-CN"/>
        </w:rPr>
        <w:t>1、</w:t>
      </w:r>
      <w:r w:rsidR="00C5151C" w:rsidRPr="00CF1F9F">
        <w:rPr>
          <w:rFonts w:ascii="微软雅黑" w:hAnsi="微软雅黑" w:hint="eastAsia"/>
          <w:b/>
          <w:lang w:bidi="zh-CN"/>
        </w:rPr>
        <w:t xml:space="preserve">领导力含义 </w:t>
      </w:r>
    </w:p>
    <w:p w:rsidR="00C5151C" w:rsidRPr="00CF1F9F" w:rsidRDefault="00B63758" w:rsidP="00C5151C">
      <w:pPr>
        <w:rPr>
          <w:rFonts w:ascii="微软雅黑" w:hAnsi="微软雅黑"/>
          <w:b/>
          <w:lang w:bidi="zh-CN"/>
        </w:rPr>
      </w:pPr>
      <w:r w:rsidRPr="00CF1F9F">
        <w:rPr>
          <w:rFonts w:ascii="微软雅黑" w:hAnsi="微软雅黑" w:hint="eastAsia"/>
          <w:b/>
          <w:lang w:bidi="zh-CN"/>
        </w:rPr>
        <w:t>2、</w:t>
      </w:r>
      <w:r w:rsidR="00C5151C" w:rsidRPr="00CF1F9F">
        <w:rPr>
          <w:rFonts w:ascii="微软雅黑" w:hAnsi="微软雅黑" w:hint="eastAsia"/>
          <w:b/>
          <w:lang w:bidi="zh-CN"/>
        </w:rPr>
        <w:t xml:space="preserve">发掘你的领导才能                          </w:t>
      </w:r>
    </w:p>
    <w:p w:rsidR="000F4717" w:rsidRPr="00CF1F9F" w:rsidRDefault="00B63758" w:rsidP="00C5151C">
      <w:pPr>
        <w:rPr>
          <w:rFonts w:ascii="微软雅黑" w:hAnsi="微软雅黑"/>
          <w:b/>
          <w:lang w:bidi="zh-CN"/>
        </w:rPr>
      </w:pPr>
      <w:r w:rsidRPr="00CF1F9F">
        <w:rPr>
          <w:rFonts w:ascii="微软雅黑" w:hAnsi="微软雅黑" w:hint="eastAsia"/>
          <w:b/>
          <w:lang w:bidi="zh-CN"/>
        </w:rPr>
        <w:t>3、</w:t>
      </w:r>
      <w:r w:rsidR="00C5151C" w:rsidRPr="00CF1F9F">
        <w:rPr>
          <w:rFonts w:ascii="微软雅黑" w:hAnsi="微软雅黑" w:hint="eastAsia"/>
          <w:b/>
          <w:lang w:bidi="zh-CN"/>
        </w:rPr>
        <w:t>雁群的换位领导</w:t>
      </w:r>
    </w:p>
    <w:p w:rsidR="000F4717" w:rsidRDefault="000F4717" w:rsidP="00BD630C">
      <w:pPr>
        <w:pStyle w:val="a3"/>
        <w:numPr>
          <w:ilvl w:val="0"/>
          <w:numId w:val="12"/>
        </w:numPr>
        <w:ind w:firstLineChars="0"/>
        <w:rPr>
          <w:lang w:bidi="zh-CN"/>
        </w:rPr>
      </w:pPr>
      <w:r>
        <w:rPr>
          <w:rFonts w:hint="eastAsia"/>
          <w:lang w:bidi="zh-CN"/>
        </w:rPr>
        <w:t>鸣叫、振翅、换位</w:t>
      </w:r>
    </w:p>
    <w:p w:rsidR="00C5151C" w:rsidRPr="00C5151C" w:rsidRDefault="000F4717" w:rsidP="000F4717">
      <w:pPr>
        <w:ind w:firstLineChars="200" w:firstLine="420"/>
        <w:rPr>
          <w:lang w:bidi="zh-CN"/>
        </w:rPr>
      </w:pPr>
      <w:r w:rsidRPr="000F4717">
        <w:rPr>
          <w:rFonts w:ascii="微软雅黑" w:hAnsi="微软雅黑" w:cs="微软雅黑" w:hint="eastAsia"/>
          <w:color w:val="0070C0"/>
          <w:kern w:val="0"/>
          <w:szCs w:val="21"/>
        </w:rPr>
        <w:t>视频欣赏：大雁飞行的特点</w:t>
      </w:r>
      <w:r w:rsidR="00C5151C" w:rsidRPr="000F4717">
        <w:rPr>
          <w:rFonts w:ascii="微软雅黑" w:hAnsi="微软雅黑" w:cs="微软雅黑" w:hint="eastAsia"/>
          <w:color w:val="0070C0"/>
          <w:kern w:val="0"/>
          <w:szCs w:val="21"/>
        </w:rPr>
        <w:t xml:space="preserve">   </w:t>
      </w:r>
      <w:r w:rsidR="00C5151C" w:rsidRPr="00C5151C">
        <w:rPr>
          <w:rFonts w:hint="eastAsia"/>
          <w:lang w:bidi="zh-CN"/>
        </w:rPr>
        <w:t xml:space="preserve">  </w:t>
      </w:r>
    </w:p>
    <w:p w:rsidR="00C5151C" w:rsidRPr="00C5151C" w:rsidRDefault="00B63758" w:rsidP="00C5151C">
      <w:pPr>
        <w:rPr>
          <w:lang w:bidi="zh-CN"/>
        </w:rPr>
      </w:pPr>
      <w:r w:rsidRPr="00CF1F9F">
        <w:rPr>
          <w:rFonts w:ascii="微软雅黑" w:hAnsi="微软雅黑" w:hint="eastAsia"/>
          <w:b/>
          <w:lang w:bidi="zh-CN"/>
        </w:rPr>
        <w:t>4、</w:t>
      </w:r>
      <w:r w:rsidR="00C5151C" w:rsidRPr="00CF1F9F">
        <w:rPr>
          <w:rFonts w:ascii="微软雅黑" w:hAnsi="微软雅黑" w:hint="eastAsia"/>
          <w:b/>
          <w:lang w:bidi="zh-CN"/>
        </w:rPr>
        <w:t>分享领导力的益处</w:t>
      </w:r>
      <w:r w:rsidR="00C5151C" w:rsidRPr="00C5151C">
        <w:rPr>
          <w:rFonts w:hint="eastAsia"/>
          <w:lang w:bidi="zh-CN"/>
        </w:rPr>
        <w:t xml:space="preserve">   </w:t>
      </w:r>
    </w:p>
    <w:p w:rsidR="000F4717" w:rsidRPr="00CF1F9F" w:rsidRDefault="00B63758" w:rsidP="00C5151C">
      <w:pPr>
        <w:rPr>
          <w:rFonts w:ascii="微软雅黑" w:hAnsi="微软雅黑"/>
          <w:b/>
          <w:lang w:bidi="zh-CN"/>
        </w:rPr>
      </w:pPr>
      <w:r w:rsidRPr="00CF1F9F">
        <w:rPr>
          <w:rFonts w:ascii="微软雅黑" w:hAnsi="微软雅黑" w:hint="eastAsia"/>
          <w:b/>
          <w:lang w:bidi="zh-CN"/>
        </w:rPr>
        <w:t>5、</w:t>
      </w:r>
      <w:r w:rsidR="00C5151C" w:rsidRPr="00CF1F9F">
        <w:rPr>
          <w:rFonts w:ascii="微软雅黑" w:hAnsi="微软雅黑" w:hint="eastAsia"/>
          <w:b/>
          <w:lang w:bidi="zh-CN"/>
        </w:rPr>
        <w:t>如何在团队中分享领导力</w:t>
      </w:r>
    </w:p>
    <w:p w:rsidR="000F4717" w:rsidRDefault="000F4717" w:rsidP="000F4717">
      <w:pPr>
        <w:ind w:firstLineChars="150" w:firstLine="315"/>
        <w:rPr>
          <w:rFonts w:ascii="微软雅黑" w:hAnsi="微软雅黑" w:cs="微软雅黑"/>
          <w:color w:val="0070C0"/>
          <w:kern w:val="0"/>
          <w:szCs w:val="21"/>
        </w:rPr>
      </w:pPr>
      <w:r w:rsidRPr="000F4717">
        <w:rPr>
          <w:rFonts w:ascii="微软雅黑" w:hAnsi="微软雅黑" w:cs="微软雅黑" w:hint="eastAsia"/>
          <w:color w:val="0070C0"/>
          <w:kern w:val="0"/>
          <w:szCs w:val="21"/>
        </w:rPr>
        <w:t>团队活动：领导行为</w:t>
      </w:r>
    </w:p>
    <w:p w:rsidR="000F4717" w:rsidRDefault="000F4717" w:rsidP="000F4717">
      <w:pPr>
        <w:ind w:firstLineChars="150" w:firstLine="315"/>
        <w:rPr>
          <w:rFonts w:ascii="微软雅黑" w:hAnsi="微软雅黑" w:cs="微软雅黑"/>
          <w:color w:val="0070C0"/>
          <w:kern w:val="0"/>
          <w:szCs w:val="21"/>
        </w:rPr>
      </w:pPr>
      <w:r>
        <w:rPr>
          <w:rFonts w:ascii="微软雅黑" w:hAnsi="微软雅黑" w:cs="微软雅黑" w:hint="eastAsia"/>
          <w:color w:val="0070C0"/>
          <w:kern w:val="0"/>
          <w:szCs w:val="21"/>
        </w:rPr>
        <w:t>工具：</w:t>
      </w:r>
      <w:r w:rsidRPr="000F4717">
        <w:rPr>
          <w:rFonts w:ascii="微软雅黑" w:hAnsi="微软雅黑" w:cs="微软雅黑" w:hint="eastAsia"/>
          <w:color w:val="0070C0"/>
          <w:kern w:val="0"/>
          <w:szCs w:val="21"/>
        </w:rPr>
        <w:t>TOPC 共创式会议</w:t>
      </w:r>
    </w:p>
    <w:p w:rsidR="00C5151C" w:rsidRPr="00CF1F9F" w:rsidRDefault="000F4717" w:rsidP="000F4717">
      <w:pPr>
        <w:rPr>
          <w:rFonts w:ascii="微软雅黑" w:hAnsi="微软雅黑"/>
          <w:b/>
          <w:lang w:bidi="zh-CN"/>
        </w:rPr>
      </w:pPr>
      <w:r w:rsidRPr="00CF1F9F">
        <w:rPr>
          <w:rFonts w:ascii="微软雅黑" w:hAnsi="微软雅黑" w:hint="eastAsia"/>
          <w:b/>
          <w:lang w:bidi="zh-CN"/>
        </w:rPr>
        <w:t>6、高效团队五项原则</w:t>
      </w:r>
    </w:p>
    <w:p w:rsidR="00C5151C" w:rsidRPr="00C5151C" w:rsidRDefault="00B63758" w:rsidP="00C5151C">
      <w:pPr>
        <w:rPr>
          <w:lang w:bidi="zh-CN"/>
        </w:rPr>
      </w:pPr>
      <w:r w:rsidRPr="00F45229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五、</w:t>
      </w:r>
      <w:r w:rsidR="00C5151C" w:rsidRPr="00F45229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团队表现期：</w:t>
      </w:r>
      <w:r w:rsidRPr="00F45229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如何做好</w:t>
      </w:r>
      <w:r w:rsidR="00C5151C" w:rsidRPr="00F45229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管理复盘</w:t>
      </w:r>
      <w:r w:rsidRPr="00F45229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？</w:t>
      </w:r>
      <w:r w:rsidR="00C5151C" w:rsidRPr="00F45229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 xml:space="preserve"> </w:t>
      </w:r>
    </w:p>
    <w:p w:rsidR="00C5151C" w:rsidRPr="00CF1F9F" w:rsidRDefault="00B63758" w:rsidP="00C5151C">
      <w:pPr>
        <w:rPr>
          <w:rFonts w:ascii="微软雅黑" w:hAnsi="微软雅黑"/>
          <w:b/>
          <w:lang w:bidi="zh-CN"/>
        </w:rPr>
      </w:pPr>
      <w:r w:rsidRPr="00CF1F9F">
        <w:rPr>
          <w:rFonts w:ascii="微软雅黑" w:hAnsi="微软雅黑" w:hint="eastAsia"/>
          <w:b/>
          <w:lang w:bidi="zh-CN"/>
        </w:rPr>
        <w:t>1、</w:t>
      </w:r>
      <w:r w:rsidR="00C5151C" w:rsidRPr="00CF1F9F">
        <w:rPr>
          <w:rFonts w:ascii="微软雅黑" w:hAnsi="微软雅黑" w:hint="eastAsia"/>
          <w:b/>
          <w:lang w:bidi="zh-CN"/>
        </w:rPr>
        <w:t xml:space="preserve">了解复盘的概念、价值、操作方法 </w:t>
      </w:r>
    </w:p>
    <w:p w:rsidR="00C5151C" w:rsidRPr="00C5151C" w:rsidRDefault="00C5151C" w:rsidP="00BD630C">
      <w:pPr>
        <w:pStyle w:val="a3"/>
        <w:numPr>
          <w:ilvl w:val="0"/>
          <w:numId w:val="8"/>
        </w:numPr>
        <w:ind w:firstLineChars="0"/>
        <w:rPr>
          <w:lang w:bidi="zh-CN"/>
        </w:rPr>
      </w:pPr>
      <w:r w:rsidRPr="00C5151C">
        <w:rPr>
          <w:rFonts w:hint="eastAsia"/>
          <w:lang w:bidi="zh-CN"/>
        </w:rPr>
        <w:t>是什么——复盘由来</w:t>
      </w:r>
    </w:p>
    <w:p w:rsidR="00C5151C" w:rsidRPr="00C5151C" w:rsidRDefault="00C5151C" w:rsidP="00BD630C">
      <w:pPr>
        <w:pStyle w:val="a3"/>
        <w:numPr>
          <w:ilvl w:val="0"/>
          <w:numId w:val="8"/>
        </w:numPr>
        <w:ind w:firstLineChars="0"/>
        <w:rPr>
          <w:lang w:bidi="zh-CN"/>
        </w:rPr>
      </w:pPr>
      <w:r w:rsidRPr="00C5151C">
        <w:rPr>
          <w:rFonts w:hint="eastAsia"/>
          <w:lang w:bidi="zh-CN"/>
        </w:rPr>
        <w:t>是什么——类似“复盘”的中外智慧</w:t>
      </w:r>
      <w:r w:rsidRPr="00C5151C">
        <w:rPr>
          <w:rFonts w:hint="eastAsia"/>
          <w:lang w:bidi="zh-CN"/>
        </w:rPr>
        <w:t xml:space="preserve"> </w:t>
      </w:r>
    </w:p>
    <w:p w:rsidR="00C5151C" w:rsidRPr="00C5151C" w:rsidRDefault="00C5151C" w:rsidP="00BD630C">
      <w:pPr>
        <w:pStyle w:val="a3"/>
        <w:numPr>
          <w:ilvl w:val="0"/>
          <w:numId w:val="8"/>
        </w:numPr>
        <w:ind w:firstLineChars="0"/>
        <w:rPr>
          <w:lang w:bidi="zh-CN"/>
        </w:rPr>
      </w:pPr>
      <w:r w:rsidRPr="00C5151C">
        <w:rPr>
          <w:rFonts w:hint="eastAsia"/>
          <w:lang w:bidi="zh-CN"/>
        </w:rPr>
        <w:t>美军的“</w:t>
      </w:r>
      <w:r w:rsidRPr="00C5151C">
        <w:rPr>
          <w:rFonts w:hint="eastAsia"/>
          <w:lang w:bidi="zh-CN"/>
        </w:rPr>
        <w:t>AAR</w:t>
      </w:r>
      <w:r w:rsidRPr="00C5151C">
        <w:rPr>
          <w:rFonts w:hint="eastAsia"/>
          <w:lang w:bidi="zh-CN"/>
        </w:rPr>
        <w:t>”（</w:t>
      </w:r>
      <w:r w:rsidRPr="00C5151C">
        <w:rPr>
          <w:rFonts w:hint="eastAsia"/>
          <w:lang w:bidi="zh-CN"/>
        </w:rPr>
        <w:t xml:space="preserve">After Action Review) </w:t>
      </w:r>
      <w:r w:rsidRPr="00C5151C">
        <w:rPr>
          <w:rFonts w:hint="eastAsia"/>
          <w:lang w:bidi="zh-CN"/>
        </w:rPr>
        <w:t>方法：行动后反思</w:t>
      </w:r>
    </w:p>
    <w:p w:rsidR="00C5151C" w:rsidRPr="00C5151C" w:rsidRDefault="00C5151C" w:rsidP="00BD630C">
      <w:pPr>
        <w:pStyle w:val="a3"/>
        <w:numPr>
          <w:ilvl w:val="0"/>
          <w:numId w:val="8"/>
        </w:numPr>
        <w:ind w:firstLineChars="0"/>
        <w:rPr>
          <w:lang w:bidi="zh-CN"/>
        </w:rPr>
      </w:pPr>
      <w:r w:rsidRPr="00C5151C">
        <w:rPr>
          <w:rFonts w:hint="eastAsia"/>
          <w:lang w:bidi="zh-CN"/>
        </w:rPr>
        <w:t>是什么——联想复盘</w:t>
      </w:r>
      <w:r w:rsidRPr="00C5151C">
        <w:rPr>
          <w:rFonts w:hint="eastAsia"/>
          <w:lang w:bidi="zh-CN"/>
        </w:rPr>
        <w:t xml:space="preserve"> </w:t>
      </w:r>
    </w:p>
    <w:p w:rsidR="00C5151C" w:rsidRPr="00CF1F9F" w:rsidRDefault="00B63758" w:rsidP="00C5151C">
      <w:pPr>
        <w:rPr>
          <w:rFonts w:ascii="微软雅黑" w:hAnsi="微软雅黑"/>
          <w:b/>
          <w:lang w:bidi="zh-CN"/>
        </w:rPr>
      </w:pPr>
      <w:r w:rsidRPr="00CF1F9F">
        <w:rPr>
          <w:rFonts w:ascii="微软雅黑" w:hAnsi="微软雅黑" w:hint="eastAsia"/>
          <w:b/>
          <w:lang w:bidi="zh-CN"/>
        </w:rPr>
        <w:t>2、</w:t>
      </w:r>
      <w:r w:rsidR="00C5151C" w:rsidRPr="00CF1F9F">
        <w:rPr>
          <w:rFonts w:ascii="微软雅黑" w:hAnsi="微软雅黑" w:hint="eastAsia"/>
          <w:b/>
          <w:lang w:bidi="zh-CN"/>
        </w:rPr>
        <w:t xml:space="preserve">通过复盘，对项目过程进行重现 </w:t>
      </w:r>
    </w:p>
    <w:p w:rsidR="00C5151C" w:rsidRPr="00C5151C" w:rsidRDefault="00B63758" w:rsidP="00C5151C">
      <w:pPr>
        <w:rPr>
          <w:lang w:bidi="zh-CN"/>
        </w:rPr>
      </w:pPr>
      <w:r w:rsidRPr="00CF1F9F">
        <w:rPr>
          <w:rFonts w:ascii="微软雅黑" w:hAnsi="微软雅黑" w:hint="eastAsia"/>
          <w:b/>
          <w:lang w:bidi="zh-CN"/>
        </w:rPr>
        <w:t>3、</w:t>
      </w:r>
      <w:r w:rsidR="00C5151C" w:rsidRPr="00CF1F9F">
        <w:rPr>
          <w:rFonts w:ascii="微软雅黑" w:hAnsi="微软雅黑" w:hint="eastAsia"/>
          <w:b/>
          <w:lang w:bidi="zh-CN"/>
        </w:rPr>
        <w:t>阶段复盘——复盘四步法</w:t>
      </w:r>
      <w:r w:rsidR="00C5151C" w:rsidRPr="00C5151C">
        <w:rPr>
          <w:rFonts w:hint="eastAsia"/>
          <w:lang w:bidi="zh-CN"/>
        </w:rPr>
        <w:t xml:space="preserve"> </w:t>
      </w:r>
    </w:p>
    <w:p w:rsidR="00C5151C" w:rsidRPr="00C5151C" w:rsidRDefault="00C5151C" w:rsidP="00BD630C">
      <w:pPr>
        <w:pStyle w:val="a3"/>
        <w:numPr>
          <w:ilvl w:val="0"/>
          <w:numId w:val="9"/>
        </w:numPr>
        <w:ind w:firstLineChars="0"/>
        <w:rPr>
          <w:lang w:bidi="zh-CN"/>
        </w:rPr>
      </w:pPr>
      <w:r w:rsidRPr="00C5151C">
        <w:rPr>
          <w:rFonts w:hint="eastAsia"/>
          <w:lang w:bidi="zh-CN"/>
        </w:rPr>
        <w:t>回顾目的</w:t>
      </w:r>
      <w:r w:rsidRPr="00C5151C">
        <w:rPr>
          <w:rFonts w:hint="eastAsia"/>
          <w:lang w:bidi="zh-CN"/>
        </w:rPr>
        <w:t xml:space="preserve"> </w:t>
      </w:r>
    </w:p>
    <w:p w:rsidR="008F5128" w:rsidRPr="00C5151C" w:rsidRDefault="00BD630C" w:rsidP="00BD630C">
      <w:pPr>
        <w:numPr>
          <w:ilvl w:val="0"/>
          <w:numId w:val="2"/>
        </w:numPr>
        <w:tabs>
          <w:tab w:val="left" w:pos="720"/>
        </w:tabs>
        <w:rPr>
          <w:lang w:bidi="zh-CN"/>
        </w:rPr>
      </w:pPr>
      <w:r w:rsidRPr="00C5151C">
        <w:rPr>
          <w:rFonts w:hint="eastAsia"/>
          <w:lang w:bidi="zh-CN"/>
        </w:rPr>
        <w:t xml:space="preserve"> </w:t>
      </w:r>
      <w:r w:rsidRPr="00C5151C">
        <w:rPr>
          <w:rFonts w:hint="eastAsia"/>
          <w:lang w:bidi="zh-CN"/>
        </w:rPr>
        <w:t>结果性目标</w:t>
      </w:r>
      <w:r w:rsidRPr="00C5151C">
        <w:rPr>
          <w:rFonts w:hint="eastAsia"/>
          <w:lang w:bidi="zh-CN"/>
        </w:rPr>
        <w:t xml:space="preserve"> </w:t>
      </w:r>
    </w:p>
    <w:p w:rsidR="008F5128" w:rsidRPr="00C5151C" w:rsidRDefault="00BD630C" w:rsidP="00BD630C">
      <w:pPr>
        <w:numPr>
          <w:ilvl w:val="0"/>
          <w:numId w:val="2"/>
        </w:numPr>
        <w:tabs>
          <w:tab w:val="left" w:pos="720"/>
        </w:tabs>
        <w:rPr>
          <w:lang w:bidi="zh-CN"/>
        </w:rPr>
      </w:pPr>
      <w:r w:rsidRPr="00C5151C">
        <w:rPr>
          <w:rFonts w:hint="eastAsia"/>
          <w:lang w:bidi="zh-CN"/>
        </w:rPr>
        <w:t xml:space="preserve"> </w:t>
      </w:r>
      <w:r w:rsidRPr="00C5151C">
        <w:rPr>
          <w:rFonts w:hint="eastAsia"/>
          <w:lang w:bidi="zh-CN"/>
        </w:rPr>
        <w:t>驱动性目标</w:t>
      </w:r>
      <w:r w:rsidRPr="00C5151C">
        <w:rPr>
          <w:rFonts w:hint="eastAsia"/>
          <w:lang w:bidi="zh-CN"/>
        </w:rPr>
        <w:t xml:space="preserve"> </w:t>
      </w:r>
    </w:p>
    <w:p w:rsidR="00C5151C" w:rsidRPr="00C5151C" w:rsidRDefault="00C5151C" w:rsidP="00BD630C">
      <w:pPr>
        <w:pStyle w:val="a3"/>
        <w:numPr>
          <w:ilvl w:val="0"/>
          <w:numId w:val="10"/>
        </w:numPr>
        <w:ind w:firstLineChars="0"/>
        <w:rPr>
          <w:lang w:bidi="zh-CN"/>
        </w:rPr>
      </w:pPr>
      <w:r w:rsidRPr="00C5151C">
        <w:rPr>
          <w:rFonts w:hint="eastAsia"/>
          <w:lang w:bidi="zh-CN"/>
        </w:rPr>
        <w:t>评估结果</w:t>
      </w:r>
      <w:r w:rsidRPr="00C5151C">
        <w:rPr>
          <w:rFonts w:hint="eastAsia"/>
          <w:lang w:bidi="zh-CN"/>
        </w:rPr>
        <w:t xml:space="preserve"> </w:t>
      </w:r>
    </w:p>
    <w:p w:rsidR="008F5128" w:rsidRPr="00C5151C" w:rsidRDefault="00C5151C" w:rsidP="00BD630C">
      <w:pPr>
        <w:pStyle w:val="a3"/>
        <w:numPr>
          <w:ilvl w:val="0"/>
          <w:numId w:val="10"/>
        </w:numPr>
        <w:ind w:firstLineChars="0"/>
        <w:rPr>
          <w:lang w:bidi="zh-CN"/>
        </w:rPr>
      </w:pPr>
      <w:r w:rsidRPr="00C5151C">
        <w:rPr>
          <w:rFonts w:hint="eastAsia"/>
          <w:lang w:bidi="zh-CN"/>
        </w:rPr>
        <w:t>分析原因</w:t>
      </w:r>
      <w:r w:rsidRPr="00C5151C">
        <w:rPr>
          <w:rFonts w:hint="eastAsia"/>
          <w:lang w:bidi="zh-CN"/>
        </w:rPr>
        <w:t xml:space="preserve"> </w:t>
      </w:r>
      <w:r w:rsidR="00BD630C" w:rsidRPr="00C5151C">
        <w:rPr>
          <w:rFonts w:hint="eastAsia"/>
          <w:lang w:bidi="zh-CN"/>
        </w:rPr>
        <w:t xml:space="preserve"> </w:t>
      </w:r>
    </w:p>
    <w:p w:rsidR="00C5151C" w:rsidRPr="00C5151C" w:rsidRDefault="00C5151C" w:rsidP="00BD630C">
      <w:pPr>
        <w:pStyle w:val="a3"/>
        <w:numPr>
          <w:ilvl w:val="0"/>
          <w:numId w:val="11"/>
        </w:numPr>
        <w:ind w:firstLineChars="0"/>
        <w:rPr>
          <w:lang w:bidi="zh-CN"/>
        </w:rPr>
      </w:pPr>
      <w:r w:rsidRPr="00C5151C">
        <w:rPr>
          <w:rFonts w:hint="eastAsia"/>
          <w:lang w:bidi="zh-CN"/>
        </w:rPr>
        <w:t>总结经验</w:t>
      </w:r>
      <w:r w:rsidRPr="00C5151C">
        <w:rPr>
          <w:rFonts w:hint="eastAsia"/>
          <w:lang w:bidi="zh-CN"/>
        </w:rPr>
        <w:t xml:space="preserve"> </w:t>
      </w:r>
    </w:p>
    <w:p w:rsidR="00F1646C" w:rsidRPr="00CF1F9F" w:rsidRDefault="00B63758" w:rsidP="00C5151C">
      <w:pPr>
        <w:rPr>
          <w:rFonts w:ascii="微软雅黑" w:hAnsi="微软雅黑"/>
          <w:b/>
          <w:lang w:bidi="zh-CN"/>
        </w:rPr>
      </w:pPr>
      <w:r w:rsidRPr="00CF1F9F">
        <w:rPr>
          <w:rFonts w:ascii="微软雅黑" w:hAnsi="微软雅黑" w:hint="eastAsia"/>
          <w:b/>
          <w:lang w:bidi="zh-CN"/>
        </w:rPr>
        <w:t>4、</w:t>
      </w:r>
      <w:r w:rsidR="00C5151C" w:rsidRPr="00CF1F9F">
        <w:rPr>
          <w:rFonts w:ascii="微软雅黑" w:hAnsi="微软雅黑" w:hint="eastAsia"/>
          <w:b/>
          <w:lang w:bidi="zh-CN"/>
        </w:rPr>
        <w:t>总结项目规律，实现能力提升</w:t>
      </w:r>
    </w:p>
    <w:p w:rsidR="00F1646C" w:rsidRDefault="00F1646C" w:rsidP="00F1646C">
      <w:pPr>
        <w:tabs>
          <w:tab w:val="left" w:pos="720"/>
        </w:tabs>
        <w:ind w:firstLineChars="150" w:firstLine="315"/>
        <w:rPr>
          <w:rFonts w:ascii="微软雅黑" w:hAnsi="微软雅黑" w:cs="微软雅黑"/>
          <w:color w:val="0070C0"/>
          <w:kern w:val="0"/>
          <w:szCs w:val="21"/>
        </w:rPr>
      </w:pPr>
      <w:r w:rsidRPr="00F1646C">
        <w:rPr>
          <w:rFonts w:ascii="微软雅黑" w:hAnsi="微软雅黑" w:cs="微软雅黑" w:hint="eastAsia"/>
          <w:color w:val="0070C0"/>
          <w:kern w:val="0"/>
          <w:szCs w:val="21"/>
        </w:rPr>
        <w:lastRenderedPageBreak/>
        <w:t>工具：鱼骨图分析法</w:t>
      </w:r>
      <w:r>
        <w:rPr>
          <w:rFonts w:ascii="微软雅黑" w:hAnsi="微软雅黑" w:cs="微软雅黑" w:hint="eastAsia"/>
          <w:color w:val="0070C0"/>
          <w:kern w:val="0"/>
          <w:szCs w:val="21"/>
        </w:rPr>
        <w:t>、</w:t>
      </w:r>
      <w:r w:rsidRPr="00F1646C">
        <w:rPr>
          <w:rFonts w:ascii="微软雅黑" w:hAnsi="微软雅黑" w:cs="微软雅黑" w:hint="eastAsia"/>
          <w:color w:val="0070C0"/>
          <w:kern w:val="0"/>
          <w:szCs w:val="21"/>
        </w:rPr>
        <w:t>5-WHY</w:t>
      </w:r>
      <w:r>
        <w:rPr>
          <w:rFonts w:ascii="微软雅黑" w:hAnsi="微软雅黑" w:cs="微软雅黑" w:hint="eastAsia"/>
          <w:color w:val="0070C0"/>
          <w:kern w:val="0"/>
          <w:szCs w:val="21"/>
        </w:rPr>
        <w:t>、</w:t>
      </w:r>
      <w:r w:rsidRPr="00F1646C">
        <w:rPr>
          <w:rFonts w:ascii="微软雅黑" w:hAnsi="微软雅黑" w:cs="微软雅黑" w:hint="eastAsia"/>
          <w:color w:val="0070C0"/>
          <w:kern w:val="0"/>
          <w:szCs w:val="21"/>
        </w:rPr>
        <w:t>DT式头脑风暴</w:t>
      </w:r>
      <w:r>
        <w:rPr>
          <w:rFonts w:ascii="微软雅黑" w:hAnsi="微软雅黑" w:cs="微软雅黑" w:hint="eastAsia"/>
          <w:color w:val="0070C0"/>
          <w:kern w:val="0"/>
          <w:szCs w:val="21"/>
        </w:rPr>
        <w:t>、</w:t>
      </w:r>
      <w:r w:rsidRPr="00F1646C">
        <w:rPr>
          <w:rFonts w:ascii="微软雅黑" w:hAnsi="微软雅黑" w:cs="微软雅黑" w:hint="eastAsia"/>
          <w:color w:val="0070C0"/>
          <w:kern w:val="0"/>
          <w:szCs w:val="21"/>
        </w:rPr>
        <w:t>决策效益矩阵</w:t>
      </w:r>
    </w:p>
    <w:p w:rsidR="00C5151C" w:rsidRPr="00F1646C" w:rsidRDefault="00F1646C" w:rsidP="00F1646C">
      <w:pPr>
        <w:tabs>
          <w:tab w:val="left" w:pos="720"/>
        </w:tabs>
        <w:ind w:firstLineChars="150" w:firstLine="315"/>
        <w:rPr>
          <w:rFonts w:ascii="微软雅黑" w:hAnsi="微软雅黑" w:cs="微软雅黑"/>
          <w:color w:val="0070C0"/>
          <w:kern w:val="0"/>
          <w:szCs w:val="21"/>
        </w:rPr>
      </w:pPr>
      <w:r>
        <w:rPr>
          <w:rFonts w:ascii="微软雅黑" w:hAnsi="微软雅黑" w:cs="微软雅黑" w:hint="eastAsia"/>
          <w:color w:val="0070C0"/>
          <w:kern w:val="0"/>
          <w:szCs w:val="21"/>
        </w:rPr>
        <w:t>练习：团队复盘八问</w:t>
      </w:r>
      <w:r w:rsidR="00C5151C" w:rsidRPr="00C5151C">
        <w:rPr>
          <w:rFonts w:hint="eastAsia"/>
          <w:lang w:bidi="zh-CN"/>
        </w:rPr>
        <w:t xml:space="preserve">                             </w:t>
      </w:r>
    </w:p>
    <w:p w:rsidR="00F1646C" w:rsidRDefault="00F1646C" w:rsidP="00C5151C">
      <w:pPr>
        <w:rPr>
          <w:rFonts w:ascii="微软雅黑" w:hAnsi="微软雅黑" w:cs="微软雅黑"/>
          <w:b/>
          <w:bCs/>
          <w:color w:val="0070C0"/>
          <w:szCs w:val="21"/>
          <w:lang w:val="zh-CN" w:bidi="zh-CN"/>
        </w:rPr>
      </w:pPr>
      <w:r w:rsidRPr="00F45229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五、如何</w:t>
      </w:r>
      <w:r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迈向高绩效团队</w:t>
      </w:r>
      <w:r w:rsidRPr="00F45229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？</w:t>
      </w:r>
    </w:p>
    <w:p w:rsidR="00F1646C" w:rsidRPr="00CF1F9F" w:rsidRDefault="00F1646C" w:rsidP="00F1646C">
      <w:pPr>
        <w:rPr>
          <w:rFonts w:ascii="微软雅黑" w:hAnsi="微软雅黑"/>
          <w:b/>
          <w:lang w:bidi="zh-CN"/>
        </w:rPr>
      </w:pPr>
      <w:r w:rsidRPr="00CF1F9F">
        <w:rPr>
          <w:rFonts w:ascii="微软雅黑" w:hAnsi="微软雅黑" w:hint="eastAsia"/>
          <w:b/>
          <w:lang w:bidi="zh-CN"/>
        </w:rPr>
        <w:t>1、小组讨论：高效团队有什么特征？</w:t>
      </w:r>
    </w:p>
    <w:p w:rsidR="00F1646C" w:rsidRPr="00CF1F9F" w:rsidRDefault="00F1646C" w:rsidP="00F1646C">
      <w:pPr>
        <w:rPr>
          <w:rFonts w:ascii="微软雅黑" w:hAnsi="微软雅黑"/>
          <w:b/>
          <w:lang w:bidi="zh-CN"/>
        </w:rPr>
      </w:pPr>
      <w:r w:rsidRPr="00CF1F9F">
        <w:rPr>
          <w:rFonts w:ascii="微软雅黑" w:hAnsi="微软雅黑" w:hint="eastAsia"/>
          <w:b/>
          <w:lang w:bidi="zh-CN"/>
        </w:rPr>
        <w:t>2、高效团队的特征</w:t>
      </w:r>
    </w:p>
    <w:p w:rsidR="00F1646C" w:rsidRDefault="00F1646C" w:rsidP="00F1646C">
      <w:pPr>
        <w:ind w:firstLineChars="150" w:firstLine="315"/>
        <w:rPr>
          <w:rFonts w:ascii="微软雅黑" w:hAnsi="微软雅黑" w:cs="微软雅黑"/>
          <w:color w:val="0070C0"/>
          <w:kern w:val="0"/>
          <w:szCs w:val="21"/>
        </w:rPr>
      </w:pPr>
      <w:r w:rsidRPr="00F1646C">
        <w:rPr>
          <w:rFonts w:ascii="微软雅黑" w:hAnsi="微软雅黑" w:cs="微软雅黑" w:hint="eastAsia"/>
          <w:color w:val="0070C0"/>
          <w:kern w:val="0"/>
          <w:szCs w:val="21"/>
        </w:rPr>
        <w:t>案例：阿里巴巴集团</w:t>
      </w:r>
    </w:p>
    <w:p w:rsidR="00F1646C" w:rsidRPr="00F1646C" w:rsidRDefault="00F1646C" w:rsidP="00F1646C">
      <w:pPr>
        <w:ind w:firstLineChars="150" w:firstLine="315"/>
        <w:rPr>
          <w:rFonts w:ascii="微软雅黑" w:hAnsi="微软雅黑" w:cs="微软雅黑"/>
          <w:color w:val="0070C0"/>
          <w:kern w:val="0"/>
          <w:szCs w:val="21"/>
        </w:rPr>
      </w:pPr>
      <w:r>
        <w:rPr>
          <w:rFonts w:ascii="微软雅黑" w:hAnsi="微软雅黑" w:cs="微软雅黑" w:hint="eastAsia"/>
          <w:color w:val="0070C0"/>
          <w:kern w:val="0"/>
          <w:szCs w:val="21"/>
        </w:rPr>
        <w:t>活动：</w:t>
      </w:r>
      <w:r w:rsidRPr="00F1646C">
        <w:rPr>
          <w:rFonts w:ascii="微软雅黑" w:hAnsi="微软雅黑" w:cs="微软雅黑" w:hint="eastAsia"/>
          <w:color w:val="0070C0"/>
          <w:kern w:val="0"/>
          <w:szCs w:val="21"/>
        </w:rPr>
        <w:t>意大利面棉花糖搭塔游戏</w:t>
      </w:r>
    </w:p>
    <w:p w:rsidR="00C5151C" w:rsidRPr="00F45229" w:rsidRDefault="00B63758" w:rsidP="00C5151C">
      <w:pPr>
        <w:rPr>
          <w:rFonts w:ascii="微软雅黑" w:hAnsi="微软雅黑" w:cs="微软雅黑"/>
          <w:b/>
          <w:bCs/>
          <w:color w:val="0070C0"/>
          <w:szCs w:val="21"/>
          <w:lang w:val="zh-CN" w:bidi="zh-CN"/>
        </w:rPr>
      </w:pPr>
      <w:r w:rsidRPr="00F45229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六、</w:t>
      </w:r>
      <w:r w:rsidR="00C5151C" w:rsidRPr="00F45229">
        <w:rPr>
          <w:rFonts w:ascii="微软雅黑" w:hAnsi="微软雅黑" w:cs="微软雅黑" w:hint="eastAsia"/>
          <w:b/>
          <w:bCs/>
          <w:color w:val="0070C0"/>
          <w:szCs w:val="21"/>
          <w:lang w:val="zh-CN" w:bidi="zh-CN"/>
        </w:rPr>
        <w:t>总结与应用计划</w:t>
      </w:r>
    </w:p>
    <w:p w:rsidR="00C5151C" w:rsidRPr="00CF1F9F" w:rsidRDefault="00B63758" w:rsidP="00C5151C">
      <w:pPr>
        <w:rPr>
          <w:rFonts w:ascii="微软雅黑" w:hAnsi="微软雅黑"/>
          <w:b/>
          <w:lang w:bidi="zh-CN"/>
        </w:rPr>
      </w:pPr>
      <w:r w:rsidRPr="00CF1F9F">
        <w:rPr>
          <w:rFonts w:ascii="微软雅黑" w:hAnsi="微软雅黑" w:hint="eastAsia"/>
          <w:b/>
          <w:lang w:bidi="zh-CN"/>
        </w:rPr>
        <w:t>1、</w:t>
      </w:r>
      <w:r w:rsidR="00C5151C" w:rsidRPr="00CF1F9F">
        <w:rPr>
          <w:rFonts w:ascii="微软雅黑" w:hAnsi="微软雅黑" w:hint="eastAsia"/>
          <w:b/>
          <w:lang w:bidi="zh-CN"/>
        </w:rPr>
        <w:t>回顾与小结</w:t>
      </w:r>
    </w:p>
    <w:p w:rsidR="00C5151C" w:rsidRPr="00CF1F9F" w:rsidRDefault="00B63758" w:rsidP="00C5151C">
      <w:pPr>
        <w:rPr>
          <w:rFonts w:ascii="微软雅黑" w:hAnsi="微软雅黑"/>
          <w:b/>
          <w:lang w:bidi="zh-CN"/>
        </w:rPr>
      </w:pPr>
      <w:r w:rsidRPr="00CF1F9F">
        <w:rPr>
          <w:rFonts w:ascii="微软雅黑" w:hAnsi="微软雅黑" w:hint="eastAsia"/>
          <w:b/>
          <w:lang w:bidi="zh-CN"/>
        </w:rPr>
        <w:t>2、</w:t>
      </w:r>
      <w:r w:rsidR="00C5151C" w:rsidRPr="00CF1F9F">
        <w:rPr>
          <w:rFonts w:ascii="微软雅黑" w:hAnsi="微软雅黑" w:hint="eastAsia"/>
          <w:b/>
          <w:lang w:bidi="zh-CN"/>
        </w:rPr>
        <w:t>训后应用计划</w:t>
      </w:r>
    </w:p>
    <w:p w:rsidR="00F1646C" w:rsidRPr="00F1646C" w:rsidRDefault="00F1646C" w:rsidP="00F1646C">
      <w:pPr>
        <w:ind w:firstLineChars="150" w:firstLine="315"/>
        <w:rPr>
          <w:rFonts w:ascii="微软雅黑" w:hAnsi="微软雅黑" w:cs="微软雅黑"/>
          <w:color w:val="0070C0"/>
          <w:kern w:val="0"/>
          <w:szCs w:val="21"/>
        </w:rPr>
      </w:pPr>
      <w:r w:rsidRPr="00F1646C">
        <w:rPr>
          <w:rFonts w:ascii="微软雅黑" w:hAnsi="微软雅黑" w:cs="微软雅黑" w:hint="eastAsia"/>
          <w:color w:val="0070C0"/>
          <w:kern w:val="0"/>
          <w:szCs w:val="21"/>
        </w:rPr>
        <w:t>工具：团队TDP计划表</w:t>
      </w:r>
    </w:p>
    <w:p w:rsidR="00C5151C" w:rsidRPr="00C5151C" w:rsidRDefault="00C5151C" w:rsidP="00C5151C">
      <w:pPr>
        <w:rPr>
          <w:lang w:val="zh-CN" w:bidi="zh-CN"/>
        </w:rPr>
      </w:pPr>
    </w:p>
    <w:p w:rsidR="008A1DF7" w:rsidRDefault="008A1DF7">
      <w:pPr>
        <w:rPr>
          <w:rFonts w:ascii="微软雅黑" w:hAnsi="微软雅黑" w:cs="微软雅黑"/>
          <w:color w:val="000000" w:themeColor="text1"/>
          <w:szCs w:val="21"/>
        </w:rPr>
      </w:pPr>
    </w:p>
    <w:sectPr w:rsidR="008A1DF7" w:rsidSect="00D65B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6363" w:rsidRDefault="00866363">
      <w:pPr>
        <w:spacing w:line="240" w:lineRule="auto"/>
      </w:pPr>
      <w:r>
        <w:separator/>
      </w:r>
    </w:p>
  </w:endnote>
  <w:endnote w:type="continuationSeparator" w:id="0">
    <w:p w:rsidR="00866363" w:rsidRDefault="00866363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6363" w:rsidRDefault="00866363">
      <w:pPr>
        <w:spacing w:line="240" w:lineRule="auto"/>
      </w:pPr>
      <w:r>
        <w:separator/>
      </w:r>
    </w:p>
  </w:footnote>
  <w:footnote w:type="continuationSeparator" w:id="0">
    <w:p w:rsidR="00866363" w:rsidRDefault="0086636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13E9C"/>
    <w:multiLevelType w:val="hybridMultilevel"/>
    <w:tmpl w:val="708AD8B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6CE2336"/>
    <w:multiLevelType w:val="hybridMultilevel"/>
    <w:tmpl w:val="F00218C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1A55669A"/>
    <w:multiLevelType w:val="hybridMultilevel"/>
    <w:tmpl w:val="C7D83A2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D7B3BB5"/>
    <w:multiLevelType w:val="hybridMultilevel"/>
    <w:tmpl w:val="8C4CC24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2DE20064"/>
    <w:multiLevelType w:val="hybridMultilevel"/>
    <w:tmpl w:val="44525BE0"/>
    <w:lvl w:ilvl="0" w:tplc="03D698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1A21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B8869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63AA6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D5055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B885B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54E9B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E3242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2B4E4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31C34498"/>
    <w:multiLevelType w:val="hybridMultilevel"/>
    <w:tmpl w:val="9E26BDE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465905A8"/>
    <w:multiLevelType w:val="hybridMultilevel"/>
    <w:tmpl w:val="55340A1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4B106922"/>
    <w:multiLevelType w:val="hybridMultilevel"/>
    <w:tmpl w:val="2CAC2D3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4C910A3E"/>
    <w:multiLevelType w:val="hybridMultilevel"/>
    <w:tmpl w:val="4C4A2D5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52A01CCB"/>
    <w:multiLevelType w:val="hybridMultilevel"/>
    <w:tmpl w:val="9A821BF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5CFC7069"/>
    <w:multiLevelType w:val="hybridMultilevel"/>
    <w:tmpl w:val="7C6824D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6B502B80"/>
    <w:multiLevelType w:val="hybridMultilevel"/>
    <w:tmpl w:val="F986201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1"/>
  </w:num>
  <w:num w:numId="5">
    <w:abstractNumId w:val="5"/>
  </w:num>
  <w:num w:numId="6">
    <w:abstractNumId w:val="10"/>
  </w:num>
  <w:num w:numId="7">
    <w:abstractNumId w:val="11"/>
  </w:num>
  <w:num w:numId="8">
    <w:abstractNumId w:val="8"/>
  </w:num>
  <w:num w:numId="9">
    <w:abstractNumId w:val="0"/>
  </w:num>
  <w:num w:numId="10">
    <w:abstractNumId w:val="2"/>
  </w:num>
  <w:num w:numId="11">
    <w:abstractNumId w:val="7"/>
  </w:num>
  <w:num w:numId="12">
    <w:abstractNumId w:val="9"/>
  </w:num>
  <w:numIdMacAtCleanup w:val="1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8842166"/>
    <w:rsid w:val="00014332"/>
    <w:rsid w:val="000403CF"/>
    <w:rsid w:val="0004245F"/>
    <w:rsid w:val="00046082"/>
    <w:rsid w:val="00050699"/>
    <w:rsid w:val="00083D48"/>
    <w:rsid w:val="000B0C02"/>
    <w:rsid w:val="000F4717"/>
    <w:rsid w:val="00100BD6"/>
    <w:rsid w:val="00116BE0"/>
    <w:rsid w:val="001264B1"/>
    <w:rsid w:val="0013346F"/>
    <w:rsid w:val="00142036"/>
    <w:rsid w:val="00146D25"/>
    <w:rsid w:val="00152589"/>
    <w:rsid w:val="00195BBC"/>
    <w:rsid w:val="001C03E3"/>
    <w:rsid w:val="001F2C9C"/>
    <w:rsid w:val="00204E4C"/>
    <w:rsid w:val="00215585"/>
    <w:rsid w:val="00225455"/>
    <w:rsid w:val="00233D0B"/>
    <w:rsid w:val="00247301"/>
    <w:rsid w:val="00290424"/>
    <w:rsid w:val="00291F5D"/>
    <w:rsid w:val="002A711B"/>
    <w:rsid w:val="002C1EFC"/>
    <w:rsid w:val="002D5346"/>
    <w:rsid w:val="002F6735"/>
    <w:rsid w:val="00317615"/>
    <w:rsid w:val="003247E3"/>
    <w:rsid w:val="00332FAD"/>
    <w:rsid w:val="00333F9C"/>
    <w:rsid w:val="00336B10"/>
    <w:rsid w:val="00341096"/>
    <w:rsid w:val="00376706"/>
    <w:rsid w:val="003C1BDC"/>
    <w:rsid w:val="003F56C4"/>
    <w:rsid w:val="00414D5A"/>
    <w:rsid w:val="00416332"/>
    <w:rsid w:val="00431111"/>
    <w:rsid w:val="00491DF8"/>
    <w:rsid w:val="004921FA"/>
    <w:rsid w:val="004961CD"/>
    <w:rsid w:val="004A442F"/>
    <w:rsid w:val="004C0313"/>
    <w:rsid w:val="004C1B2D"/>
    <w:rsid w:val="00501CBE"/>
    <w:rsid w:val="00516F15"/>
    <w:rsid w:val="005278D3"/>
    <w:rsid w:val="005360D1"/>
    <w:rsid w:val="005436A1"/>
    <w:rsid w:val="00552C94"/>
    <w:rsid w:val="00563DB2"/>
    <w:rsid w:val="005648F7"/>
    <w:rsid w:val="00565528"/>
    <w:rsid w:val="005911D7"/>
    <w:rsid w:val="005A4AD5"/>
    <w:rsid w:val="005B0FF1"/>
    <w:rsid w:val="005B1618"/>
    <w:rsid w:val="005C03C9"/>
    <w:rsid w:val="005D622C"/>
    <w:rsid w:val="005E0CAD"/>
    <w:rsid w:val="005E1B1F"/>
    <w:rsid w:val="006144D6"/>
    <w:rsid w:val="0062237F"/>
    <w:rsid w:val="00680E30"/>
    <w:rsid w:val="006948F7"/>
    <w:rsid w:val="00697FFD"/>
    <w:rsid w:val="006A2DDE"/>
    <w:rsid w:val="006D229B"/>
    <w:rsid w:val="006D59B1"/>
    <w:rsid w:val="006D7974"/>
    <w:rsid w:val="006F6948"/>
    <w:rsid w:val="00702ADE"/>
    <w:rsid w:val="00755C23"/>
    <w:rsid w:val="0077163C"/>
    <w:rsid w:val="00776846"/>
    <w:rsid w:val="00777133"/>
    <w:rsid w:val="00790302"/>
    <w:rsid w:val="00790BBC"/>
    <w:rsid w:val="007957AC"/>
    <w:rsid w:val="007A32AC"/>
    <w:rsid w:val="007B0318"/>
    <w:rsid w:val="007B5C2D"/>
    <w:rsid w:val="007D23EB"/>
    <w:rsid w:val="007E341F"/>
    <w:rsid w:val="00803104"/>
    <w:rsid w:val="008147DD"/>
    <w:rsid w:val="00844203"/>
    <w:rsid w:val="008512B3"/>
    <w:rsid w:val="00866363"/>
    <w:rsid w:val="008752DE"/>
    <w:rsid w:val="0088060F"/>
    <w:rsid w:val="0088461E"/>
    <w:rsid w:val="008954E3"/>
    <w:rsid w:val="00895B24"/>
    <w:rsid w:val="008A1DF7"/>
    <w:rsid w:val="008A37CD"/>
    <w:rsid w:val="008C7FBF"/>
    <w:rsid w:val="008D2DAA"/>
    <w:rsid w:val="008F5128"/>
    <w:rsid w:val="0090671A"/>
    <w:rsid w:val="00937D51"/>
    <w:rsid w:val="00940FBE"/>
    <w:rsid w:val="009543D9"/>
    <w:rsid w:val="00963A6C"/>
    <w:rsid w:val="00981867"/>
    <w:rsid w:val="009A025F"/>
    <w:rsid w:val="009C7F6E"/>
    <w:rsid w:val="009D0058"/>
    <w:rsid w:val="009F60F2"/>
    <w:rsid w:val="00A013A6"/>
    <w:rsid w:val="00A354EF"/>
    <w:rsid w:val="00A447A6"/>
    <w:rsid w:val="00A642A5"/>
    <w:rsid w:val="00A73DBF"/>
    <w:rsid w:val="00A905D7"/>
    <w:rsid w:val="00AC640F"/>
    <w:rsid w:val="00AD08D1"/>
    <w:rsid w:val="00AD6E6A"/>
    <w:rsid w:val="00B1611A"/>
    <w:rsid w:val="00B34B65"/>
    <w:rsid w:val="00B360EE"/>
    <w:rsid w:val="00B4373D"/>
    <w:rsid w:val="00B53187"/>
    <w:rsid w:val="00B63758"/>
    <w:rsid w:val="00B91D63"/>
    <w:rsid w:val="00BC25F5"/>
    <w:rsid w:val="00BC5294"/>
    <w:rsid w:val="00BC7AC5"/>
    <w:rsid w:val="00BD630C"/>
    <w:rsid w:val="00BE04EC"/>
    <w:rsid w:val="00BE2E01"/>
    <w:rsid w:val="00C036C4"/>
    <w:rsid w:val="00C20AD3"/>
    <w:rsid w:val="00C3086C"/>
    <w:rsid w:val="00C35166"/>
    <w:rsid w:val="00C43E34"/>
    <w:rsid w:val="00C5151C"/>
    <w:rsid w:val="00C533AE"/>
    <w:rsid w:val="00C92125"/>
    <w:rsid w:val="00CA2FA4"/>
    <w:rsid w:val="00CA6421"/>
    <w:rsid w:val="00CB49A2"/>
    <w:rsid w:val="00CD4605"/>
    <w:rsid w:val="00CD48D6"/>
    <w:rsid w:val="00CD4964"/>
    <w:rsid w:val="00CF1F9F"/>
    <w:rsid w:val="00D222E6"/>
    <w:rsid w:val="00D24D55"/>
    <w:rsid w:val="00D32FA4"/>
    <w:rsid w:val="00D600FD"/>
    <w:rsid w:val="00D65231"/>
    <w:rsid w:val="00D65BE6"/>
    <w:rsid w:val="00D66F24"/>
    <w:rsid w:val="00D702CC"/>
    <w:rsid w:val="00D72ED5"/>
    <w:rsid w:val="00D943D2"/>
    <w:rsid w:val="00DA19CF"/>
    <w:rsid w:val="00DA220B"/>
    <w:rsid w:val="00DB304A"/>
    <w:rsid w:val="00DB6D5A"/>
    <w:rsid w:val="00DC422F"/>
    <w:rsid w:val="00DC7576"/>
    <w:rsid w:val="00DD0BA3"/>
    <w:rsid w:val="00DE2D18"/>
    <w:rsid w:val="00DE786C"/>
    <w:rsid w:val="00DF00DC"/>
    <w:rsid w:val="00E01253"/>
    <w:rsid w:val="00E37E35"/>
    <w:rsid w:val="00E8638D"/>
    <w:rsid w:val="00EA1DCC"/>
    <w:rsid w:val="00EC1203"/>
    <w:rsid w:val="00EF0A9B"/>
    <w:rsid w:val="00F1646C"/>
    <w:rsid w:val="00F16FCD"/>
    <w:rsid w:val="00F26B61"/>
    <w:rsid w:val="00F40A41"/>
    <w:rsid w:val="00F40BEA"/>
    <w:rsid w:val="00F45229"/>
    <w:rsid w:val="00FC09C1"/>
    <w:rsid w:val="00FC2927"/>
    <w:rsid w:val="00FF63DD"/>
    <w:rsid w:val="01DC090C"/>
    <w:rsid w:val="02506AE4"/>
    <w:rsid w:val="03875E3B"/>
    <w:rsid w:val="069D5149"/>
    <w:rsid w:val="0D343FB5"/>
    <w:rsid w:val="0E524CD3"/>
    <w:rsid w:val="0F154E3A"/>
    <w:rsid w:val="18C82C8A"/>
    <w:rsid w:val="1B982235"/>
    <w:rsid w:val="1C7A27D0"/>
    <w:rsid w:val="25A46D2A"/>
    <w:rsid w:val="25B86716"/>
    <w:rsid w:val="2D8F3C78"/>
    <w:rsid w:val="377C0DF1"/>
    <w:rsid w:val="380D2F3F"/>
    <w:rsid w:val="3EC645F0"/>
    <w:rsid w:val="413277E7"/>
    <w:rsid w:val="42C40993"/>
    <w:rsid w:val="436C6BEE"/>
    <w:rsid w:val="442B567F"/>
    <w:rsid w:val="46D556FC"/>
    <w:rsid w:val="48842166"/>
    <w:rsid w:val="48C70A6D"/>
    <w:rsid w:val="51E70C00"/>
    <w:rsid w:val="527566B0"/>
    <w:rsid w:val="555475F1"/>
    <w:rsid w:val="5DB74428"/>
    <w:rsid w:val="5EE25B0E"/>
    <w:rsid w:val="62077267"/>
    <w:rsid w:val="66F44446"/>
    <w:rsid w:val="6D4A0424"/>
    <w:rsid w:val="718E5D93"/>
    <w:rsid w:val="72026BCF"/>
    <w:rsid w:val="72F453FB"/>
    <w:rsid w:val="736C05C6"/>
    <w:rsid w:val="766A0203"/>
    <w:rsid w:val="7BA02BDD"/>
    <w:rsid w:val="7EB82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BE6"/>
    <w:pPr>
      <w:widowControl w:val="0"/>
      <w:spacing w:line="400" w:lineRule="exact"/>
      <w:jc w:val="both"/>
    </w:pPr>
    <w:rPr>
      <w:rFonts w:eastAsia="微软雅黑"/>
      <w:kern w:val="2"/>
      <w:sz w:val="21"/>
      <w:szCs w:val="24"/>
    </w:rPr>
  </w:style>
  <w:style w:type="paragraph" w:styleId="1">
    <w:name w:val="heading 1"/>
    <w:basedOn w:val="a"/>
    <w:next w:val="a"/>
    <w:qFormat/>
    <w:rsid w:val="00D65BE6"/>
    <w:pPr>
      <w:ind w:left="119"/>
      <w:outlineLvl w:val="0"/>
    </w:pPr>
    <w:rPr>
      <w:rFonts w:ascii="Microsoft JhengHei" w:hAnsi="Microsoft JhengHei" w:cs="Microsoft JhengHei"/>
      <w:b/>
      <w:bCs/>
      <w:color w:val="0070C0"/>
      <w:sz w:val="24"/>
      <w:szCs w:val="28"/>
      <w:lang w:val="zh-CN" w:bidi="zh-CN"/>
    </w:rPr>
  </w:style>
  <w:style w:type="paragraph" w:styleId="2">
    <w:name w:val="heading 2"/>
    <w:basedOn w:val="a"/>
    <w:next w:val="a"/>
    <w:unhideWhenUsed/>
    <w:qFormat/>
    <w:rsid w:val="00D65BE6"/>
    <w:pPr>
      <w:keepNext/>
      <w:keepLines/>
      <w:spacing w:before="260" w:after="260"/>
      <w:outlineLvl w:val="1"/>
    </w:pPr>
    <w:rPr>
      <w:rFonts w:ascii="Cambria" w:hAnsi="Cambria" w:cs="Times New Roman"/>
      <w:b/>
      <w:bCs/>
      <w:color w:val="0070C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65BE6"/>
    <w:pPr>
      <w:widowControl/>
      <w:ind w:firstLineChars="200" w:firstLine="420"/>
      <w:jc w:val="left"/>
    </w:pPr>
    <w:rPr>
      <w:rFonts w:ascii="Times New Roman" w:hAnsi="Times New Roman" w:cs="Times New Roman"/>
      <w:kern w:val="0"/>
    </w:rPr>
  </w:style>
  <w:style w:type="paragraph" w:styleId="a4">
    <w:name w:val="header"/>
    <w:basedOn w:val="a"/>
    <w:link w:val="Char"/>
    <w:rsid w:val="000424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4245F"/>
    <w:rPr>
      <w:rFonts w:eastAsia="微软雅黑"/>
      <w:kern w:val="2"/>
      <w:sz w:val="18"/>
      <w:szCs w:val="18"/>
    </w:rPr>
  </w:style>
  <w:style w:type="paragraph" w:styleId="a5">
    <w:name w:val="footer"/>
    <w:basedOn w:val="a"/>
    <w:link w:val="Char0"/>
    <w:rsid w:val="0004245F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04245F"/>
    <w:rPr>
      <w:rFonts w:eastAsia="微软雅黑"/>
      <w:kern w:val="2"/>
      <w:sz w:val="18"/>
      <w:szCs w:val="18"/>
    </w:rPr>
  </w:style>
  <w:style w:type="paragraph" w:customStyle="1" w:styleId="Default">
    <w:name w:val="Default"/>
    <w:rsid w:val="0004245F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  <w:style w:type="paragraph" w:styleId="a6">
    <w:name w:val="Normal (Web)"/>
    <w:basedOn w:val="a"/>
    <w:uiPriority w:val="99"/>
    <w:unhideWhenUsed/>
    <w:rsid w:val="004C1B2D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0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0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813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16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2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50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18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1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69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14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9564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00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7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9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8490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499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3494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3035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015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680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75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6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63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35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9627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36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0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7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8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550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8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83360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95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3870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39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1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0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5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53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1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132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44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9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1441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35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0538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4146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49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7543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68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9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5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5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7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0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2227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0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253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23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8315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7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26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1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038446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397387">
          <w:marLeft w:val="56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6819">
          <w:marLeft w:val="562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2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GostTitle.XSL" StyleName="GOST - 标题排序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3EE316-977A-4D82-AE0C-18F86566B9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795</TotalTime>
  <Pages>4</Pages>
  <Words>294</Words>
  <Characters>1677</Characters>
  <Application>Microsoft Office Word</Application>
  <DocSecurity>0</DocSecurity>
  <Lines>13</Lines>
  <Paragraphs>3</Paragraphs>
  <ScaleCrop>false</ScaleCrop>
  <Company/>
  <LinksUpToDate>false</LinksUpToDate>
  <CharactersWithSpaces>1968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讲师助理-周小倩</dc:creator>
  <cp:lastModifiedBy>XTZJ</cp:lastModifiedBy>
  <cp:revision>93</cp:revision>
  <cp:lastPrinted>2020-02-24T10:51:00Z</cp:lastPrinted>
  <dcterms:created xsi:type="dcterms:W3CDTF">2020-06-12T05:45:00Z</dcterms:created>
  <dcterms:modified xsi:type="dcterms:W3CDTF">2021-12-12T14:22:00Z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724FD25D585E4CECA6F65EB070D4865C</vt:lpwstr>
  </property>
</Properties>
</file>