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6B580" w14:textId="0E3159A8" w:rsidR="00FF19AC" w:rsidRPr="00FF19AC" w:rsidRDefault="00FF19AC" w:rsidP="003D52C1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30"/>
          <w:szCs w:val="30"/>
        </w:rPr>
        <w:t>专业面试官之追问</w:t>
      </w:r>
      <w:r w:rsidR="007141C1">
        <w:rPr>
          <w:rFonts w:ascii="微软雅黑" w:eastAsia="微软雅黑" w:hAnsi="微软雅黑" w:cs="微软雅黑" w:hint="eastAsia"/>
          <w:b/>
          <w:sz w:val="30"/>
          <w:szCs w:val="30"/>
        </w:rPr>
        <w:t>篇</w:t>
      </w:r>
      <w:r w:rsidR="007823E9" w:rsidRPr="00FF19AC">
        <w:rPr>
          <w:rFonts w:ascii="微软雅黑" w:eastAsia="微软雅黑" w:hAnsi="微软雅黑" w:cs="微软雅黑" w:hint="eastAsia"/>
          <w:bCs/>
          <w:sz w:val="24"/>
          <w:szCs w:val="24"/>
        </w:rPr>
        <w:t>（用人经理</w:t>
      </w:r>
      <w:r w:rsidRPr="00FF19AC">
        <w:rPr>
          <w:rFonts w:ascii="微软雅黑" w:eastAsia="微软雅黑" w:hAnsi="微软雅黑" w:cs="微软雅黑" w:hint="eastAsia"/>
          <w:bCs/>
          <w:sz w:val="24"/>
          <w:szCs w:val="24"/>
        </w:rPr>
        <w:t>和H</w:t>
      </w:r>
      <w:r w:rsidRPr="00FF19AC">
        <w:rPr>
          <w:rFonts w:ascii="微软雅黑" w:eastAsia="微软雅黑" w:hAnsi="微软雅黑" w:cs="微软雅黑"/>
          <w:bCs/>
          <w:sz w:val="24"/>
          <w:szCs w:val="24"/>
        </w:rPr>
        <w:t>R</w:t>
      </w:r>
      <w:r w:rsidRPr="00FF19AC">
        <w:rPr>
          <w:rFonts w:ascii="微软雅黑" w:eastAsia="微软雅黑" w:hAnsi="微软雅黑" w:cs="微软雅黑" w:hint="eastAsia"/>
          <w:bCs/>
          <w:sz w:val="24"/>
          <w:szCs w:val="24"/>
        </w:rPr>
        <w:t>通用</w:t>
      </w:r>
      <w:r w:rsidR="007823E9" w:rsidRPr="00FF19AC">
        <w:rPr>
          <w:rFonts w:ascii="微软雅黑" w:eastAsia="微软雅黑" w:hAnsi="微软雅黑" w:cs="微软雅黑" w:hint="eastAsia"/>
          <w:bCs/>
          <w:sz w:val="24"/>
          <w:szCs w:val="24"/>
        </w:rPr>
        <w:t>版</w:t>
      </w:r>
      <w:r w:rsidRPr="00FF19AC">
        <w:rPr>
          <w:rFonts w:ascii="微软雅黑" w:eastAsia="微软雅黑" w:hAnsi="微软雅黑" w:cs="微软雅黑" w:hint="eastAsia"/>
          <w:bCs/>
          <w:sz w:val="24"/>
          <w:szCs w:val="24"/>
        </w:rPr>
        <w:t>，</w:t>
      </w:r>
      <w:r w:rsidRPr="00FF19AC">
        <w:rPr>
          <w:rFonts w:ascii="微软雅黑" w:eastAsia="微软雅黑" w:hAnsi="微软雅黑" w:cs="微软雅黑"/>
          <w:bCs/>
          <w:sz w:val="24"/>
          <w:szCs w:val="24"/>
        </w:rPr>
        <w:t>1</w:t>
      </w:r>
      <w:r w:rsidR="007823E9" w:rsidRPr="00FF19AC">
        <w:rPr>
          <w:rFonts w:ascii="微软雅黑" w:eastAsia="微软雅黑" w:hAnsi="微软雅黑" w:cs="微软雅黑" w:hint="eastAsia"/>
          <w:bCs/>
          <w:sz w:val="24"/>
          <w:szCs w:val="24"/>
        </w:rPr>
        <w:t>天，</w:t>
      </w:r>
      <w:r w:rsidR="007823E9" w:rsidRPr="00FF19AC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9:</w:t>
      </w:r>
      <w:r w:rsidR="007823E9" w:rsidRPr="00FF19AC">
        <w:rPr>
          <w:rFonts w:ascii="微软雅黑" w:eastAsia="微软雅黑" w:hAnsi="微软雅黑" w:cs="微软雅黑"/>
          <w:bCs/>
          <w:sz w:val="24"/>
          <w:szCs w:val="24"/>
          <w:highlight w:val="yellow"/>
        </w:rPr>
        <w:t>00</w:t>
      </w:r>
      <w:r w:rsidR="007823E9" w:rsidRPr="00FF19AC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-1</w:t>
      </w:r>
      <w:r w:rsidR="007823E9" w:rsidRPr="00FF19AC">
        <w:rPr>
          <w:rFonts w:ascii="微软雅黑" w:eastAsia="微软雅黑" w:hAnsi="微软雅黑" w:cs="微软雅黑"/>
          <w:bCs/>
          <w:sz w:val="24"/>
          <w:szCs w:val="24"/>
          <w:highlight w:val="yellow"/>
        </w:rPr>
        <w:t>8</w:t>
      </w:r>
      <w:r w:rsidR="007823E9" w:rsidRPr="00FF19AC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:</w:t>
      </w:r>
      <w:r w:rsidR="007823E9" w:rsidRPr="00FF19AC">
        <w:rPr>
          <w:rFonts w:ascii="微软雅黑" w:eastAsia="微软雅黑" w:hAnsi="微软雅黑" w:cs="微软雅黑"/>
          <w:bCs/>
          <w:sz w:val="24"/>
          <w:szCs w:val="24"/>
          <w:highlight w:val="yellow"/>
        </w:rPr>
        <w:t>0</w:t>
      </w:r>
      <w:r w:rsidR="007823E9" w:rsidRPr="00FF19AC"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0</w:t>
      </w:r>
      <w:r w:rsidR="007823E9" w:rsidRPr="00FF19AC">
        <w:rPr>
          <w:rFonts w:ascii="微软雅黑" w:eastAsia="微软雅黑" w:hAnsi="微软雅黑" w:cs="微软雅黑" w:hint="eastAsia"/>
          <w:bCs/>
          <w:sz w:val="24"/>
          <w:szCs w:val="24"/>
        </w:rPr>
        <w:t>)</w:t>
      </w:r>
      <w:r w:rsidR="007823E9" w:rsidRPr="00FF19AC"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</w:p>
    <w:p w14:paraId="53FE4376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课程背景</w:t>
      </w:r>
    </w:p>
    <w:p w14:paraId="5C6EE3AD" w14:textId="44D533DB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为什么资历好、面试表现也好的候选人入职后工作表现有时未如预期？用人者是否一开始就</w:t>
      </w:r>
      <w:r w:rsidR="00D72252">
        <w:rPr>
          <w:rFonts w:ascii="微软雅黑" w:eastAsia="微软雅黑" w:hAnsi="微软雅黑" w:cs="微软雅黑" w:hint="eastAsia"/>
          <w:sz w:val="24"/>
          <w:szCs w:val="24"/>
        </w:rPr>
        <w:t>问对了问题，</w:t>
      </w:r>
      <w:r>
        <w:rPr>
          <w:rFonts w:ascii="微软雅黑" w:eastAsia="微软雅黑" w:hAnsi="微软雅黑" w:cs="微软雅黑" w:hint="eastAsia"/>
          <w:sz w:val="24"/>
          <w:szCs w:val="24"/>
        </w:rPr>
        <w:t>选对了人？专业人才评估和正确的用人决定，可使后期人才培养与管理事半功倍。怎样在短时间内准确评估人才呢？这对每一位面试官都提出了挑战。专业有效的面试技巧培训，已成为HR和用人经理一门必修课。</w:t>
      </w:r>
      <w:r w:rsidR="00D72252"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天</w:t>
      </w:r>
      <w:r w:rsidR="00D72252">
        <w:rPr>
          <w:rFonts w:ascii="微软雅黑" w:eastAsia="微软雅黑" w:hAnsi="微软雅黑" w:cs="微软雅黑" w:hint="eastAsia"/>
          <w:sz w:val="24"/>
          <w:szCs w:val="24"/>
        </w:rPr>
        <w:t>追问</w:t>
      </w:r>
      <w:r>
        <w:rPr>
          <w:rFonts w:ascii="微软雅黑" w:eastAsia="微软雅黑" w:hAnsi="微软雅黑" w:cs="微软雅黑" w:hint="eastAsia"/>
          <w:sz w:val="24"/>
          <w:szCs w:val="24"/>
        </w:rPr>
        <w:t>培训</w:t>
      </w:r>
      <w:r w:rsidR="00D72252">
        <w:rPr>
          <w:rFonts w:ascii="微软雅黑" w:eastAsia="微软雅黑" w:hAnsi="微软雅黑" w:cs="微软雅黑" w:hint="eastAsia"/>
          <w:sz w:val="24"/>
          <w:szCs w:val="24"/>
        </w:rPr>
        <w:t>属于面试</w:t>
      </w:r>
      <w:proofErr w:type="gramStart"/>
      <w:r w:rsidR="00D72252">
        <w:rPr>
          <w:rFonts w:ascii="微软雅黑" w:eastAsia="微软雅黑" w:hAnsi="微软雅黑" w:cs="微软雅黑" w:hint="eastAsia"/>
          <w:sz w:val="24"/>
          <w:szCs w:val="24"/>
        </w:rPr>
        <w:t>官高级</w:t>
      </w:r>
      <w:proofErr w:type="gramEnd"/>
      <w:r w:rsidR="00D72252">
        <w:rPr>
          <w:rFonts w:ascii="微软雅黑" w:eastAsia="微软雅黑" w:hAnsi="微软雅黑" w:cs="微软雅黑" w:hint="eastAsia"/>
          <w:sz w:val="24"/>
          <w:szCs w:val="24"/>
        </w:rPr>
        <w:t>版之一，</w:t>
      </w:r>
      <w:r>
        <w:rPr>
          <w:rFonts w:ascii="微软雅黑" w:eastAsia="微软雅黑" w:hAnsi="微软雅黑" w:cs="微软雅黑" w:hint="eastAsia"/>
          <w:sz w:val="24"/>
          <w:szCs w:val="24"/>
        </w:rPr>
        <w:t>可以让您系统了解</w:t>
      </w:r>
      <w:r w:rsidR="00D72252">
        <w:rPr>
          <w:rFonts w:ascii="微软雅黑" w:eastAsia="微软雅黑" w:hAnsi="微软雅黑" w:cs="微软雅黑" w:hint="eastAsia"/>
          <w:sz w:val="24"/>
          <w:szCs w:val="24"/>
        </w:rPr>
        <w:t>和提升追问水平</w:t>
      </w:r>
      <w:r>
        <w:rPr>
          <w:rFonts w:ascii="微软雅黑" w:eastAsia="微软雅黑" w:hAnsi="微软雅黑" w:cs="微软雅黑" w:hint="eastAsia"/>
          <w:sz w:val="24"/>
          <w:szCs w:val="24"/>
        </w:rPr>
        <w:t>，呈现专业面试官形象，为候选人留下良好印象。</w:t>
      </w:r>
    </w:p>
    <w:p w14:paraId="25214D93" w14:textId="77777777" w:rsidR="00E512F3" w:rsidRDefault="00E512F3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09A9BF32" w14:textId="2B32485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培训对象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总裁/V</w:t>
      </w:r>
      <w:r>
        <w:rPr>
          <w:rFonts w:ascii="微软雅黑" w:eastAsia="微软雅黑" w:hAnsi="微软雅黑" w:cs="微软雅黑"/>
          <w:sz w:val="24"/>
          <w:szCs w:val="24"/>
        </w:rPr>
        <w:t>P</w:t>
      </w:r>
      <w:r>
        <w:rPr>
          <w:rFonts w:ascii="微软雅黑" w:eastAsia="微软雅黑" w:hAnsi="微软雅黑" w:cs="微软雅黑" w:hint="eastAsia"/>
          <w:sz w:val="24"/>
          <w:szCs w:val="24"/>
        </w:rPr>
        <w:t>/总经理/总监/经理/主管/</w:t>
      </w:r>
      <w:r>
        <w:rPr>
          <w:rFonts w:ascii="微软雅黑" w:eastAsia="微软雅黑" w:hAnsi="微软雅黑" w:cs="微软雅黑"/>
          <w:sz w:val="24"/>
          <w:szCs w:val="24"/>
        </w:rPr>
        <w:t>HRD</w:t>
      </w:r>
      <w:r>
        <w:rPr>
          <w:rFonts w:ascii="微软雅黑" w:eastAsia="微软雅黑" w:hAnsi="微软雅黑" w:cs="微软雅黑" w:hint="eastAsia"/>
          <w:sz w:val="24"/>
          <w:szCs w:val="24"/>
        </w:rPr>
        <w:t>/招聘总监/经理/</w:t>
      </w:r>
      <w:r>
        <w:rPr>
          <w:rFonts w:ascii="微软雅黑" w:eastAsia="微软雅黑" w:hAnsi="微软雅黑" w:cs="微软雅黑"/>
          <w:sz w:val="24"/>
          <w:szCs w:val="24"/>
        </w:rPr>
        <w:t>COE</w:t>
      </w:r>
      <w:r>
        <w:rPr>
          <w:rFonts w:ascii="微软雅黑" w:eastAsia="微软雅黑" w:hAnsi="微软雅黑" w:cs="微软雅黑" w:hint="eastAsia"/>
          <w:sz w:val="24"/>
          <w:szCs w:val="24"/>
        </w:rPr>
        <w:t>专家</w:t>
      </w:r>
      <w:r w:rsidR="00D72252">
        <w:rPr>
          <w:rFonts w:ascii="微软雅黑" w:eastAsia="微软雅黑" w:hAnsi="微软雅黑" w:cs="微软雅黑" w:hint="eastAsia"/>
          <w:sz w:val="24"/>
          <w:szCs w:val="24"/>
        </w:rPr>
        <w:t>/对招聘感兴趣的人</w:t>
      </w:r>
    </w:p>
    <w:p w14:paraId="50189CE2" w14:textId="77777777" w:rsidR="00E512F3" w:rsidRDefault="00E512F3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5B475B06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课程目标与收获</w:t>
      </w:r>
    </w:p>
    <w:p w14:paraId="11DF1E0B" w14:textId="77777777" w:rsidR="00AB3E41" w:rsidRDefault="00AB3E41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全面系统提升追问水平</w:t>
      </w:r>
    </w:p>
    <w:p w14:paraId="152EF601" w14:textId="5308C0F3" w:rsidR="00AB3E41" w:rsidRDefault="00AB3E41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记住追问工具和细分公式</w:t>
      </w:r>
    </w:p>
    <w:p w14:paraId="4F4BDAFC" w14:textId="52554F75" w:rsidR="00AB3E41" w:rsidRPr="00AB3E41" w:rsidRDefault="00AB3E41" w:rsidP="00AB3E41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获得追问问题清单一份，记住至少10个追问问题</w:t>
      </w:r>
    </w:p>
    <w:p w14:paraId="431D5D40" w14:textId="14ADBB39" w:rsidR="00E512F3" w:rsidRDefault="007823E9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获得面试问题小册子一本</w:t>
      </w:r>
      <w:r w:rsidR="00AB3E41">
        <w:rPr>
          <w:rFonts w:ascii="微软雅黑" w:eastAsia="微软雅黑" w:hAnsi="微软雅黑" w:cs="微软雅黑" w:hint="eastAsia"/>
          <w:sz w:val="24"/>
          <w:szCs w:val="24"/>
        </w:rPr>
        <w:t>（含试用期职业访谈）</w:t>
      </w:r>
    </w:p>
    <w:p w14:paraId="23D57837" w14:textId="0394849F" w:rsidR="00AB3E41" w:rsidRPr="00AB3E41" w:rsidRDefault="00AB3E41" w:rsidP="00AB3E41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初步学习候选人的回答与其能力和特质的链接</w:t>
      </w:r>
    </w:p>
    <w:p w14:paraId="61402CC7" w14:textId="77777777" w:rsidR="00E512F3" w:rsidRDefault="00E512F3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7602ABF3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课程大纲</w:t>
      </w:r>
    </w:p>
    <w:p w14:paraId="2538D600" w14:textId="2CD88989" w:rsidR="00FF19AC" w:rsidRPr="00FF19AC" w:rsidRDefault="00FF19AC" w:rsidP="00FF19AC">
      <w:pPr>
        <w:pStyle w:val="p15"/>
        <w:spacing w:line="390" w:lineRule="exact"/>
        <w:ind w:firstLine="0"/>
        <w:rPr>
          <w:rFonts w:ascii="微软雅黑" w:eastAsia="微软雅黑" w:hAnsi="微软雅黑"/>
          <w:b/>
          <w:bCs/>
          <w:color w:val="000000"/>
          <w:sz w:val="24"/>
          <w:szCs w:val="24"/>
        </w:rPr>
      </w:pPr>
      <w:proofErr w:type="gramStart"/>
      <w:r w:rsidRPr="00FF19AC">
        <w:rPr>
          <w:rFonts w:ascii="微软雅黑" w:eastAsia="微软雅黑" w:hAnsi="微软雅黑" w:hint="eastAsia"/>
          <w:b/>
          <w:bCs/>
          <w:color w:val="000000"/>
          <w:sz w:val="24"/>
          <w:szCs w:val="24"/>
        </w:rPr>
        <w:t>一</w:t>
      </w:r>
      <w:proofErr w:type="gramEnd"/>
      <w:r w:rsidRPr="00FF19AC">
        <w:rPr>
          <w:rFonts w:ascii="微软雅黑" w:eastAsia="微软雅黑" w:hAnsi="微软雅黑" w:hint="eastAsia"/>
          <w:b/>
          <w:bCs/>
          <w:color w:val="000000"/>
          <w:sz w:val="24"/>
          <w:szCs w:val="24"/>
        </w:rPr>
        <w:t>.</w:t>
      </w:r>
      <w:r w:rsidR="006833A0">
        <w:rPr>
          <w:rFonts w:ascii="微软雅黑" w:eastAsia="微软雅黑" w:hAnsi="微软雅黑" w:hint="eastAsia"/>
          <w:b/>
          <w:bCs/>
          <w:color w:val="000000"/>
          <w:sz w:val="24"/>
          <w:szCs w:val="24"/>
        </w:rPr>
        <w:t>一问多考的面试问题练习</w:t>
      </w:r>
      <w:r w:rsidR="00EB2DBB" w:rsidRPr="00153016">
        <w:rPr>
          <w:rFonts w:ascii="微软雅黑" w:eastAsia="微软雅黑" w:hAnsi="微软雅黑" w:hint="eastAsia"/>
          <w:b/>
          <w:bCs/>
          <w:color w:val="000000"/>
          <w:sz w:val="24"/>
          <w:szCs w:val="24"/>
          <w:highlight w:val="yellow"/>
        </w:rPr>
        <w:t>（</w:t>
      </w:r>
      <w:r w:rsidR="002B5B3E">
        <w:rPr>
          <w:rFonts w:ascii="微软雅黑" w:eastAsia="微软雅黑" w:hAnsi="微软雅黑"/>
          <w:b/>
          <w:bCs/>
          <w:color w:val="000000"/>
          <w:sz w:val="24"/>
          <w:szCs w:val="24"/>
          <w:highlight w:val="yellow"/>
        </w:rPr>
        <w:t>1.5</w:t>
      </w:r>
      <w:r w:rsidR="00EB2DBB" w:rsidRPr="00153016">
        <w:rPr>
          <w:rFonts w:ascii="微软雅黑" w:eastAsia="微软雅黑" w:hAnsi="微软雅黑" w:hint="eastAsia"/>
          <w:b/>
          <w:bCs/>
          <w:color w:val="000000"/>
          <w:sz w:val="24"/>
          <w:szCs w:val="24"/>
          <w:highlight w:val="yellow"/>
        </w:rPr>
        <w:t>小时）</w:t>
      </w:r>
    </w:p>
    <w:p w14:paraId="223AD3E3" w14:textId="5057EFCC" w:rsidR="00FF19AC" w:rsidRDefault="00FF19AC" w:rsidP="00D504A1">
      <w:pPr>
        <w:pStyle w:val="p15"/>
        <w:spacing w:line="390" w:lineRule="exact"/>
        <w:ind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  <w:r w:rsidR="002B5B3E">
        <w:rPr>
          <w:rFonts w:ascii="微软雅黑" w:eastAsia="微软雅黑" w:hAnsi="微软雅黑"/>
          <w:color w:val="000000"/>
          <w:sz w:val="24"/>
          <w:szCs w:val="24"/>
        </w:rPr>
        <w:t>1</w:t>
      </w:r>
      <w:r>
        <w:rPr>
          <w:rFonts w:ascii="微软雅黑" w:eastAsia="微软雅黑" w:hAnsi="微软雅黑"/>
          <w:color w:val="000000"/>
          <w:sz w:val="24"/>
          <w:szCs w:val="24"/>
        </w:rPr>
        <w:t>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头脑风暴：一问多考的面试问题</w:t>
      </w:r>
      <w:r w:rsidR="006833A0">
        <w:rPr>
          <w:rFonts w:ascii="微软雅黑" w:eastAsia="微软雅黑" w:hAnsi="微软雅黑" w:hint="eastAsia"/>
          <w:color w:val="000000"/>
          <w:sz w:val="24"/>
          <w:szCs w:val="24"/>
        </w:rPr>
        <w:t>（</w:t>
      </w:r>
      <w:r w:rsidR="002B5B3E">
        <w:rPr>
          <w:rFonts w:ascii="微软雅黑" w:eastAsia="微软雅黑" w:hAnsi="微软雅黑"/>
          <w:color w:val="000000"/>
          <w:sz w:val="24"/>
          <w:szCs w:val="24"/>
        </w:rPr>
        <w:t>25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分钟</w:t>
      </w:r>
      <w:r w:rsidR="006833A0">
        <w:rPr>
          <w:rFonts w:ascii="微软雅黑" w:eastAsia="微软雅黑" w:hAnsi="微软雅黑" w:hint="eastAsia"/>
          <w:color w:val="000000"/>
          <w:sz w:val="24"/>
          <w:szCs w:val="24"/>
        </w:rPr>
        <w:t>）</w:t>
      </w:r>
    </w:p>
    <w:p w14:paraId="3BAD791C" w14:textId="3E87743E" w:rsidR="00FF19AC" w:rsidRDefault="00FF19AC" w:rsidP="00D504A1">
      <w:pPr>
        <w:pStyle w:val="p15"/>
        <w:spacing w:line="390" w:lineRule="exact"/>
        <w:ind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  </w:t>
      </w:r>
      <w:r w:rsidR="002B5B3E">
        <w:rPr>
          <w:rFonts w:ascii="微软雅黑" w:eastAsia="微软雅黑" w:hAnsi="微软雅黑"/>
          <w:color w:val="000000"/>
          <w:sz w:val="24"/>
          <w:szCs w:val="24"/>
        </w:rPr>
        <w:t>2</w:t>
      </w:r>
      <w:r>
        <w:rPr>
          <w:rFonts w:ascii="微软雅黑" w:eastAsia="微软雅黑" w:hAnsi="微软雅黑"/>
          <w:color w:val="000000"/>
          <w:sz w:val="24"/>
          <w:szCs w:val="24"/>
        </w:rPr>
        <w:t>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示范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体验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：一个问题评估动力、能力、特质和职业兴趣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（2</w:t>
      </w:r>
      <w:r w:rsidR="00EB2DBB">
        <w:rPr>
          <w:rFonts w:ascii="微软雅黑" w:eastAsia="微软雅黑" w:hAnsi="微软雅黑"/>
          <w:color w:val="000000"/>
          <w:sz w:val="24"/>
          <w:szCs w:val="24"/>
        </w:rPr>
        <w:t>0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分钟）</w:t>
      </w:r>
    </w:p>
    <w:p w14:paraId="43B66495" w14:textId="5E3183D7" w:rsidR="00FF19AC" w:rsidRDefault="00FF19AC" w:rsidP="00D504A1">
      <w:pPr>
        <w:pStyle w:val="p15"/>
        <w:spacing w:line="390" w:lineRule="exact"/>
        <w:ind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  <w:r w:rsidR="002B5B3E">
        <w:rPr>
          <w:rFonts w:ascii="微软雅黑" w:eastAsia="微软雅黑" w:hAnsi="微软雅黑"/>
          <w:color w:val="000000"/>
          <w:sz w:val="24"/>
          <w:szCs w:val="24"/>
        </w:rPr>
        <w:t>3</w:t>
      </w:r>
      <w:r>
        <w:rPr>
          <w:rFonts w:ascii="微软雅黑" w:eastAsia="微软雅黑" w:hAnsi="微软雅黑"/>
          <w:color w:val="000000"/>
          <w:sz w:val="24"/>
          <w:szCs w:val="24"/>
        </w:rPr>
        <w:t>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集体练习：候选人的回答与能力和特质的链接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（1</w:t>
      </w:r>
      <w:r w:rsidR="00EB2DBB">
        <w:rPr>
          <w:rFonts w:ascii="微软雅黑" w:eastAsia="微软雅黑" w:hAnsi="微软雅黑"/>
          <w:color w:val="000000"/>
          <w:sz w:val="24"/>
          <w:szCs w:val="24"/>
        </w:rPr>
        <w:t>0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分钟）</w:t>
      </w:r>
    </w:p>
    <w:p w14:paraId="14F34F62" w14:textId="6A2323CB" w:rsidR="00FF19AC" w:rsidRDefault="00FF19AC" w:rsidP="00D504A1">
      <w:pPr>
        <w:pStyle w:val="p15"/>
        <w:spacing w:line="390" w:lineRule="exact"/>
        <w:ind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  <w:r w:rsidR="002B5B3E">
        <w:rPr>
          <w:rFonts w:ascii="微软雅黑" w:eastAsia="微软雅黑" w:hAnsi="微软雅黑"/>
          <w:color w:val="000000"/>
          <w:sz w:val="24"/>
          <w:szCs w:val="24"/>
        </w:rPr>
        <w:t>4</w:t>
      </w:r>
      <w:r>
        <w:rPr>
          <w:rFonts w:ascii="微软雅黑" w:eastAsia="微软雅黑" w:hAnsi="微软雅黑"/>
          <w:color w:val="000000"/>
          <w:sz w:val="24"/>
          <w:szCs w:val="24"/>
        </w:rPr>
        <w:t>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小组练习和反馈：面试官、候选人、观察员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（</w:t>
      </w:r>
      <w:r w:rsidR="002B5B3E">
        <w:rPr>
          <w:rFonts w:ascii="微软雅黑" w:eastAsia="微软雅黑" w:hAnsi="微软雅黑"/>
          <w:color w:val="000000"/>
          <w:sz w:val="24"/>
          <w:szCs w:val="24"/>
        </w:rPr>
        <w:t>25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分钟）</w:t>
      </w:r>
    </w:p>
    <w:p w14:paraId="0F7C1EEE" w14:textId="77777777" w:rsidR="00EB2DBB" w:rsidRDefault="00EB2DBB" w:rsidP="00AF3C47">
      <w:pPr>
        <w:widowControl/>
        <w:spacing w:line="200" w:lineRule="exact"/>
        <w:rPr>
          <w:rFonts w:ascii="微软雅黑" w:eastAsia="微软雅黑" w:hAnsi="微软雅黑"/>
          <w:color w:val="000000"/>
          <w:sz w:val="24"/>
          <w:szCs w:val="24"/>
        </w:rPr>
      </w:pPr>
    </w:p>
    <w:p w14:paraId="3C2797A2" w14:textId="7DDAE74D" w:rsidR="00FF19AC" w:rsidRPr="002C30AD" w:rsidRDefault="00EB2DBB" w:rsidP="00D504A1">
      <w:pPr>
        <w:pStyle w:val="p15"/>
        <w:spacing w:line="390" w:lineRule="exact"/>
        <w:ind w:firstLine="0"/>
        <w:rPr>
          <w:rFonts w:ascii="微软雅黑" w:eastAsia="微软雅黑" w:hAnsi="微软雅黑"/>
          <w:b/>
          <w:bCs/>
          <w:color w:val="000000"/>
          <w:sz w:val="24"/>
          <w:szCs w:val="24"/>
        </w:rPr>
      </w:pPr>
      <w:r w:rsidRPr="002C30AD">
        <w:rPr>
          <w:rFonts w:ascii="微软雅黑" w:eastAsia="微软雅黑" w:hAnsi="微软雅黑" w:hint="eastAsia"/>
          <w:b/>
          <w:bCs/>
          <w:color w:val="000000"/>
          <w:sz w:val="24"/>
          <w:szCs w:val="24"/>
        </w:rPr>
        <w:t>二．深挖</w:t>
      </w:r>
      <w:r w:rsidR="002C30AD" w:rsidRPr="002C30AD">
        <w:rPr>
          <w:rFonts w:ascii="微软雅黑" w:eastAsia="微软雅黑" w:hAnsi="微软雅黑" w:hint="eastAsia"/>
          <w:b/>
          <w:bCs/>
          <w:color w:val="000000"/>
          <w:sz w:val="24"/>
          <w:szCs w:val="24"/>
        </w:rPr>
        <w:t>驱动力</w:t>
      </w:r>
      <w:proofErr w:type="gramStart"/>
      <w:r w:rsidR="00D6188F">
        <w:rPr>
          <w:rFonts w:ascii="微软雅黑" w:eastAsia="微软雅黑" w:hAnsi="微软雅黑" w:hint="eastAsia"/>
          <w:b/>
          <w:bCs/>
          <w:color w:val="000000"/>
          <w:sz w:val="24"/>
          <w:szCs w:val="24"/>
        </w:rPr>
        <w:t>—增加</w:t>
      </w:r>
      <w:proofErr w:type="gramEnd"/>
      <w:r w:rsidR="00D6188F">
        <w:rPr>
          <w:rFonts w:ascii="微软雅黑" w:eastAsia="微软雅黑" w:hAnsi="微软雅黑" w:hint="eastAsia"/>
          <w:b/>
          <w:bCs/>
          <w:color w:val="000000"/>
          <w:sz w:val="24"/>
          <w:szCs w:val="24"/>
        </w:rPr>
        <w:t>稳定性</w:t>
      </w:r>
      <w:r w:rsidR="00CB30F3" w:rsidRPr="00153016">
        <w:rPr>
          <w:rFonts w:ascii="微软雅黑" w:eastAsia="微软雅黑" w:hAnsi="微软雅黑" w:hint="eastAsia"/>
          <w:b/>
          <w:bCs/>
          <w:color w:val="000000"/>
          <w:sz w:val="24"/>
          <w:szCs w:val="24"/>
          <w:highlight w:val="yellow"/>
        </w:rPr>
        <w:t>（</w:t>
      </w:r>
      <w:r w:rsidR="00F660B0">
        <w:rPr>
          <w:rFonts w:ascii="微软雅黑" w:eastAsia="微软雅黑" w:hAnsi="微软雅黑"/>
          <w:b/>
          <w:bCs/>
          <w:color w:val="000000"/>
          <w:sz w:val="24"/>
          <w:szCs w:val="24"/>
          <w:highlight w:val="yellow"/>
        </w:rPr>
        <w:t>1.5</w:t>
      </w:r>
      <w:r w:rsidR="00CB30F3" w:rsidRPr="00153016">
        <w:rPr>
          <w:rFonts w:ascii="微软雅黑" w:eastAsia="微软雅黑" w:hAnsi="微软雅黑" w:hint="eastAsia"/>
          <w:b/>
          <w:bCs/>
          <w:color w:val="000000"/>
          <w:sz w:val="24"/>
          <w:szCs w:val="24"/>
          <w:highlight w:val="yellow"/>
        </w:rPr>
        <w:t>小时）</w:t>
      </w:r>
    </w:p>
    <w:p w14:paraId="7C62D2E4" w14:textId="1BD8D1CA" w:rsidR="00EB2DBB" w:rsidRDefault="00EB2DBB" w:rsidP="00EB2DBB">
      <w:pPr>
        <w:pStyle w:val="p15"/>
        <w:spacing w:line="390" w:lineRule="exact"/>
        <w:ind w:firstLine="488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1.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驱动力的五个组成要素</w:t>
      </w:r>
      <w:r w:rsidR="008C3D2D">
        <w:rPr>
          <w:rFonts w:ascii="微软雅黑" w:eastAsia="微软雅黑" w:hAnsi="微软雅黑" w:hint="eastAsia"/>
          <w:color w:val="000000"/>
          <w:sz w:val="24"/>
          <w:szCs w:val="24"/>
        </w:rPr>
        <w:t>（5分钟）</w:t>
      </w:r>
    </w:p>
    <w:p w14:paraId="7837E048" w14:textId="45545EFD" w:rsidR="00EB2DBB" w:rsidRDefault="00EB2DBB" w:rsidP="00EB2DBB">
      <w:pPr>
        <w:pStyle w:val="p15"/>
        <w:spacing w:line="390" w:lineRule="exact"/>
        <w:ind w:firstLine="488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2.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挖掘核心驱动力的提问法和图片法</w:t>
      </w:r>
      <w:r w:rsidR="008C3D2D">
        <w:rPr>
          <w:rFonts w:ascii="微软雅黑" w:eastAsia="微软雅黑" w:hAnsi="微软雅黑" w:hint="eastAsia"/>
          <w:color w:val="000000"/>
          <w:sz w:val="24"/>
          <w:szCs w:val="24"/>
        </w:rPr>
        <w:t>（1</w:t>
      </w:r>
      <w:r w:rsidR="008C3D2D">
        <w:rPr>
          <w:rFonts w:ascii="微软雅黑" w:eastAsia="微软雅黑" w:hAnsi="微软雅黑"/>
          <w:color w:val="000000"/>
          <w:sz w:val="24"/>
          <w:szCs w:val="24"/>
        </w:rPr>
        <w:t>0</w:t>
      </w:r>
      <w:r w:rsidR="008C3D2D">
        <w:rPr>
          <w:rFonts w:ascii="微软雅黑" w:eastAsia="微软雅黑" w:hAnsi="微软雅黑" w:hint="eastAsia"/>
          <w:color w:val="000000"/>
          <w:sz w:val="24"/>
          <w:szCs w:val="24"/>
        </w:rPr>
        <w:t>分钟）</w:t>
      </w:r>
    </w:p>
    <w:p w14:paraId="29990AFD" w14:textId="36C3D871" w:rsidR="00ED3AF3" w:rsidRDefault="00EB2DBB" w:rsidP="00EB2DBB">
      <w:pPr>
        <w:pStyle w:val="p15"/>
        <w:spacing w:line="390" w:lineRule="exact"/>
        <w:ind w:firstLine="488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3.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离职动机</w:t>
      </w:r>
      <w:r w:rsidR="008C3D2D">
        <w:rPr>
          <w:rFonts w:ascii="微软雅黑" w:eastAsia="微软雅黑" w:hAnsi="微软雅黑" w:hint="eastAsia"/>
          <w:color w:val="000000"/>
          <w:sz w:val="24"/>
          <w:szCs w:val="24"/>
        </w:rPr>
        <w:t>（</w:t>
      </w:r>
      <w:r w:rsidR="00F660B0">
        <w:rPr>
          <w:rFonts w:ascii="微软雅黑" w:eastAsia="微软雅黑" w:hAnsi="微软雅黑"/>
          <w:color w:val="000000"/>
          <w:sz w:val="24"/>
          <w:szCs w:val="24"/>
        </w:rPr>
        <w:t>30</w:t>
      </w:r>
      <w:r w:rsidR="008C3D2D">
        <w:rPr>
          <w:rFonts w:ascii="微软雅黑" w:eastAsia="微软雅黑" w:hAnsi="微软雅黑" w:hint="eastAsia"/>
          <w:color w:val="000000"/>
          <w:sz w:val="24"/>
          <w:szCs w:val="24"/>
        </w:rPr>
        <w:t>分钟）</w:t>
      </w:r>
    </w:p>
    <w:p w14:paraId="21103309" w14:textId="5C60795D" w:rsidR="00FF19AC" w:rsidRDefault="00ED3AF3" w:rsidP="00ED3AF3">
      <w:pPr>
        <w:pStyle w:val="p15"/>
        <w:spacing w:line="390" w:lineRule="exact"/>
        <w:ind w:firstLineChars="300" w:firstLine="72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1</w:t>
      </w:r>
      <w:r>
        <w:rPr>
          <w:rFonts w:ascii="微软雅黑" w:eastAsia="微软雅黑" w:hAnsi="微软雅黑"/>
          <w:color w:val="000000"/>
          <w:sz w:val="24"/>
          <w:szCs w:val="24"/>
        </w:rPr>
        <w:t>).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评估离职动机</w:t>
      </w:r>
      <w:r w:rsidR="00EB2DBB">
        <w:rPr>
          <w:rFonts w:ascii="微软雅黑" w:eastAsia="微软雅黑" w:hAnsi="微软雅黑" w:hint="eastAsia"/>
          <w:color w:val="000000"/>
          <w:sz w:val="24"/>
          <w:szCs w:val="24"/>
        </w:rPr>
        <w:t>的神奇八问</w:t>
      </w:r>
    </w:p>
    <w:p w14:paraId="7CC42D16" w14:textId="3E32D2C5" w:rsidR="00EB2DBB" w:rsidRPr="00EB2DBB" w:rsidRDefault="00ED3AF3" w:rsidP="00EB2DBB">
      <w:pPr>
        <w:pStyle w:val="p15"/>
        <w:spacing w:line="390" w:lineRule="exact"/>
        <w:ind w:firstLine="488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  2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)</w:t>
      </w:r>
      <w:r>
        <w:rPr>
          <w:rFonts w:ascii="微软雅黑" w:eastAsia="微软雅黑" w:hAnsi="微软雅黑"/>
          <w:color w:val="000000"/>
          <w:sz w:val="24"/>
          <w:szCs w:val="24"/>
        </w:rPr>
        <w:t>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集体练习</w:t>
      </w:r>
      <w:r w:rsidR="007A7827">
        <w:rPr>
          <w:rFonts w:ascii="微软雅黑" w:eastAsia="微软雅黑" w:hAnsi="微软雅黑" w:hint="eastAsia"/>
          <w:color w:val="000000"/>
          <w:sz w:val="24"/>
          <w:szCs w:val="24"/>
        </w:rPr>
        <w:t>和反馈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：根据给定回答进行追问</w:t>
      </w:r>
    </w:p>
    <w:p w14:paraId="71DB1BF7" w14:textId="7728157F" w:rsidR="00ED3AF3" w:rsidRDefault="00ED3AF3" w:rsidP="00D504A1">
      <w:pPr>
        <w:pStyle w:val="p15"/>
        <w:spacing w:line="390" w:lineRule="exact"/>
        <w:ind w:firstLine="0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      3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)</w:t>
      </w:r>
      <w:r>
        <w:rPr>
          <w:rFonts w:ascii="微软雅黑" w:eastAsia="微软雅黑" w:hAnsi="微软雅黑"/>
          <w:color w:val="000000"/>
          <w:sz w:val="24"/>
          <w:szCs w:val="24"/>
        </w:rPr>
        <w:t>.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离职动机案例</w:t>
      </w:r>
    </w:p>
    <w:p w14:paraId="38DCBA6C" w14:textId="27F1B7C4" w:rsidR="00ED3AF3" w:rsidRDefault="00ED3AF3" w:rsidP="00ED3AF3">
      <w:pPr>
        <w:pStyle w:val="p15"/>
        <w:spacing w:line="390" w:lineRule="exact"/>
        <w:ind w:firstLine="488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/>
          <w:color w:val="000000"/>
          <w:sz w:val="24"/>
          <w:szCs w:val="24"/>
        </w:rPr>
        <w:t xml:space="preserve">4.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职业兴趣</w:t>
      </w:r>
      <w:r w:rsidR="008C3D2D">
        <w:rPr>
          <w:rFonts w:ascii="微软雅黑" w:eastAsia="微软雅黑" w:hAnsi="微软雅黑" w:hint="eastAsia"/>
          <w:color w:val="000000"/>
          <w:sz w:val="24"/>
          <w:szCs w:val="24"/>
        </w:rPr>
        <w:t>（</w:t>
      </w:r>
      <w:r w:rsidR="008C68C6">
        <w:rPr>
          <w:rFonts w:ascii="微软雅黑" w:eastAsia="微软雅黑" w:hAnsi="微软雅黑"/>
          <w:color w:val="000000"/>
          <w:sz w:val="24"/>
          <w:szCs w:val="24"/>
        </w:rPr>
        <w:t>4</w:t>
      </w:r>
      <w:r w:rsidR="00F660B0">
        <w:rPr>
          <w:rFonts w:ascii="微软雅黑" w:eastAsia="微软雅黑" w:hAnsi="微软雅黑"/>
          <w:color w:val="000000"/>
          <w:sz w:val="24"/>
          <w:szCs w:val="24"/>
        </w:rPr>
        <w:t>0</w:t>
      </w:r>
      <w:r w:rsidR="008C3D2D">
        <w:rPr>
          <w:rFonts w:ascii="微软雅黑" w:eastAsia="微软雅黑" w:hAnsi="微软雅黑" w:hint="eastAsia"/>
          <w:color w:val="000000"/>
          <w:sz w:val="24"/>
          <w:szCs w:val="24"/>
        </w:rPr>
        <w:t>分钟）</w:t>
      </w:r>
    </w:p>
    <w:p w14:paraId="2AC1FB63" w14:textId="53C53538" w:rsidR="00BA03C4" w:rsidRDefault="00ED3AF3" w:rsidP="00ED3AF3">
      <w:pPr>
        <w:pStyle w:val="p15"/>
        <w:spacing w:line="390" w:lineRule="exact"/>
        <w:ind w:firstLine="488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1). </w:t>
      </w:r>
      <w:r w:rsidR="00BA03C4">
        <w:rPr>
          <w:rFonts w:ascii="微软雅黑" w:eastAsia="微软雅黑" w:hAnsi="微软雅黑" w:hint="eastAsia"/>
          <w:color w:val="000000"/>
          <w:sz w:val="24"/>
          <w:szCs w:val="24"/>
        </w:rPr>
        <w:t>讨论:</w:t>
      </w:r>
      <w:r w:rsidR="00BA03C4"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  <w:r w:rsidR="00BA03C4">
        <w:rPr>
          <w:rFonts w:ascii="微软雅黑" w:eastAsia="微软雅黑" w:hAnsi="微软雅黑" w:hint="eastAsia"/>
          <w:color w:val="000000"/>
          <w:sz w:val="24"/>
          <w:szCs w:val="24"/>
        </w:rPr>
        <w:t>为什么要评估候选人的职业兴趣？</w:t>
      </w:r>
    </w:p>
    <w:p w14:paraId="729151BF" w14:textId="2ED4BB9E" w:rsidR="00ED3AF3" w:rsidRDefault="00BA03C4" w:rsidP="00BA03C4">
      <w:pPr>
        <w:pStyle w:val="p15"/>
        <w:spacing w:line="390" w:lineRule="exact"/>
        <w:ind w:firstLine="488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2). </w:t>
      </w:r>
      <w:r w:rsidR="00ED3AF3">
        <w:rPr>
          <w:rFonts w:ascii="微软雅黑" w:eastAsia="微软雅黑" w:hAnsi="微软雅黑" w:hint="eastAsia"/>
          <w:color w:val="000000"/>
          <w:sz w:val="24"/>
          <w:szCs w:val="24"/>
        </w:rPr>
        <w:t>角色扮演：提问考察职业兴趣（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社</w:t>
      </w:r>
      <w:r w:rsidR="00ED3AF3">
        <w:rPr>
          <w:rFonts w:ascii="微软雅黑" w:eastAsia="微软雅黑" w:hAnsi="微软雅黑" w:hint="eastAsia"/>
          <w:color w:val="000000"/>
          <w:sz w:val="24"/>
          <w:szCs w:val="24"/>
        </w:rPr>
        <w:t>招）</w:t>
      </w:r>
    </w:p>
    <w:p w14:paraId="61FDE2B5" w14:textId="0C69B8AB" w:rsidR="00552B7E" w:rsidRDefault="00552B7E" w:rsidP="001627B9">
      <w:pPr>
        <w:widowControl/>
        <w:spacing w:line="200" w:lineRule="exact"/>
        <w:rPr>
          <w:rFonts w:ascii="微软雅黑" w:eastAsia="微软雅黑" w:hAnsi="微软雅黑"/>
          <w:color w:val="000000"/>
          <w:sz w:val="24"/>
          <w:szCs w:val="24"/>
        </w:rPr>
      </w:pPr>
    </w:p>
    <w:p w14:paraId="3AE54DA5" w14:textId="701AC800" w:rsidR="007204D8" w:rsidRDefault="007204D8" w:rsidP="007204D8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三．追问</w:t>
      </w:r>
      <w:r w:rsidR="00D6188F">
        <w:rPr>
          <w:rFonts w:ascii="微软雅黑" w:eastAsia="微软雅黑" w:hAnsi="微软雅黑" w:cs="微软雅黑" w:hint="eastAsia"/>
          <w:b/>
          <w:sz w:val="24"/>
          <w:szCs w:val="24"/>
        </w:rPr>
        <w:t>—识别真假和能力与特质</w:t>
      </w:r>
      <w:r w:rsidR="002B5B3E" w:rsidRPr="00AF3C47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（3小时）</w:t>
      </w:r>
    </w:p>
    <w:p w14:paraId="09E08404" w14:textId="4048BFC0" w:rsidR="007204D8" w:rsidRDefault="007204D8" w:rsidP="007204D8">
      <w:pPr>
        <w:spacing w:line="4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</w:t>
      </w:r>
      <w:r>
        <w:rPr>
          <w:rFonts w:ascii="微软雅黑" w:eastAsia="微软雅黑" w:hAnsi="微软雅黑" w:cs="Times New Roman"/>
          <w:sz w:val="24"/>
          <w:szCs w:val="24"/>
        </w:rPr>
        <w:t>.</w:t>
      </w:r>
      <w:r>
        <w:rPr>
          <w:rFonts w:ascii="微软雅黑" w:eastAsia="微软雅黑" w:hAnsi="微软雅黑" w:cs="Times New Roman" w:hint="eastAsia"/>
          <w:sz w:val="24"/>
          <w:szCs w:val="24"/>
        </w:rPr>
        <w:t>STAR与5W3CTFTD</w:t>
      </w:r>
      <w:r>
        <w:rPr>
          <w:rFonts w:ascii="微软雅黑" w:eastAsia="微软雅黑" w:hAnsi="微软雅黑" w:cs="Times New Roman"/>
          <w:sz w:val="24"/>
          <w:szCs w:val="24"/>
        </w:rPr>
        <w:t>URL</w:t>
      </w:r>
      <w:r>
        <w:rPr>
          <w:rFonts w:ascii="微软雅黑" w:eastAsia="微软雅黑" w:hAnsi="微软雅黑" w:cs="Times New Roman" w:hint="eastAsia"/>
          <w:sz w:val="24"/>
          <w:szCs w:val="24"/>
        </w:rPr>
        <w:t>及经典追问问题清单</w:t>
      </w:r>
      <w:r w:rsidR="002B5B3E">
        <w:rPr>
          <w:rFonts w:ascii="微软雅黑" w:eastAsia="微软雅黑" w:hAnsi="微软雅黑" w:cs="Times New Roman" w:hint="eastAsia"/>
          <w:sz w:val="24"/>
          <w:szCs w:val="24"/>
        </w:rPr>
        <w:t>（1</w:t>
      </w:r>
      <w:r w:rsidR="002B5B3E">
        <w:rPr>
          <w:rFonts w:ascii="微软雅黑" w:eastAsia="微软雅黑" w:hAnsi="微软雅黑" w:cs="Times New Roman"/>
          <w:sz w:val="24"/>
          <w:szCs w:val="24"/>
        </w:rPr>
        <w:t>5</w:t>
      </w:r>
      <w:r w:rsidR="002B5B3E">
        <w:rPr>
          <w:rFonts w:ascii="微软雅黑" w:eastAsia="微软雅黑" w:hAnsi="微软雅黑" w:cs="Times New Roman" w:hint="eastAsia"/>
          <w:sz w:val="24"/>
          <w:szCs w:val="24"/>
        </w:rPr>
        <w:t>分钟）</w:t>
      </w:r>
    </w:p>
    <w:p w14:paraId="6A1C58B2" w14:textId="0A8FF4B2" w:rsidR="007204D8" w:rsidRDefault="00424AD9" w:rsidP="007204D8">
      <w:pPr>
        <w:spacing w:line="400" w:lineRule="exact"/>
        <w:ind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 w:rsidR="007204D8">
        <w:rPr>
          <w:rFonts w:ascii="微软雅黑" w:eastAsia="微软雅黑" w:hAnsi="微软雅黑" w:cs="Times New Roman" w:hint="eastAsia"/>
          <w:sz w:val="24"/>
          <w:szCs w:val="24"/>
        </w:rPr>
        <w:t>.小组讨论：对四个应聘者的回答做出判断并追问</w:t>
      </w:r>
      <w:r w:rsidR="00AB3E41"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 w:rsidR="002B5B3E">
        <w:rPr>
          <w:rFonts w:ascii="微软雅黑" w:eastAsia="微软雅黑" w:hAnsi="微软雅黑" w:cs="Times New Roman" w:hint="eastAsia"/>
          <w:sz w:val="24"/>
          <w:szCs w:val="24"/>
        </w:rPr>
        <w:t>(</w:t>
      </w:r>
      <w:r w:rsidR="002B5B3E">
        <w:rPr>
          <w:rFonts w:ascii="微软雅黑" w:eastAsia="微软雅黑" w:hAnsi="微软雅黑" w:cs="Times New Roman"/>
          <w:sz w:val="24"/>
          <w:szCs w:val="24"/>
        </w:rPr>
        <w:t>4</w:t>
      </w:r>
      <w:r>
        <w:rPr>
          <w:rFonts w:ascii="微软雅黑" w:eastAsia="微软雅黑" w:hAnsi="微软雅黑" w:cs="Times New Roman"/>
          <w:sz w:val="24"/>
          <w:szCs w:val="24"/>
        </w:rPr>
        <w:t>5</w:t>
      </w:r>
      <w:r w:rsidR="002B5B3E">
        <w:rPr>
          <w:rFonts w:ascii="微软雅黑" w:eastAsia="微软雅黑" w:hAnsi="微软雅黑" w:cs="Times New Roman" w:hint="eastAsia"/>
          <w:sz w:val="24"/>
          <w:szCs w:val="24"/>
        </w:rPr>
        <w:t>分钟</w:t>
      </w:r>
      <w:r w:rsidR="002B5B3E">
        <w:rPr>
          <w:rFonts w:ascii="微软雅黑" w:eastAsia="微软雅黑" w:hAnsi="微软雅黑" w:cs="Times New Roman"/>
          <w:sz w:val="24"/>
          <w:szCs w:val="24"/>
        </w:rPr>
        <w:t>)</w:t>
      </w:r>
    </w:p>
    <w:p w14:paraId="115B0A84" w14:textId="71A1EA07" w:rsidR="00AF3C47" w:rsidRDefault="00424AD9" w:rsidP="007204D8">
      <w:pPr>
        <w:spacing w:line="4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 w:rsidR="007204D8">
        <w:rPr>
          <w:rFonts w:ascii="微软雅黑" w:eastAsia="微软雅黑" w:hAnsi="微软雅黑" w:cs="Times New Roman" w:hint="eastAsia"/>
          <w:sz w:val="24"/>
          <w:szCs w:val="24"/>
        </w:rPr>
        <w:t>.个体练习：</w:t>
      </w:r>
      <w:r w:rsidR="00AF3C47">
        <w:rPr>
          <w:rFonts w:ascii="微软雅黑" w:eastAsia="微软雅黑" w:hAnsi="微软雅黑" w:cs="微软雅黑" w:hint="eastAsia"/>
          <w:kern w:val="0"/>
          <w:sz w:val="24"/>
          <w:szCs w:val="24"/>
        </w:rPr>
        <w:t>根据给定的面试对话样本，修改追问问题（社招</w:t>
      </w:r>
      <w:r w:rsidR="00AF3C47">
        <w:rPr>
          <w:rFonts w:ascii="微软雅黑" w:eastAsia="微软雅黑" w:hAnsi="微软雅黑" w:cs="微软雅黑"/>
          <w:kern w:val="0"/>
          <w:sz w:val="24"/>
          <w:szCs w:val="24"/>
        </w:rPr>
        <w:t>）</w:t>
      </w:r>
      <w:r w:rsidR="00AF3C47">
        <w:rPr>
          <w:rFonts w:ascii="微软雅黑" w:eastAsia="微软雅黑" w:hAnsi="微软雅黑" w:cs="微软雅黑" w:hint="eastAsia"/>
          <w:kern w:val="0"/>
          <w:sz w:val="24"/>
          <w:szCs w:val="24"/>
        </w:rPr>
        <w:t>（1</w:t>
      </w:r>
      <w:r w:rsidR="00AF3C47">
        <w:rPr>
          <w:rFonts w:ascii="微软雅黑" w:eastAsia="微软雅黑" w:hAnsi="微软雅黑" w:cs="微软雅黑"/>
          <w:kern w:val="0"/>
          <w:sz w:val="24"/>
          <w:szCs w:val="24"/>
        </w:rPr>
        <w:t>5</w:t>
      </w:r>
      <w:r w:rsidR="00AF3C47">
        <w:rPr>
          <w:rFonts w:ascii="微软雅黑" w:eastAsia="微软雅黑" w:hAnsi="微软雅黑" w:cs="微软雅黑" w:hint="eastAsia"/>
          <w:kern w:val="0"/>
          <w:sz w:val="24"/>
          <w:szCs w:val="24"/>
        </w:rPr>
        <w:t>分钟）</w:t>
      </w:r>
    </w:p>
    <w:p w14:paraId="4EADC796" w14:textId="5BD7B3C0" w:rsidR="00FB64CA" w:rsidRDefault="00424AD9" w:rsidP="007204D8">
      <w:pPr>
        <w:spacing w:line="4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 w:rsidR="007204D8">
        <w:rPr>
          <w:rFonts w:ascii="微软雅黑" w:eastAsia="微软雅黑" w:hAnsi="微软雅黑" w:cs="Times New Roman" w:hint="eastAsia"/>
          <w:sz w:val="24"/>
          <w:szCs w:val="24"/>
        </w:rPr>
        <w:t>.培训师示范</w:t>
      </w:r>
      <w:r w:rsidR="002B5B3E">
        <w:rPr>
          <w:rFonts w:ascii="微软雅黑" w:eastAsia="微软雅黑" w:hAnsi="微软雅黑" w:cs="Times New Roman" w:hint="eastAsia"/>
          <w:sz w:val="24"/>
          <w:szCs w:val="24"/>
        </w:rPr>
        <w:t>与角色扮演</w:t>
      </w:r>
      <w:r w:rsidR="00FB64CA">
        <w:rPr>
          <w:rFonts w:ascii="微软雅黑" w:eastAsia="微软雅黑" w:hAnsi="微软雅黑" w:cs="Times New Roman" w:hint="eastAsia"/>
          <w:sz w:val="24"/>
          <w:szCs w:val="24"/>
        </w:rPr>
        <w:t>：追问</w:t>
      </w:r>
      <w:r w:rsidR="002B5B3E">
        <w:rPr>
          <w:rFonts w:ascii="微软雅黑" w:eastAsia="微软雅黑" w:hAnsi="微软雅黑" w:cs="Times New Roman" w:hint="eastAsia"/>
          <w:sz w:val="24"/>
          <w:szCs w:val="24"/>
        </w:rPr>
        <w:t>（</w:t>
      </w:r>
      <w:r w:rsidR="00AB3E41">
        <w:rPr>
          <w:rFonts w:ascii="微软雅黑" w:eastAsia="微软雅黑" w:hAnsi="微软雅黑" w:cs="Times New Roman"/>
          <w:sz w:val="24"/>
          <w:szCs w:val="24"/>
        </w:rPr>
        <w:t>25</w:t>
      </w:r>
      <w:r w:rsidR="002B5B3E">
        <w:rPr>
          <w:rFonts w:ascii="微软雅黑" w:eastAsia="微软雅黑" w:hAnsi="微软雅黑" w:cs="Times New Roman" w:hint="eastAsia"/>
          <w:sz w:val="24"/>
          <w:szCs w:val="24"/>
        </w:rPr>
        <w:t>分钟）</w:t>
      </w:r>
    </w:p>
    <w:p w14:paraId="624894BE" w14:textId="78D9E128" w:rsidR="007823E9" w:rsidRPr="00AF6C96" w:rsidRDefault="00424AD9" w:rsidP="00AF6C96">
      <w:pPr>
        <w:spacing w:line="400" w:lineRule="exact"/>
        <w:ind w:firstLineChars="200" w:firstLine="480"/>
        <w:rPr>
          <w:rFonts w:ascii="微软雅黑" w:eastAsia="微软雅黑" w:hAnsi="微软雅黑" w:cs="微软雅黑" w:hint="eastAsia"/>
          <w:kern w:val="0"/>
          <w:sz w:val="18"/>
          <w:szCs w:val="18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5</w:t>
      </w:r>
      <w:r w:rsidR="00AF3C47">
        <w:rPr>
          <w:rFonts w:ascii="微软雅黑" w:eastAsia="微软雅黑" w:hAnsi="微软雅黑" w:cs="微软雅黑"/>
          <w:kern w:val="0"/>
          <w:sz w:val="24"/>
          <w:szCs w:val="24"/>
        </w:rPr>
        <w:t>.</w:t>
      </w:r>
      <w:r w:rsidR="00AF3C47">
        <w:rPr>
          <w:rFonts w:ascii="微软雅黑" w:eastAsia="微软雅黑" w:hAnsi="微软雅黑" w:cs="微软雅黑" w:hint="eastAsia"/>
          <w:kern w:val="0"/>
          <w:sz w:val="24"/>
          <w:szCs w:val="24"/>
        </w:rPr>
        <w:t>练习+反馈：学员甲-面试官，学员乙-候选人，学员丙-观察员（观察员评估表）</w:t>
      </w:r>
      <w:r w:rsidR="00AF3C47" w:rsidRPr="00AB3E41">
        <w:rPr>
          <w:rFonts w:ascii="微软雅黑" w:eastAsia="微软雅黑" w:hAnsi="微软雅黑" w:cs="微软雅黑" w:hint="eastAsia"/>
          <w:kern w:val="0"/>
          <w:sz w:val="18"/>
          <w:szCs w:val="18"/>
        </w:rPr>
        <w:t>（1小时</w:t>
      </w:r>
      <w:r w:rsidR="00AB3E41" w:rsidRPr="00AB3E41">
        <w:rPr>
          <w:rFonts w:ascii="微软雅黑" w:eastAsia="微软雅黑" w:hAnsi="微软雅黑" w:cs="微软雅黑" w:hint="eastAsia"/>
          <w:kern w:val="0"/>
          <w:sz w:val="18"/>
          <w:szCs w:val="18"/>
        </w:rPr>
        <w:t>2</w:t>
      </w:r>
      <w:r w:rsidR="00AB3E41" w:rsidRPr="00AB3E41">
        <w:rPr>
          <w:rFonts w:ascii="微软雅黑" w:eastAsia="微软雅黑" w:hAnsi="微软雅黑" w:cs="微软雅黑"/>
          <w:kern w:val="0"/>
          <w:sz w:val="18"/>
          <w:szCs w:val="18"/>
        </w:rPr>
        <w:t>0</w:t>
      </w:r>
      <w:r w:rsidR="00AB3E41" w:rsidRPr="00AB3E41">
        <w:rPr>
          <w:rFonts w:ascii="微软雅黑" w:eastAsia="微软雅黑" w:hAnsi="微软雅黑" w:cs="微软雅黑" w:hint="eastAsia"/>
          <w:kern w:val="0"/>
          <w:sz w:val="18"/>
          <w:szCs w:val="18"/>
        </w:rPr>
        <w:t>分钟</w:t>
      </w:r>
      <w:r w:rsidR="00AF3C47" w:rsidRPr="00AB3E41">
        <w:rPr>
          <w:rFonts w:ascii="微软雅黑" w:eastAsia="微软雅黑" w:hAnsi="微软雅黑" w:cs="微软雅黑" w:hint="eastAsia"/>
          <w:kern w:val="0"/>
          <w:sz w:val="18"/>
          <w:szCs w:val="18"/>
        </w:rPr>
        <w:t>）</w:t>
      </w:r>
    </w:p>
    <w:p w14:paraId="10ED8142" w14:textId="7A77078B" w:rsidR="00E512F3" w:rsidRDefault="00F754ED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四</w:t>
      </w:r>
      <w:r w:rsidR="007823E9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.</w:t>
      </w:r>
      <w:r w:rsidR="007823E9">
        <w:rPr>
          <w:rFonts w:ascii="微软雅黑" w:eastAsia="微软雅黑" w:hAnsi="微软雅黑" w:cs="微软雅黑"/>
          <w:b/>
          <w:kern w:val="0"/>
          <w:sz w:val="24"/>
          <w:szCs w:val="24"/>
        </w:rPr>
        <w:t xml:space="preserve"> </w:t>
      </w:r>
      <w:r w:rsidR="007823E9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复习</w:t>
      </w:r>
      <w:r w:rsidR="006E16CF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和答疑</w:t>
      </w:r>
      <w:r w:rsidR="006E16CF" w:rsidRPr="00D25427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（1</w:t>
      </w:r>
      <w:r w:rsidR="00276E06"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  <w:t>0</w:t>
      </w:r>
      <w:r w:rsidR="006E16CF" w:rsidRPr="00D25427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02847BCD" w14:textId="5D82E40F" w:rsidR="00E512F3" w:rsidRDefault="000304E6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五</w:t>
      </w:r>
      <w:r w:rsidR="007823E9"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. 考试（现场考，手机操作，开卷，100分满，当场得分）</w:t>
      </w:r>
      <w:r w:rsidR="007823E9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（</w:t>
      </w:r>
      <w:r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  <w:t>15</w:t>
      </w:r>
      <w:r w:rsidR="007823E9">
        <w:rPr>
          <w:rFonts w:ascii="微软雅黑" w:eastAsia="微软雅黑" w:hAnsi="微软雅黑" w:cs="微软雅黑" w:hint="eastAsia"/>
          <w:b/>
          <w:kern w:val="0"/>
          <w:sz w:val="24"/>
          <w:szCs w:val="24"/>
          <w:highlight w:val="yellow"/>
        </w:rPr>
        <w:t>分钟）</w:t>
      </w:r>
    </w:p>
    <w:p w14:paraId="2F8E0B24" w14:textId="77777777" w:rsidR="00E512F3" w:rsidRDefault="007823E9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lastRenderedPageBreak/>
        <w:t>附录</w:t>
      </w:r>
    </w:p>
    <w:p w14:paraId="774E293C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附1：用人经理与HR的招聘流程分工</w:t>
      </w:r>
    </w:p>
    <w:p w14:paraId="0C90ECBE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附2：各类评估方法的效度</w:t>
      </w:r>
    </w:p>
    <w:p w14:paraId="2ED6F7F0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附3：对应不同考核要素的不同测评工具提示表</w:t>
      </w:r>
    </w:p>
    <w:p w14:paraId="07F26D89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附4：个人绩效公式</w:t>
      </w:r>
    </w:p>
    <w:p w14:paraId="7A60CED9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附5：60分钟面试结构</w:t>
      </w:r>
    </w:p>
    <w:p w14:paraId="6EEC4FDE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附6：面试官的五种类型和面试者的四种类型</w:t>
      </w:r>
    </w:p>
    <w:p w14:paraId="7AC0ED5C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附7：候选人面试中10个红旗警报</w:t>
      </w:r>
    </w:p>
    <w:p w14:paraId="565ECA0C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附8：识别内部优秀人才的常见12个事件</w:t>
      </w:r>
    </w:p>
    <w:p w14:paraId="0D7A104B" w14:textId="77777777" w:rsidR="00E512F3" w:rsidRDefault="007823E9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附9-1：HR管理候选人薪资期望的9项操作</w:t>
      </w:r>
    </w:p>
    <w:p w14:paraId="2574501C" w14:textId="4F272EBB" w:rsidR="00E512F3" w:rsidRPr="00D72252" w:rsidRDefault="007823E9" w:rsidP="00D72252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附9-2：用人经理帮助降低候选人薪资期望的8项操作</w:t>
      </w:r>
    </w:p>
    <w:sectPr w:rsidR="00E512F3" w:rsidRPr="00D72252" w:rsidSect="00AB3E41">
      <w:pgSz w:w="11906" w:h="16838"/>
      <w:pgMar w:top="454" w:right="567" w:bottom="0" w:left="851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D371D" w14:textId="77777777" w:rsidR="00D17EDE" w:rsidRDefault="00D17EDE" w:rsidP="00A77FBC">
      <w:r>
        <w:separator/>
      </w:r>
    </w:p>
  </w:endnote>
  <w:endnote w:type="continuationSeparator" w:id="0">
    <w:p w14:paraId="7C67FF94" w14:textId="77777777" w:rsidR="00D17EDE" w:rsidRDefault="00D17EDE" w:rsidP="00A77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06C40" w14:textId="77777777" w:rsidR="00D17EDE" w:rsidRDefault="00D17EDE" w:rsidP="00A77FBC">
      <w:r>
        <w:separator/>
      </w:r>
    </w:p>
  </w:footnote>
  <w:footnote w:type="continuationSeparator" w:id="0">
    <w:p w14:paraId="22A1074D" w14:textId="77777777" w:rsidR="00D17EDE" w:rsidRDefault="00D17EDE" w:rsidP="00A77F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A68F7"/>
    <w:multiLevelType w:val="hybridMultilevel"/>
    <w:tmpl w:val="86E8E8A2"/>
    <w:lvl w:ilvl="0" w:tplc="AD0C1C0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0C471F"/>
    <w:multiLevelType w:val="hybridMultilevel"/>
    <w:tmpl w:val="76D2D782"/>
    <w:lvl w:ilvl="0" w:tplc="2796FA92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A065550"/>
    <w:multiLevelType w:val="hybridMultilevel"/>
    <w:tmpl w:val="707811C0"/>
    <w:lvl w:ilvl="0" w:tplc="77EAC776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23D7CA5"/>
    <w:multiLevelType w:val="multilevel"/>
    <w:tmpl w:val="323D7CA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3BB416BB"/>
    <w:multiLevelType w:val="multilevel"/>
    <w:tmpl w:val="3BB416BB"/>
    <w:lvl w:ilvl="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8F6504E"/>
    <w:multiLevelType w:val="multilevel"/>
    <w:tmpl w:val="48F6504E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微软雅黑" w:eastAsia="微软雅黑" w:hAnsi="微软雅黑" w:cs="微软雅黑"/>
        <w:color w:val="000080"/>
      </w:rPr>
    </w:lvl>
    <w:lvl w:ilvl="1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92357EB"/>
    <w:multiLevelType w:val="multilevel"/>
    <w:tmpl w:val="592357EB"/>
    <w:lvl w:ilvl="0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02D"/>
    <w:rsid w:val="0001314F"/>
    <w:rsid w:val="00015869"/>
    <w:rsid w:val="000162EE"/>
    <w:rsid w:val="00017187"/>
    <w:rsid w:val="00024C10"/>
    <w:rsid w:val="000304E6"/>
    <w:rsid w:val="00033E16"/>
    <w:rsid w:val="00035ACD"/>
    <w:rsid w:val="00046D32"/>
    <w:rsid w:val="000677AD"/>
    <w:rsid w:val="00071288"/>
    <w:rsid w:val="00072726"/>
    <w:rsid w:val="000A2164"/>
    <w:rsid w:val="000A402D"/>
    <w:rsid w:val="000A5117"/>
    <w:rsid w:val="000B397F"/>
    <w:rsid w:val="000C20D1"/>
    <w:rsid w:val="000D1533"/>
    <w:rsid w:val="000D6CA2"/>
    <w:rsid w:val="000F0968"/>
    <w:rsid w:val="00105D05"/>
    <w:rsid w:val="00112267"/>
    <w:rsid w:val="00120B4A"/>
    <w:rsid w:val="00124E3C"/>
    <w:rsid w:val="00140CEC"/>
    <w:rsid w:val="00153016"/>
    <w:rsid w:val="00153FC4"/>
    <w:rsid w:val="001627B9"/>
    <w:rsid w:val="00163A39"/>
    <w:rsid w:val="0017118C"/>
    <w:rsid w:val="00172DDE"/>
    <w:rsid w:val="00175059"/>
    <w:rsid w:val="00176D23"/>
    <w:rsid w:val="001B5612"/>
    <w:rsid w:val="001C0B3D"/>
    <w:rsid w:val="001C721B"/>
    <w:rsid w:val="001E2EAA"/>
    <w:rsid w:val="001F3D41"/>
    <w:rsid w:val="001F6986"/>
    <w:rsid w:val="00212995"/>
    <w:rsid w:val="00216CF4"/>
    <w:rsid w:val="00231F6E"/>
    <w:rsid w:val="00240534"/>
    <w:rsid w:val="00262A05"/>
    <w:rsid w:val="00274AD0"/>
    <w:rsid w:val="00276E06"/>
    <w:rsid w:val="002B54EA"/>
    <w:rsid w:val="002B5B3E"/>
    <w:rsid w:val="002C30AD"/>
    <w:rsid w:val="002C5D96"/>
    <w:rsid w:val="002D4034"/>
    <w:rsid w:val="0030774B"/>
    <w:rsid w:val="00310D2A"/>
    <w:rsid w:val="003215D9"/>
    <w:rsid w:val="00333EBF"/>
    <w:rsid w:val="00346325"/>
    <w:rsid w:val="0035232B"/>
    <w:rsid w:val="00356A2F"/>
    <w:rsid w:val="00361771"/>
    <w:rsid w:val="0036501A"/>
    <w:rsid w:val="00366188"/>
    <w:rsid w:val="003664DB"/>
    <w:rsid w:val="00366E9C"/>
    <w:rsid w:val="00371138"/>
    <w:rsid w:val="003730F3"/>
    <w:rsid w:val="0037663F"/>
    <w:rsid w:val="00384E03"/>
    <w:rsid w:val="0039133F"/>
    <w:rsid w:val="0039137C"/>
    <w:rsid w:val="003A087B"/>
    <w:rsid w:val="003A55C8"/>
    <w:rsid w:val="003A5727"/>
    <w:rsid w:val="003B376A"/>
    <w:rsid w:val="003B510F"/>
    <w:rsid w:val="003B76B9"/>
    <w:rsid w:val="003C17C4"/>
    <w:rsid w:val="003D52C1"/>
    <w:rsid w:val="003D5CFE"/>
    <w:rsid w:val="003D6FA4"/>
    <w:rsid w:val="003E6A6E"/>
    <w:rsid w:val="003F0120"/>
    <w:rsid w:val="004010A6"/>
    <w:rsid w:val="00406F05"/>
    <w:rsid w:val="00424AD9"/>
    <w:rsid w:val="00431C6E"/>
    <w:rsid w:val="00455095"/>
    <w:rsid w:val="00461BA9"/>
    <w:rsid w:val="00463BD6"/>
    <w:rsid w:val="004645F3"/>
    <w:rsid w:val="00472D19"/>
    <w:rsid w:val="00473AEE"/>
    <w:rsid w:val="00475A6D"/>
    <w:rsid w:val="004771B3"/>
    <w:rsid w:val="00477530"/>
    <w:rsid w:val="004816BE"/>
    <w:rsid w:val="00482970"/>
    <w:rsid w:val="00493B54"/>
    <w:rsid w:val="004A2284"/>
    <w:rsid w:val="004B7B16"/>
    <w:rsid w:val="004B7BAD"/>
    <w:rsid w:val="004C2C28"/>
    <w:rsid w:val="004C460D"/>
    <w:rsid w:val="004E00D7"/>
    <w:rsid w:val="004E1E34"/>
    <w:rsid w:val="004E43B4"/>
    <w:rsid w:val="004F277C"/>
    <w:rsid w:val="0050531B"/>
    <w:rsid w:val="0051000E"/>
    <w:rsid w:val="00520D12"/>
    <w:rsid w:val="00526C14"/>
    <w:rsid w:val="005443F2"/>
    <w:rsid w:val="00544556"/>
    <w:rsid w:val="00546080"/>
    <w:rsid w:val="00552B7E"/>
    <w:rsid w:val="005560EE"/>
    <w:rsid w:val="00556818"/>
    <w:rsid w:val="00561AA3"/>
    <w:rsid w:val="00563406"/>
    <w:rsid w:val="0057422A"/>
    <w:rsid w:val="0057528C"/>
    <w:rsid w:val="005762E8"/>
    <w:rsid w:val="0058183A"/>
    <w:rsid w:val="00582965"/>
    <w:rsid w:val="00596627"/>
    <w:rsid w:val="005A66D6"/>
    <w:rsid w:val="005B108E"/>
    <w:rsid w:val="005B1BFD"/>
    <w:rsid w:val="005B25B2"/>
    <w:rsid w:val="005B6439"/>
    <w:rsid w:val="005B6ED6"/>
    <w:rsid w:val="005D7E03"/>
    <w:rsid w:val="005E1464"/>
    <w:rsid w:val="00600717"/>
    <w:rsid w:val="00604600"/>
    <w:rsid w:val="006143B9"/>
    <w:rsid w:val="00614D72"/>
    <w:rsid w:val="00615007"/>
    <w:rsid w:val="0061640A"/>
    <w:rsid w:val="0062094B"/>
    <w:rsid w:val="00625A4E"/>
    <w:rsid w:val="0063109F"/>
    <w:rsid w:val="00637766"/>
    <w:rsid w:val="006554D9"/>
    <w:rsid w:val="006606D7"/>
    <w:rsid w:val="006608E2"/>
    <w:rsid w:val="006635D1"/>
    <w:rsid w:val="00666B2C"/>
    <w:rsid w:val="006833A0"/>
    <w:rsid w:val="006915BF"/>
    <w:rsid w:val="006A18B2"/>
    <w:rsid w:val="006A24E9"/>
    <w:rsid w:val="006A508A"/>
    <w:rsid w:val="006B0D2E"/>
    <w:rsid w:val="006C1895"/>
    <w:rsid w:val="006D564F"/>
    <w:rsid w:val="006D665E"/>
    <w:rsid w:val="006E16CF"/>
    <w:rsid w:val="006E6D9C"/>
    <w:rsid w:val="006F199F"/>
    <w:rsid w:val="006F3495"/>
    <w:rsid w:val="007141C1"/>
    <w:rsid w:val="007204D8"/>
    <w:rsid w:val="00741F6D"/>
    <w:rsid w:val="0074567E"/>
    <w:rsid w:val="00755048"/>
    <w:rsid w:val="00767E13"/>
    <w:rsid w:val="00781164"/>
    <w:rsid w:val="007823E9"/>
    <w:rsid w:val="007837E2"/>
    <w:rsid w:val="00785EAE"/>
    <w:rsid w:val="007A7827"/>
    <w:rsid w:val="007B24B8"/>
    <w:rsid w:val="007B607D"/>
    <w:rsid w:val="007C6A23"/>
    <w:rsid w:val="007D1427"/>
    <w:rsid w:val="007D3A11"/>
    <w:rsid w:val="007D6EC8"/>
    <w:rsid w:val="008014D4"/>
    <w:rsid w:val="00802CBC"/>
    <w:rsid w:val="00824509"/>
    <w:rsid w:val="0082523C"/>
    <w:rsid w:val="00830AA2"/>
    <w:rsid w:val="00836105"/>
    <w:rsid w:val="00844C3B"/>
    <w:rsid w:val="00852508"/>
    <w:rsid w:val="00860238"/>
    <w:rsid w:val="00873E47"/>
    <w:rsid w:val="008878AB"/>
    <w:rsid w:val="00887CFF"/>
    <w:rsid w:val="00891404"/>
    <w:rsid w:val="008A6390"/>
    <w:rsid w:val="008A63FB"/>
    <w:rsid w:val="008B0CB9"/>
    <w:rsid w:val="008C3D2D"/>
    <w:rsid w:val="008C68C6"/>
    <w:rsid w:val="008E16D6"/>
    <w:rsid w:val="008F4EBB"/>
    <w:rsid w:val="0090021B"/>
    <w:rsid w:val="009075E9"/>
    <w:rsid w:val="009076C0"/>
    <w:rsid w:val="00910CB7"/>
    <w:rsid w:val="00916B5B"/>
    <w:rsid w:val="00937920"/>
    <w:rsid w:val="0094018A"/>
    <w:rsid w:val="00950FA7"/>
    <w:rsid w:val="009A6754"/>
    <w:rsid w:val="009C484B"/>
    <w:rsid w:val="009E0FAF"/>
    <w:rsid w:val="009E3AB9"/>
    <w:rsid w:val="009F3DAB"/>
    <w:rsid w:val="009F469B"/>
    <w:rsid w:val="009F5B53"/>
    <w:rsid w:val="00A02D6A"/>
    <w:rsid w:val="00A201E6"/>
    <w:rsid w:val="00A256FE"/>
    <w:rsid w:val="00A26021"/>
    <w:rsid w:val="00A47A39"/>
    <w:rsid w:val="00A635D3"/>
    <w:rsid w:val="00A677E6"/>
    <w:rsid w:val="00A77FBC"/>
    <w:rsid w:val="00A94971"/>
    <w:rsid w:val="00A96089"/>
    <w:rsid w:val="00AB0D2A"/>
    <w:rsid w:val="00AB19A0"/>
    <w:rsid w:val="00AB3DEA"/>
    <w:rsid w:val="00AB3E41"/>
    <w:rsid w:val="00AB749D"/>
    <w:rsid w:val="00AC1A57"/>
    <w:rsid w:val="00AF3C47"/>
    <w:rsid w:val="00AF6B17"/>
    <w:rsid w:val="00AF6C96"/>
    <w:rsid w:val="00B038F1"/>
    <w:rsid w:val="00B17C9E"/>
    <w:rsid w:val="00B249CA"/>
    <w:rsid w:val="00B379F8"/>
    <w:rsid w:val="00B51AF3"/>
    <w:rsid w:val="00B8392E"/>
    <w:rsid w:val="00B86B09"/>
    <w:rsid w:val="00B9380C"/>
    <w:rsid w:val="00B96C62"/>
    <w:rsid w:val="00BA021D"/>
    <w:rsid w:val="00BA03C4"/>
    <w:rsid w:val="00BA0727"/>
    <w:rsid w:val="00BA120C"/>
    <w:rsid w:val="00BA2BCB"/>
    <w:rsid w:val="00BA4F29"/>
    <w:rsid w:val="00BD20C9"/>
    <w:rsid w:val="00BD54E4"/>
    <w:rsid w:val="00BE376C"/>
    <w:rsid w:val="00BF3A44"/>
    <w:rsid w:val="00BF3D56"/>
    <w:rsid w:val="00BF59DF"/>
    <w:rsid w:val="00C04BA7"/>
    <w:rsid w:val="00C10AA4"/>
    <w:rsid w:val="00C13E00"/>
    <w:rsid w:val="00C14446"/>
    <w:rsid w:val="00C35320"/>
    <w:rsid w:val="00C355C4"/>
    <w:rsid w:val="00C441C7"/>
    <w:rsid w:val="00C46F3B"/>
    <w:rsid w:val="00C54E25"/>
    <w:rsid w:val="00C626F3"/>
    <w:rsid w:val="00C71F3D"/>
    <w:rsid w:val="00C8123F"/>
    <w:rsid w:val="00C835AA"/>
    <w:rsid w:val="00C8748B"/>
    <w:rsid w:val="00C96A8B"/>
    <w:rsid w:val="00CB30F3"/>
    <w:rsid w:val="00CC1880"/>
    <w:rsid w:val="00CE0551"/>
    <w:rsid w:val="00CE7E14"/>
    <w:rsid w:val="00CF4B47"/>
    <w:rsid w:val="00D052E8"/>
    <w:rsid w:val="00D12389"/>
    <w:rsid w:val="00D17A92"/>
    <w:rsid w:val="00D17EDE"/>
    <w:rsid w:val="00D23999"/>
    <w:rsid w:val="00D25427"/>
    <w:rsid w:val="00D41511"/>
    <w:rsid w:val="00D504A1"/>
    <w:rsid w:val="00D52C9E"/>
    <w:rsid w:val="00D53459"/>
    <w:rsid w:val="00D55C56"/>
    <w:rsid w:val="00D56D83"/>
    <w:rsid w:val="00D56DE3"/>
    <w:rsid w:val="00D6188F"/>
    <w:rsid w:val="00D62718"/>
    <w:rsid w:val="00D72252"/>
    <w:rsid w:val="00D73DFF"/>
    <w:rsid w:val="00D80E76"/>
    <w:rsid w:val="00D85B2B"/>
    <w:rsid w:val="00D96CC9"/>
    <w:rsid w:val="00DA72A6"/>
    <w:rsid w:val="00DB2D4B"/>
    <w:rsid w:val="00DC551B"/>
    <w:rsid w:val="00DE373F"/>
    <w:rsid w:val="00DF5A4C"/>
    <w:rsid w:val="00E00521"/>
    <w:rsid w:val="00E05926"/>
    <w:rsid w:val="00E10060"/>
    <w:rsid w:val="00E15C88"/>
    <w:rsid w:val="00E26EE9"/>
    <w:rsid w:val="00E27147"/>
    <w:rsid w:val="00E35FF4"/>
    <w:rsid w:val="00E367AA"/>
    <w:rsid w:val="00E41B57"/>
    <w:rsid w:val="00E512F3"/>
    <w:rsid w:val="00E534EF"/>
    <w:rsid w:val="00E619AF"/>
    <w:rsid w:val="00E61EE9"/>
    <w:rsid w:val="00E867DD"/>
    <w:rsid w:val="00EB2DBB"/>
    <w:rsid w:val="00EC1623"/>
    <w:rsid w:val="00ED3AF3"/>
    <w:rsid w:val="00F03D69"/>
    <w:rsid w:val="00F111C7"/>
    <w:rsid w:val="00F2047D"/>
    <w:rsid w:val="00F2230D"/>
    <w:rsid w:val="00F232FF"/>
    <w:rsid w:val="00F25ADA"/>
    <w:rsid w:val="00F26786"/>
    <w:rsid w:val="00F444FE"/>
    <w:rsid w:val="00F55257"/>
    <w:rsid w:val="00F660B0"/>
    <w:rsid w:val="00F715E0"/>
    <w:rsid w:val="00F754ED"/>
    <w:rsid w:val="00F81FFE"/>
    <w:rsid w:val="00F8301D"/>
    <w:rsid w:val="00FB64CA"/>
    <w:rsid w:val="00FB6E48"/>
    <w:rsid w:val="00FC07DF"/>
    <w:rsid w:val="00FC4BC3"/>
    <w:rsid w:val="00FC730B"/>
    <w:rsid w:val="00FD7A76"/>
    <w:rsid w:val="00FD7C23"/>
    <w:rsid w:val="00FE27F3"/>
    <w:rsid w:val="00FE404F"/>
    <w:rsid w:val="00FE5BA0"/>
    <w:rsid w:val="00FF19AC"/>
    <w:rsid w:val="00FF7CE6"/>
    <w:rsid w:val="0EA63AE8"/>
    <w:rsid w:val="1E66340C"/>
    <w:rsid w:val="1E841989"/>
    <w:rsid w:val="28CE0D23"/>
    <w:rsid w:val="2B4945BE"/>
    <w:rsid w:val="2E7044C3"/>
    <w:rsid w:val="354B52E5"/>
    <w:rsid w:val="371D0151"/>
    <w:rsid w:val="508267AA"/>
    <w:rsid w:val="7405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FC612F"/>
  <w15:docId w15:val="{6D59AC7B-060A-44B6-9FB1-FC54075C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缩进 字符"/>
    <w:basedOn w:val="a0"/>
    <w:link w:val="a3"/>
    <w:qFormat/>
    <w:rPr>
      <w:rFonts w:ascii="Times New Roman" w:eastAsia="宋体" w:hAnsi="Times New Roman" w:cs="Times New Roman"/>
      <w:szCs w:val="20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A353CE4-70A0-4BB8-973F-08047449DC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 meng</dc:creator>
  <cp:lastModifiedBy>Zhang Jin</cp:lastModifiedBy>
  <cp:revision>6</cp:revision>
  <dcterms:created xsi:type="dcterms:W3CDTF">2021-08-16T17:04:00Z</dcterms:created>
  <dcterms:modified xsi:type="dcterms:W3CDTF">2021-08-16T17:06:00Z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