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F4741" w14:textId="77777777" w:rsidR="00F77EEF" w:rsidRPr="00447622" w:rsidRDefault="00F77EEF" w:rsidP="0038703A">
      <w:pPr>
        <w:pStyle w:val="a3"/>
        <w:spacing w:line="200" w:lineRule="exact"/>
        <w:jc w:val="center"/>
        <w:rPr>
          <w:rFonts w:asciiTheme="minorEastAsia" w:eastAsiaTheme="minorEastAsia" w:hAnsiTheme="minorEastAsia" w:cs="Arial"/>
          <w:b/>
          <w:color w:val="333333"/>
          <w:sz w:val="30"/>
          <w:szCs w:val="30"/>
        </w:rPr>
      </w:pPr>
    </w:p>
    <w:p w14:paraId="5E8D3D96" w14:textId="77777777" w:rsidR="00F317D1" w:rsidRDefault="00F317D1" w:rsidP="00F317D1">
      <w:pPr>
        <w:pStyle w:val="a3"/>
        <w:spacing w:line="500" w:lineRule="exact"/>
        <w:ind w:firstLineChars="700" w:firstLine="2108"/>
        <w:rPr>
          <w:rFonts w:asciiTheme="minorEastAsia" w:eastAsiaTheme="minorEastAsia" w:hAnsiTheme="minorEastAsia" w:cs="Arial"/>
          <w:b/>
          <w:color w:val="333333"/>
          <w:sz w:val="30"/>
          <w:szCs w:val="30"/>
        </w:rPr>
      </w:pPr>
      <w:r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领导力发展系列课</w:t>
      </w:r>
      <w:r>
        <w:rPr>
          <w:rFonts w:asciiTheme="minorEastAsia" w:eastAsiaTheme="minorEastAsia" w:hAnsiTheme="minorEastAsia" w:cs="Arial"/>
          <w:b/>
          <w:color w:val="333333"/>
          <w:sz w:val="30"/>
          <w:szCs w:val="30"/>
        </w:rPr>
        <w:t>---</w:t>
      </w:r>
      <w:r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建设性反馈与绩效面谈</w:t>
      </w:r>
    </w:p>
    <w:p w14:paraId="6B808D70" w14:textId="77777777" w:rsidR="00D473CD" w:rsidRPr="00F317D1" w:rsidRDefault="00F317D1" w:rsidP="00F317D1">
      <w:pPr>
        <w:pStyle w:val="a3"/>
        <w:spacing w:line="500" w:lineRule="exact"/>
        <w:ind w:firstLineChars="1300" w:firstLine="3915"/>
        <w:rPr>
          <w:rFonts w:asciiTheme="minorEastAsia" w:eastAsiaTheme="minorEastAsia" w:hAnsiTheme="minorEastAsia" w:cs="Arial"/>
          <w:b/>
          <w:color w:val="333333"/>
          <w:sz w:val="30"/>
          <w:szCs w:val="30"/>
        </w:rPr>
      </w:pPr>
      <w:r>
        <w:rPr>
          <w:rFonts w:asciiTheme="minorEastAsia" w:eastAsiaTheme="minorEastAsia" w:hAnsiTheme="minorEastAsia" w:cs="Arial"/>
          <w:b/>
          <w:color w:val="333333"/>
          <w:sz w:val="30"/>
          <w:szCs w:val="30"/>
        </w:rPr>
        <w:t>(</w:t>
      </w:r>
      <w:r w:rsidR="00C10CAE"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1</w:t>
      </w:r>
      <w:r w:rsidR="00923423"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天</w:t>
      </w:r>
      <w:r>
        <w:rPr>
          <w:rFonts w:asciiTheme="minorEastAsia" w:eastAsiaTheme="minorEastAsia" w:hAnsiTheme="minorEastAsia" w:cs="Arial"/>
          <w:b/>
          <w:color w:val="333333"/>
          <w:sz w:val="30"/>
          <w:szCs w:val="30"/>
        </w:rPr>
        <w:t>，管理层</w:t>
      </w:r>
      <w:r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)</w:t>
      </w:r>
    </w:p>
    <w:p w14:paraId="3DBEFBBF" w14:textId="77777777" w:rsidR="007940DB" w:rsidRDefault="007940DB" w:rsidP="007940DB">
      <w:pPr>
        <w:pStyle w:val="a3"/>
        <w:spacing w:line="440" w:lineRule="exact"/>
        <w:rPr>
          <w:rFonts w:asciiTheme="minorEastAsia" w:eastAsiaTheme="minorEastAsia" w:hAnsiTheme="minorEastAsia"/>
          <w:b/>
          <w:kern w:val="2"/>
        </w:rPr>
      </w:pPr>
      <w:r w:rsidRPr="00447622">
        <w:rPr>
          <w:rFonts w:asciiTheme="minorEastAsia" w:eastAsiaTheme="minorEastAsia" w:hAnsiTheme="minorEastAsia" w:hint="eastAsia"/>
          <w:b/>
          <w:kern w:val="2"/>
        </w:rPr>
        <w:t>课程目标与收获</w:t>
      </w:r>
    </w:p>
    <w:p w14:paraId="62CCA42E" w14:textId="77777777" w:rsidR="007940DB" w:rsidRPr="00447622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  <w:bCs/>
        </w:rPr>
      </w:pPr>
      <w:r w:rsidRPr="00447622">
        <w:rPr>
          <w:rFonts w:asciiTheme="minorEastAsia" w:eastAsiaTheme="minorEastAsia" w:hAnsiTheme="minorEastAsia" w:hint="eastAsia"/>
          <w:bCs/>
        </w:rPr>
        <w:t>记住1个组织绩效公式和1个个人绩效公式</w:t>
      </w:r>
    </w:p>
    <w:p w14:paraId="5FC351B9" w14:textId="77777777" w:rsidR="007940DB" w:rsidRPr="00070638" w:rsidRDefault="001D75FE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  <w:bCs/>
        </w:rPr>
      </w:pPr>
      <w:r>
        <w:rPr>
          <w:rFonts w:asciiTheme="minorEastAsia" w:eastAsiaTheme="minorEastAsia" w:hAnsiTheme="minorEastAsia"/>
          <w:bCs/>
        </w:rPr>
        <w:t>初步掌握</w:t>
      </w:r>
      <w:r w:rsidR="007940DB" w:rsidRPr="00447622">
        <w:rPr>
          <w:rFonts w:asciiTheme="minorEastAsia" w:eastAsiaTheme="minorEastAsia" w:hAnsiTheme="minorEastAsia" w:hint="eastAsia"/>
          <w:bCs/>
        </w:rPr>
        <w:t>培养下属的建设性反馈</w:t>
      </w:r>
      <w:r w:rsidR="007940DB" w:rsidRPr="00447622">
        <w:rPr>
          <w:rFonts w:asciiTheme="minorEastAsia" w:eastAsiaTheme="minorEastAsia" w:hAnsiTheme="minorEastAsia"/>
          <w:bCs/>
        </w:rPr>
        <w:t>4</w:t>
      </w:r>
      <w:r w:rsidR="007940DB" w:rsidRPr="00447622">
        <w:rPr>
          <w:rFonts w:asciiTheme="minorEastAsia" w:eastAsiaTheme="minorEastAsia" w:hAnsiTheme="minorEastAsia" w:hint="eastAsia"/>
          <w:bCs/>
        </w:rPr>
        <w:t>个工具</w:t>
      </w:r>
    </w:p>
    <w:p w14:paraId="63231E51" w14:textId="77777777" w:rsidR="007940DB" w:rsidRPr="005D33C5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记住“6张表”，理解开除员工步骤和技巧</w:t>
      </w:r>
    </w:p>
    <w:p w14:paraId="554EE9C8" w14:textId="77777777" w:rsidR="001D75FE" w:rsidRDefault="001D75FE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初步掌握</w:t>
      </w:r>
      <w:r w:rsidR="007940DB">
        <w:rPr>
          <w:rFonts w:asciiTheme="minorEastAsia" w:eastAsiaTheme="minorEastAsia" w:hAnsiTheme="minorEastAsia" w:hint="eastAsia"/>
          <w:bCs/>
        </w:rPr>
        <w:t>职业访谈</w:t>
      </w:r>
      <w:r>
        <w:rPr>
          <w:rFonts w:asciiTheme="minorEastAsia" w:eastAsiaTheme="minorEastAsia" w:hAnsiTheme="minorEastAsia" w:hint="eastAsia"/>
          <w:bCs/>
        </w:rPr>
        <w:t>(Career Talk)</w:t>
      </w:r>
      <w:r w:rsidR="007940DB">
        <w:rPr>
          <w:rFonts w:asciiTheme="minorEastAsia" w:eastAsiaTheme="minorEastAsia" w:hAnsiTheme="minorEastAsia" w:hint="eastAsia"/>
          <w:bCs/>
        </w:rPr>
        <w:t>，记住最少6个话术</w:t>
      </w:r>
    </w:p>
    <w:p w14:paraId="4F6B8E1F" w14:textId="77777777" w:rsidR="007940DB" w:rsidRPr="005D33C5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能</w:t>
      </w:r>
      <w:r w:rsidRPr="005D33C5">
        <w:rPr>
          <w:rFonts w:asciiTheme="minorEastAsia" w:eastAsiaTheme="minorEastAsia" w:hAnsiTheme="minorEastAsia" w:hint="eastAsia"/>
          <w:bCs/>
        </w:rPr>
        <w:t>独立进行有效的绩效面谈</w:t>
      </w:r>
    </w:p>
    <w:p w14:paraId="6C382DC0" w14:textId="77777777" w:rsidR="007940DB" w:rsidRPr="00FE6C87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bCs/>
        </w:rPr>
        <w:t>完成一张个人发展计划表</w:t>
      </w:r>
    </w:p>
    <w:p w14:paraId="42400D92" w14:textId="77777777" w:rsidR="00E05356" w:rsidRDefault="00D473CD" w:rsidP="00A8188D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 w:rsidRPr="00F638FD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课程内容</w:t>
      </w:r>
    </w:p>
    <w:p w14:paraId="2E556664" w14:textId="77777777" w:rsidR="00FE0ACF" w:rsidRPr="00817CC8" w:rsidRDefault="00FE0ACF" w:rsidP="00FE0ACF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一</w:t>
      </w:r>
      <w:r w:rsidRPr="00817CC8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.</w:t>
      </w:r>
      <w:r w:rsidRPr="00817CC8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 xml:space="preserve"> 绩效</w:t>
      </w: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指标与沟通</w:t>
      </w:r>
      <w:r w:rsidR="001032C5" w:rsidRPr="00457947">
        <w:rPr>
          <w:rFonts w:asciiTheme="minorEastAsia" w:eastAsiaTheme="minorEastAsia" w:hAnsiTheme="minorEastAsia" w:cs="Arial"/>
          <w:b/>
          <w:kern w:val="2"/>
          <w:sz w:val="24"/>
          <w:szCs w:val="24"/>
          <w:highlight w:val="yellow"/>
        </w:rPr>
        <w:t>（1小时）</w:t>
      </w:r>
    </w:p>
    <w:p w14:paraId="1D45E7B1" w14:textId="77777777" w:rsidR="00FE0ACF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 w:rsidRPr="005A642A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1.</w:t>
      </w:r>
      <w:r w:rsidRPr="005A642A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绩效公式</w:t>
      </w:r>
      <w:r w:rsidR="0009473B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（15分钟）</w:t>
      </w:r>
    </w:p>
    <w:p w14:paraId="1DD63138" w14:textId="77777777" w:rsidR="00FE0ACF" w:rsidRPr="00715643" w:rsidRDefault="00FE0ACF" w:rsidP="00FE0ACF">
      <w:pPr>
        <w:pStyle w:val="p0"/>
        <w:spacing w:line="440" w:lineRule="exact"/>
        <w:ind w:firstLineChars="350" w:firstLine="840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715643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1).</w:t>
      </w:r>
      <w:r w:rsidRPr="00715643">
        <w:rPr>
          <w:rFonts w:asciiTheme="minorEastAsia" w:eastAsiaTheme="minorEastAsia" w:hAnsiTheme="minorEastAsia" w:cs="Arial"/>
          <w:kern w:val="2"/>
          <w:sz w:val="24"/>
          <w:szCs w:val="24"/>
        </w:rPr>
        <w:t>组织绩效公式</w:t>
      </w:r>
    </w:p>
    <w:p w14:paraId="3D2AE27F" w14:textId="77777777" w:rsidR="00FE0ACF" w:rsidRPr="00715643" w:rsidRDefault="00FE0ACF" w:rsidP="00FE0ACF">
      <w:pPr>
        <w:pStyle w:val="p0"/>
        <w:spacing w:line="440" w:lineRule="exact"/>
        <w:ind w:firstLineChars="350" w:firstLine="840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715643">
        <w:rPr>
          <w:rFonts w:asciiTheme="minorEastAsia" w:eastAsiaTheme="minorEastAsia" w:hAnsiTheme="minorEastAsia" w:cs="Arial"/>
          <w:kern w:val="2"/>
          <w:sz w:val="24"/>
          <w:szCs w:val="24"/>
        </w:rPr>
        <w:t>2).上下级正激励与负激励的比率</w:t>
      </w:r>
    </w:p>
    <w:p w14:paraId="314001F9" w14:textId="77777777" w:rsidR="00FE0ACF" w:rsidRPr="00715643" w:rsidRDefault="00FE0ACF" w:rsidP="00FE0ACF">
      <w:pPr>
        <w:pStyle w:val="p0"/>
        <w:spacing w:line="440" w:lineRule="exact"/>
        <w:ind w:firstLineChars="350" w:firstLine="840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715643">
        <w:rPr>
          <w:rFonts w:asciiTheme="minorEastAsia" w:eastAsiaTheme="minorEastAsia" w:hAnsiTheme="minorEastAsia" w:cs="Arial"/>
          <w:kern w:val="2"/>
          <w:sz w:val="24"/>
          <w:szCs w:val="24"/>
        </w:rPr>
        <w:t>3).个人绩效公式</w:t>
      </w:r>
    </w:p>
    <w:p w14:paraId="7F986D24" w14:textId="77777777" w:rsidR="00FE0ACF" w:rsidRDefault="00596EA1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2</w:t>
      </w:r>
      <w:r w:rsidR="00FE0ACF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. KPI和绩效沟通</w:t>
      </w:r>
      <w:r w:rsidR="0009473B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（45分钟）</w:t>
      </w:r>
    </w:p>
    <w:p w14:paraId="15A00D6B" w14:textId="77777777" w:rsidR="00FE0ACF" w:rsidRPr="00F1193D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</w:t>
      </w:r>
      <w:r w:rsidR="00596EA1">
        <w:rPr>
          <w:rFonts w:asciiTheme="minorEastAsia" w:eastAsiaTheme="minorEastAsia" w:hAnsiTheme="minorEastAsia" w:cs="Arial"/>
          <w:kern w:val="2"/>
          <w:sz w:val="24"/>
          <w:szCs w:val="24"/>
        </w:rPr>
        <w:t>1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.绩效沟通四步骤模型</w:t>
      </w:r>
    </w:p>
    <w:p w14:paraId="382F87C8" w14:textId="77777777" w:rsidR="00FE0ACF" w:rsidRPr="00F1193D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</w:t>
      </w:r>
      <w:r w:rsidR="00596EA1">
        <w:rPr>
          <w:rFonts w:asciiTheme="minorEastAsia" w:eastAsiaTheme="minorEastAsia" w:hAnsiTheme="minorEastAsia" w:cs="Arial"/>
          <w:kern w:val="2"/>
          <w:sz w:val="24"/>
          <w:szCs w:val="24"/>
        </w:rPr>
        <w:t>2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.典型年底绩效面谈失败案例</w:t>
      </w:r>
    </w:p>
    <w:p w14:paraId="1278C931" w14:textId="77777777" w:rsidR="00FE0ACF" w:rsidRPr="00F1193D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   i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.案例13问</w:t>
      </w:r>
    </w:p>
    <w:p w14:paraId="3ECB25DB" w14:textId="77777777" w:rsidR="00FE0ACF" w:rsidRPr="00F1193D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 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ii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.案例7项总结</w:t>
      </w:r>
    </w:p>
    <w:p w14:paraId="12782039" w14:textId="77777777" w:rsidR="00FE0ACF" w:rsidRPr="00F1193D" w:rsidRDefault="00596EA1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3</w:t>
      </w:r>
      <w:r w:rsidR="00FE0ACF"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="00FE0ACF"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.</w:t>
      </w:r>
      <w:r w:rsidR="00FE0ACF"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KPI(</w:t>
      </w:r>
      <w:r w:rsidR="00FE0ACF"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绩效评估表)的设计样例</w:t>
      </w:r>
      <w:r w:rsidR="00AA3B1E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（包含态度和发展指标）</w:t>
      </w:r>
    </w:p>
    <w:p w14:paraId="2578E022" w14:textId="77777777" w:rsidR="00FE0ACF" w:rsidRPr="00F1193D" w:rsidRDefault="00596EA1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   4</w:t>
      </w:r>
      <w:r w:rsidR="00FE0ACF"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="00FE0ACF"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.定量和定性的设计注意事项</w:t>
      </w:r>
    </w:p>
    <w:p w14:paraId="293B3F63" w14:textId="77777777" w:rsidR="00FE0ACF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</w:t>
      </w:r>
      <w:r w:rsidR="00596EA1">
        <w:rPr>
          <w:rFonts w:asciiTheme="minorEastAsia" w:eastAsiaTheme="minorEastAsia" w:hAnsiTheme="minorEastAsia" w:cs="Arial"/>
          <w:kern w:val="2"/>
          <w:sz w:val="24"/>
          <w:szCs w:val="24"/>
        </w:rPr>
        <w:t>5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</w:t>
      </w:r>
      <w:r w:rsidR="002E3640">
        <w:rPr>
          <w:rFonts w:asciiTheme="minorEastAsia" w:eastAsiaTheme="minorEastAsia" w:hAnsiTheme="minorEastAsia" w:cs="Arial"/>
          <w:kern w:val="2"/>
          <w:sz w:val="24"/>
          <w:szCs w:val="24"/>
        </w:rPr>
        <w:t>团队合作</w:t>
      </w:r>
      <w:r w:rsidR="00CF7B62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和沟通能力</w:t>
      </w:r>
      <w:r w:rsidR="002E3640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定义</w:t>
      </w:r>
    </w:p>
    <w:p w14:paraId="60FB73EF" w14:textId="77777777" w:rsidR="006D70C4" w:rsidRPr="000E4CEE" w:rsidRDefault="006D70C4" w:rsidP="000E4CEE">
      <w:pPr>
        <w:pStyle w:val="p0"/>
        <w:spacing w:line="20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</w:p>
    <w:p w14:paraId="299B6FCB" w14:textId="71C9F4F2" w:rsidR="00DC6CAD" w:rsidRPr="001115CB" w:rsidRDefault="00CF7B62" w:rsidP="00DC6CAD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二</w:t>
      </w:r>
      <w:r w:rsidR="00DC6CAD" w:rsidRPr="00DC6CAD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 xml:space="preserve">． </w:t>
      </w:r>
      <w:r w:rsidR="001115CB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建设性反馈</w:t>
      </w:r>
      <w:r w:rsidR="001115CB" w:rsidRPr="00CF7B62">
        <w:rPr>
          <w:rFonts w:asciiTheme="minorEastAsia" w:eastAsiaTheme="minorEastAsia" w:hAnsiTheme="minorEastAsia" w:cs="Arial" w:hint="eastAsia"/>
          <w:b/>
          <w:kern w:val="2"/>
          <w:sz w:val="24"/>
          <w:szCs w:val="24"/>
          <w:highlight w:val="yellow"/>
        </w:rPr>
        <w:t>(</w:t>
      </w:r>
      <w:r w:rsidR="00724B52">
        <w:rPr>
          <w:rFonts w:asciiTheme="minorEastAsia" w:eastAsiaTheme="minorEastAsia" w:hAnsiTheme="minorEastAsia" w:cs="Arial"/>
          <w:b/>
          <w:kern w:val="2"/>
          <w:sz w:val="24"/>
          <w:szCs w:val="24"/>
          <w:highlight w:val="yellow"/>
        </w:rPr>
        <w:t>2</w:t>
      </w:r>
      <w:r w:rsidR="005D347F" w:rsidRPr="00CF7B62">
        <w:rPr>
          <w:rFonts w:asciiTheme="minorEastAsia" w:eastAsiaTheme="minorEastAsia" w:hAnsiTheme="minorEastAsia" w:cs="Arial"/>
          <w:b/>
          <w:kern w:val="2"/>
          <w:sz w:val="24"/>
          <w:szCs w:val="24"/>
          <w:highlight w:val="yellow"/>
        </w:rPr>
        <w:t>小时</w:t>
      </w:r>
      <w:r w:rsidR="001115CB" w:rsidRPr="00CF7B62">
        <w:rPr>
          <w:rFonts w:asciiTheme="minorEastAsia" w:eastAsiaTheme="minorEastAsia" w:hAnsiTheme="minorEastAsia" w:cs="Arial" w:hint="eastAsia"/>
          <w:b/>
          <w:kern w:val="2"/>
          <w:sz w:val="24"/>
          <w:szCs w:val="24"/>
          <w:highlight w:val="yellow"/>
        </w:rPr>
        <w:t>)</w:t>
      </w:r>
    </w:p>
    <w:p w14:paraId="4B1C7BAA" w14:textId="77777777" w:rsidR="00E26826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1.</w:t>
      </w:r>
      <w:r w:rsidR="00E26826" w:rsidRPr="00044F26">
        <w:rPr>
          <w:rFonts w:asciiTheme="minorEastAsia" w:hAnsiTheme="minorEastAsia" w:hint="eastAsia"/>
          <w:b/>
          <w:kern w:val="0"/>
          <w:sz w:val="24"/>
          <w:szCs w:val="24"/>
        </w:rPr>
        <w:t>建设性反馈工具I</w:t>
      </w:r>
      <w:r w:rsidR="00A219F1">
        <w:rPr>
          <w:rFonts w:asciiTheme="minorEastAsia" w:hAnsiTheme="minorEastAsia" w:hint="eastAsia"/>
          <w:b/>
          <w:kern w:val="0"/>
          <w:sz w:val="24"/>
          <w:szCs w:val="24"/>
        </w:rPr>
        <w:t>—最易出错</w:t>
      </w:r>
      <w:r w:rsidR="00E26826" w:rsidRPr="00044F26">
        <w:rPr>
          <w:rFonts w:asciiTheme="minorEastAsia" w:hAnsiTheme="minorEastAsia" w:hint="eastAsia"/>
          <w:b/>
          <w:kern w:val="0"/>
          <w:sz w:val="24"/>
          <w:szCs w:val="24"/>
        </w:rPr>
        <w:t>的工具</w:t>
      </w:r>
    </w:p>
    <w:p w14:paraId="1EC0F616" w14:textId="77777777" w:rsidR="00733A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1).</w:t>
      </w:r>
      <w:r w:rsidR="00733A22">
        <w:rPr>
          <w:rFonts w:asciiTheme="minorEastAsia" w:hAnsiTheme="minorEastAsia"/>
          <w:kern w:val="0"/>
          <w:sz w:val="24"/>
          <w:szCs w:val="24"/>
        </w:rPr>
        <w:t>反馈</w:t>
      </w:r>
      <w:r w:rsidR="00EF341D">
        <w:rPr>
          <w:rFonts w:asciiTheme="minorEastAsia" w:hAnsiTheme="minorEastAsia"/>
          <w:kern w:val="0"/>
          <w:sz w:val="24"/>
          <w:szCs w:val="24"/>
        </w:rPr>
        <w:t>工具1</w:t>
      </w:r>
    </w:p>
    <w:p w14:paraId="6BAD6ED9" w14:textId="77777777" w:rsidR="00733A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2).正确和错误</w:t>
      </w:r>
      <w:r w:rsidR="00733A22">
        <w:rPr>
          <w:rFonts w:asciiTheme="minorEastAsia" w:hAnsiTheme="minorEastAsia"/>
          <w:kern w:val="0"/>
          <w:sz w:val="24"/>
          <w:szCs w:val="24"/>
        </w:rPr>
        <w:t>反馈样本对比</w:t>
      </w:r>
    </w:p>
    <w:p w14:paraId="77827842" w14:textId="77777777" w:rsidR="00733A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</w:t>
      </w:r>
      <w:r w:rsidR="00733A22">
        <w:rPr>
          <w:rFonts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/>
          <w:kern w:val="0"/>
          <w:sz w:val="24"/>
          <w:szCs w:val="24"/>
        </w:rPr>
        <w:t>反馈心理学</w:t>
      </w:r>
    </w:p>
    <w:p w14:paraId="634C7EE0" w14:textId="77777777" w:rsidR="00733A22" w:rsidRDefault="002A7455" w:rsidP="002A7455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4).</w:t>
      </w:r>
      <w:r w:rsidR="00733A22">
        <w:rPr>
          <w:rFonts w:asciiTheme="minorEastAsia" w:hAnsiTheme="minorEastAsia"/>
          <w:kern w:val="0"/>
          <w:sz w:val="24"/>
          <w:szCs w:val="24"/>
        </w:rPr>
        <w:t>反馈练习</w:t>
      </w:r>
    </w:p>
    <w:p w14:paraId="08AC3DCE" w14:textId="77777777" w:rsidR="00733A22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2.</w:t>
      </w:r>
      <w:r w:rsidR="00FD6322" w:rsidRPr="00044F26">
        <w:rPr>
          <w:rFonts w:asciiTheme="minorEastAsia" w:hAnsiTheme="minorEastAsia"/>
          <w:b/>
          <w:kern w:val="0"/>
          <w:sz w:val="24"/>
          <w:szCs w:val="24"/>
        </w:rPr>
        <w:t>建设性反馈工具</w:t>
      </w:r>
      <w:r w:rsidR="00FD6322" w:rsidRPr="00044F26">
        <w:rPr>
          <w:rFonts w:asciiTheme="minorEastAsia" w:hAnsiTheme="minorEastAsia" w:hint="eastAsia"/>
          <w:b/>
          <w:kern w:val="0"/>
          <w:sz w:val="24"/>
          <w:szCs w:val="24"/>
        </w:rPr>
        <w:t>II-</w:t>
      </w:r>
      <w:r w:rsidR="00FD6322" w:rsidRPr="00044F26">
        <w:rPr>
          <w:rFonts w:asciiTheme="minorEastAsia" w:hAnsiTheme="minorEastAsia"/>
          <w:b/>
          <w:kern w:val="0"/>
          <w:sz w:val="24"/>
          <w:szCs w:val="24"/>
        </w:rPr>
        <w:t>创建安全的沟通环境</w:t>
      </w:r>
    </w:p>
    <w:p w14:paraId="52CBC6ED" w14:textId="77777777" w:rsidR="00FD63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1)</w:t>
      </w:r>
      <w:r w:rsidR="00EF341D">
        <w:rPr>
          <w:rFonts w:asciiTheme="minorEastAsia" w:hAnsiTheme="minorEastAsia"/>
          <w:kern w:val="0"/>
          <w:sz w:val="24"/>
          <w:szCs w:val="24"/>
        </w:rPr>
        <w:t>.反馈工具2</w:t>
      </w:r>
    </w:p>
    <w:p w14:paraId="6E9B49B0" w14:textId="77777777" w:rsidR="002A7455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lastRenderedPageBreak/>
        <w:t>2)</w:t>
      </w:r>
      <w:r w:rsidR="00EF341D">
        <w:rPr>
          <w:rFonts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/>
          <w:kern w:val="0"/>
          <w:sz w:val="24"/>
          <w:szCs w:val="24"/>
        </w:rPr>
        <w:t>反馈样本</w:t>
      </w:r>
    </w:p>
    <w:p w14:paraId="5666CBBD" w14:textId="77777777" w:rsidR="00EF341D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3).</w:t>
      </w:r>
      <w:r w:rsidR="00EF341D">
        <w:rPr>
          <w:rFonts w:asciiTheme="minorEastAsia" w:hAnsiTheme="minorEastAsia"/>
          <w:kern w:val="0"/>
          <w:sz w:val="24"/>
          <w:szCs w:val="24"/>
        </w:rPr>
        <w:t>反馈练习</w:t>
      </w:r>
    </w:p>
    <w:p w14:paraId="40A2F397" w14:textId="77777777" w:rsidR="00EF341D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>3</w:t>
      </w:r>
      <w:r w:rsidR="00EF341D" w:rsidRPr="00044F26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="00EF341D" w:rsidRPr="00044F26">
        <w:rPr>
          <w:rFonts w:asciiTheme="minorEastAsia" w:hAnsiTheme="minorEastAsia"/>
          <w:b/>
          <w:kern w:val="0"/>
          <w:sz w:val="24"/>
          <w:szCs w:val="24"/>
        </w:rPr>
        <w:t>建设性反馈工具</w:t>
      </w:r>
      <w:r w:rsidR="00EF341D" w:rsidRPr="00044F26">
        <w:rPr>
          <w:rFonts w:asciiTheme="minorEastAsia" w:hAnsiTheme="minorEastAsia" w:hint="eastAsia"/>
          <w:b/>
          <w:kern w:val="0"/>
          <w:sz w:val="24"/>
          <w:szCs w:val="24"/>
        </w:rPr>
        <w:t>III-</w:t>
      </w:r>
      <w:r w:rsidR="00EF341D" w:rsidRPr="00044F26">
        <w:rPr>
          <w:rFonts w:asciiTheme="minorEastAsia" w:hAnsiTheme="minorEastAsia"/>
          <w:b/>
          <w:kern w:val="0"/>
          <w:sz w:val="24"/>
          <w:szCs w:val="24"/>
        </w:rPr>
        <w:t>突发事件反馈工具1</w:t>
      </w:r>
    </w:p>
    <w:p w14:paraId="4667D134" w14:textId="77777777" w:rsidR="00EF341D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1)</w:t>
      </w:r>
      <w:r w:rsidR="00EF341D">
        <w:rPr>
          <w:rFonts w:asciiTheme="minorEastAsia" w:hAnsiTheme="minorEastAsia"/>
          <w:kern w:val="0"/>
          <w:sz w:val="24"/>
          <w:szCs w:val="24"/>
        </w:rPr>
        <w:t>.反馈工具3</w:t>
      </w:r>
    </w:p>
    <w:p w14:paraId="17D1A091" w14:textId="77777777" w:rsidR="004C6AA5" w:rsidRDefault="002A7455" w:rsidP="00793EA3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</w:t>
      </w:r>
      <w:r w:rsidR="00EF341D">
        <w:rPr>
          <w:rFonts w:asciiTheme="minorEastAsia" w:hAnsiTheme="minorEastAsia"/>
          <w:kern w:val="0"/>
          <w:sz w:val="24"/>
          <w:szCs w:val="24"/>
        </w:rPr>
        <w:t>.示范样本</w:t>
      </w:r>
    </w:p>
    <w:p w14:paraId="6009AAFF" w14:textId="77777777" w:rsidR="00EF341D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>4</w:t>
      </w:r>
      <w:r w:rsidR="00EF341D" w:rsidRPr="00044F26">
        <w:rPr>
          <w:rFonts w:asciiTheme="minorEastAsia" w:hAnsiTheme="minorEastAsia" w:hint="eastAsia"/>
          <w:b/>
          <w:kern w:val="0"/>
          <w:sz w:val="24"/>
          <w:szCs w:val="24"/>
        </w:rPr>
        <w:t>.建设性反馈工具IV</w:t>
      </w:r>
      <w:r w:rsidR="00EF341D" w:rsidRPr="00044F26">
        <w:rPr>
          <w:rFonts w:asciiTheme="minorEastAsia" w:hAnsiTheme="minorEastAsia"/>
          <w:b/>
          <w:kern w:val="0"/>
          <w:sz w:val="24"/>
          <w:szCs w:val="24"/>
        </w:rPr>
        <w:t>-突然时间反馈工具2</w:t>
      </w:r>
    </w:p>
    <w:p w14:paraId="6DF1EE0C" w14:textId="77777777" w:rsidR="00EF341D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1)</w:t>
      </w:r>
      <w:r w:rsidR="00EF341D">
        <w:rPr>
          <w:rFonts w:asciiTheme="minorEastAsia" w:hAnsiTheme="minorEastAsia"/>
          <w:kern w:val="0"/>
          <w:sz w:val="24"/>
          <w:szCs w:val="24"/>
        </w:rPr>
        <w:t>.反馈工具4</w:t>
      </w:r>
    </w:p>
    <w:p w14:paraId="75463466" w14:textId="77777777" w:rsidR="00EF341D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</w:t>
      </w:r>
      <w:r w:rsidR="00EF341D">
        <w:rPr>
          <w:rFonts w:asciiTheme="minorEastAsia" w:hAnsiTheme="minorEastAsia"/>
          <w:kern w:val="0"/>
          <w:sz w:val="24"/>
          <w:szCs w:val="24"/>
        </w:rPr>
        <w:t>.练习：情绪判断</w:t>
      </w:r>
    </w:p>
    <w:p w14:paraId="21551894" w14:textId="77777777" w:rsidR="006F72AA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3).反馈示例</w:t>
      </w:r>
    </w:p>
    <w:p w14:paraId="589CB26B" w14:textId="6816A512" w:rsidR="004E5736" w:rsidRDefault="00CF7B62" w:rsidP="004E5736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三</w:t>
      </w:r>
      <w:r w:rsidR="004E5736" w:rsidRPr="00A86829">
        <w:rPr>
          <w:rFonts w:asciiTheme="minorEastAsia" w:hAnsiTheme="minorEastAsia" w:hint="eastAsia"/>
          <w:b/>
          <w:kern w:val="0"/>
          <w:sz w:val="24"/>
          <w:szCs w:val="24"/>
        </w:rPr>
        <w:t>.绩效面谈</w:t>
      </w:r>
      <w:r w:rsidR="00457947" w:rsidRPr="00457947">
        <w:rPr>
          <w:rFonts w:asciiTheme="minorEastAsia" w:hAnsiTheme="minorEastAsia" w:hint="eastAsia"/>
          <w:b/>
          <w:kern w:val="0"/>
          <w:sz w:val="24"/>
          <w:szCs w:val="24"/>
          <w:highlight w:val="yellow"/>
        </w:rPr>
        <w:t>(</w:t>
      </w:r>
      <w:r w:rsidR="00724B52">
        <w:rPr>
          <w:rFonts w:asciiTheme="minorEastAsia" w:hAnsiTheme="minorEastAsia"/>
          <w:b/>
          <w:kern w:val="0"/>
          <w:sz w:val="24"/>
          <w:szCs w:val="24"/>
          <w:highlight w:val="yellow"/>
        </w:rPr>
        <w:t>2.5</w:t>
      </w:r>
      <w:r w:rsidR="00457947" w:rsidRPr="00457947">
        <w:rPr>
          <w:rFonts w:asciiTheme="minorEastAsia" w:hAnsiTheme="minorEastAsia" w:hint="eastAsia"/>
          <w:b/>
          <w:kern w:val="0"/>
          <w:sz w:val="24"/>
          <w:szCs w:val="24"/>
          <w:highlight w:val="yellow"/>
        </w:rPr>
        <w:t>小时)</w:t>
      </w:r>
    </w:p>
    <w:p w14:paraId="0E7585BF" w14:textId="77777777" w:rsidR="004E5736" w:rsidRDefault="007107E1" w:rsidP="004E5736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 xml:space="preserve">   1</w:t>
      </w:r>
      <w:r w:rsidR="004E5736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="004E5736">
        <w:rPr>
          <w:rFonts w:asciiTheme="minorEastAsia" w:hAnsiTheme="minorEastAsia"/>
          <w:b/>
          <w:kern w:val="0"/>
          <w:sz w:val="24"/>
          <w:szCs w:val="24"/>
        </w:rPr>
        <w:t>绩效面谈前的八个准备</w:t>
      </w:r>
      <w:r>
        <w:rPr>
          <w:rFonts w:asciiTheme="minorEastAsia" w:hAnsiTheme="minorEastAsia" w:hint="eastAsia"/>
          <w:b/>
          <w:kern w:val="0"/>
          <w:sz w:val="24"/>
          <w:szCs w:val="24"/>
        </w:rPr>
        <w:t>(1小时)</w:t>
      </w:r>
    </w:p>
    <w:p w14:paraId="4D989FD1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1).空间和时间准备</w:t>
      </w:r>
    </w:p>
    <w:p w14:paraId="7337EDF0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</w:t>
      </w:r>
      <w:r w:rsidRPr="00B1548D">
        <w:rPr>
          <w:rFonts w:asciiTheme="minorEastAsia" w:hAnsiTheme="minorEastAsia"/>
          <w:kern w:val="0"/>
          <w:sz w:val="24"/>
          <w:szCs w:val="24"/>
        </w:rPr>
        <w:t>2).12份资料清单</w:t>
      </w:r>
    </w:p>
    <w:p w14:paraId="43B0084C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</w:t>
      </w:r>
      <w:r w:rsidRPr="00B1548D">
        <w:rPr>
          <w:rFonts w:asciiTheme="minorEastAsia" w:hAnsiTheme="minorEastAsia"/>
          <w:kern w:val="0"/>
          <w:sz w:val="24"/>
          <w:szCs w:val="24"/>
        </w:rPr>
        <w:t>3).12个思考</w:t>
      </w:r>
      <w:r>
        <w:rPr>
          <w:rFonts w:asciiTheme="minorEastAsia" w:hAnsiTheme="minorEastAsia"/>
          <w:kern w:val="0"/>
          <w:sz w:val="24"/>
          <w:szCs w:val="24"/>
        </w:rPr>
        <w:t>问题和话术设计</w:t>
      </w:r>
    </w:p>
    <w:p w14:paraId="533B2C0B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4</w:t>
      </w:r>
      <w:r w:rsidRPr="00B1548D">
        <w:rPr>
          <w:rFonts w:asciiTheme="minorEastAsia" w:hAnsiTheme="minorEastAsia"/>
          <w:kern w:val="0"/>
          <w:sz w:val="24"/>
          <w:szCs w:val="24"/>
        </w:rPr>
        <w:t>).海德POX理论</w:t>
      </w:r>
    </w:p>
    <w:p w14:paraId="20157312" w14:textId="77777777" w:rsidR="004E5736" w:rsidRPr="00B1548D" w:rsidRDefault="004E5736" w:rsidP="004E5736">
      <w:pPr>
        <w:spacing w:line="440" w:lineRule="exact"/>
        <w:ind w:firstLineChars="250" w:firstLine="600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/>
          <w:kern w:val="0"/>
          <w:sz w:val="24"/>
          <w:szCs w:val="24"/>
        </w:rPr>
        <w:t>5).识别下属</w:t>
      </w:r>
      <w:r w:rsidRPr="00B1548D">
        <w:rPr>
          <w:rFonts w:asciiTheme="minorEastAsia" w:hAnsiTheme="minorEastAsia" w:hint="eastAsia"/>
          <w:kern w:val="0"/>
          <w:sz w:val="24"/>
          <w:szCs w:val="24"/>
        </w:rPr>
        <w:t>DISC类型</w:t>
      </w:r>
    </w:p>
    <w:p w14:paraId="71EC418B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/>
          <w:kern w:val="0"/>
          <w:sz w:val="24"/>
          <w:szCs w:val="24"/>
        </w:rPr>
        <w:t xml:space="preserve">        i. DISC四种类型</w:t>
      </w:r>
      <w:r w:rsidRPr="00B1548D">
        <w:rPr>
          <w:rFonts w:asciiTheme="minorEastAsia" w:hAnsiTheme="minorEastAsia" w:hint="eastAsia"/>
          <w:kern w:val="0"/>
          <w:sz w:val="24"/>
          <w:szCs w:val="24"/>
        </w:rPr>
        <w:t>特点、优缺点和代表人物</w:t>
      </w:r>
    </w:p>
    <w:p w14:paraId="0F9B60B1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   </w:t>
      </w:r>
      <w:r w:rsidRPr="00B1548D">
        <w:rPr>
          <w:rFonts w:asciiTheme="minorEastAsia" w:hAnsiTheme="minorEastAsia"/>
          <w:kern w:val="0"/>
          <w:sz w:val="24"/>
          <w:szCs w:val="24"/>
        </w:rPr>
        <w:t>ii.练习：快速判断</w:t>
      </w:r>
      <w:r w:rsidRPr="00B1548D">
        <w:rPr>
          <w:rFonts w:asciiTheme="minorEastAsia" w:hAnsiTheme="minorEastAsia" w:hint="eastAsia"/>
          <w:kern w:val="0"/>
          <w:sz w:val="24"/>
          <w:szCs w:val="24"/>
        </w:rPr>
        <w:t>DISC</w:t>
      </w:r>
    </w:p>
    <w:p w14:paraId="56D92F0E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/>
          <w:kern w:val="0"/>
          <w:sz w:val="24"/>
          <w:szCs w:val="24"/>
        </w:rPr>
        <w:t xml:space="preserve">        iii. DISC快速判断工具表</w:t>
      </w:r>
    </w:p>
    <w:p w14:paraId="64EF143C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   </w:t>
      </w:r>
      <w:r w:rsidRPr="00B1548D">
        <w:rPr>
          <w:rFonts w:asciiTheme="minorEastAsia" w:hAnsiTheme="minorEastAsia"/>
          <w:kern w:val="0"/>
          <w:sz w:val="24"/>
          <w:szCs w:val="24"/>
        </w:rPr>
        <w:t>iv. DISC与情景领导结合表</w:t>
      </w:r>
    </w:p>
    <w:p w14:paraId="42E82E12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bCs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    </w:t>
      </w:r>
      <w:r w:rsidRPr="00B1548D">
        <w:rPr>
          <w:rFonts w:asciiTheme="minorEastAsia" w:hAnsiTheme="minorEastAsia"/>
          <w:kern w:val="0"/>
          <w:sz w:val="24"/>
          <w:szCs w:val="24"/>
        </w:rPr>
        <w:t>v. 与</w:t>
      </w:r>
      <w:r w:rsidRPr="00B1548D">
        <w:rPr>
          <w:rFonts w:asciiTheme="minorEastAsia" w:hAnsiTheme="minorEastAsia" w:hint="eastAsia"/>
          <w:bCs/>
          <w:kern w:val="0"/>
          <w:sz w:val="24"/>
          <w:szCs w:val="24"/>
        </w:rPr>
        <w:t>各类人士相处愉快和有效的沟通工具表</w:t>
      </w:r>
    </w:p>
    <w:p w14:paraId="603C2E12" w14:textId="77777777" w:rsidR="004E5736" w:rsidRPr="003C44E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3C44E6">
        <w:rPr>
          <w:rFonts w:asciiTheme="minorEastAsia" w:hAnsiTheme="minorEastAsia" w:hint="eastAsia"/>
          <w:kern w:val="0"/>
          <w:sz w:val="24"/>
          <w:szCs w:val="24"/>
        </w:rPr>
        <w:t xml:space="preserve">     6).第三方反馈</w:t>
      </w:r>
    </w:p>
    <w:p w14:paraId="7FC057F4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3C44E6">
        <w:rPr>
          <w:rFonts w:asciiTheme="minorEastAsia" w:hAnsiTheme="minorEastAsia" w:hint="eastAsia"/>
          <w:kern w:val="0"/>
          <w:sz w:val="24"/>
          <w:szCs w:val="24"/>
        </w:rPr>
        <w:t xml:space="preserve">     7</w:t>
      </w:r>
      <w:r w:rsidRPr="003C44E6">
        <w:rPr>
          <w:rFonts w:asciiTheme="minorEastAsia" w:hAnsiTheme="minorEastAsia"/>
          <w:kern w:val="0"/>
          <w:sz w:val="24"/>
          <w:szCs w:val="24"/>
        </w:rPr>
        <w:t>).如何激励</w:t>
      </w:r>
    </w:p>
    <w:p w14:paraId="10FB2FAB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8).测评结果</w:t>
      </w:r>
    </w:p>
    <w:p w14:paraId="0F6068B3" w14:textId="77777777" w:rsidR="004E5736" w:rsidRPr="00032805" w:rsidRDefault="007107E1" w:rsidP="004E5736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 xml:space="preserve">   2</w:t>
      </w:r>
      <w:r w:rsidR="004E5736" w:rsidRPr="00032805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="004E5736" w:rsidRPr="00032805">
        <w:rPr>
          <w:rFonts w:asciiTheme="minorEastAsia" w:hAnsiTheme="minorEastAsia"/>
          <w:b/>
          <w:kern w:val="0"/>
          <w:sz w:val="24"/>
          <w:szCs w:val="24"/>
        </w:rPr>
        <w:t xml:space="preserve"> 执行绩效面谈</w:t>
      </w:r>
      <w:r>
        <w:rPr>
          <w:rFonts w:asciiTheme="minorEastAsia" w:hAnsiTheme="minorEastAsia"/>
          <w:b/>
          <w:kern w:val="0"/>
          <w:sz w:val="24"/>
          <w:szCs w:val="24"/>
        </w:rPr>
        <w:t>（1</w:t>
      </w:r>
      <w:r>
        <w:rPr>
          <w:rFonts w:asciiTheme="minorEastAsia" w:hAnsiTheme="minorEastAsia" w:hint="eastAsia"/>
          <w:b/>
          <w:kern w:val="0"/>
          <w:sz w:val="24"/>
          <w:szCs w:val="24"/>
        </w:rPr>
        <w:t>.5</w:t>
      </w:r>
      <w:r>
        <w:rPr>
          <w:rFonts w:asciiTheme="minorEastAsia" w:hAnsiTheme="minorEastAsia"/>
          <w:b/>
          <w:kern w:val="0"/>
          <w:sz w:val="24"/>
          <w:szCs w:val="24"/>
        </w:rPr>
        <w:t>小时）</w:t>
      </w:r>
    </w:p>
    <w:p w14:paraId="009D49A3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1).绩效面谈官的六种错误角色</w:t>
      </w:r>
    </w:p>
    <w:p w14:paraId="2D1EA4F1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2</w:t>
      </w:r>
      <w:r>
        <w:rPr>
          <w:rFonts w:asciiTheme="minorEastAsia" w:hAnsiTheme="minorEastAsia"/>
          <w:kern w:val="0"/>
          <w:sz w:val="24"/>
          <w:szCs w:val="24"/>
        </w:rPr>
        <w:t>).绩效面谈官的六种正确角色</w:t>
      </w:r>
    </w:p>
    <w:p w14:paraId="0BAA8A45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3).视频：失败的绩效面谈</w:t>
      </w:r>
    </w:p>
    <w:p w14:paraId="28873A71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         成功的绩效面谈</w:t>
      </w:r>
    </w:p>
    <w:p w14:paraId="66D9DA2D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4</w:t>
      </w:r>
      <w:r>
        <w:rPr>
          <w:rFonts w:asciiTheme="minorEastAsia" w:hAnsiTheme="minorEastAsia"/>
          <w:kern w:val="0"/>
          <w:sz w:val="24"/>
          <w:szCs w:val="24"/>
        </w:rPr>
        <w:t>).绩效面谈座位安排</w:t>
      </w:r>
    </w:p>
    <w:p w14:paraId="4E93DFBA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5).绩效面谈开头、中间和结尾简易版</w:t>
      </w:r>
    </w:p>
    <w:p w14:paraId="19FACFF8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6).绩效面谈12步</w:t>
      </w:r>
    </w:p>
    <w:p w14:paraId="46091810" w14:textId="77777777" w:rsidR="007107E1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7).</w:t>
      </w:r>
      <w:r w:rsidR="007107E1">
        <w:rPr>
          <w:rFonts w:asciiTheme="minorEastAsia" w:hAnsiTheme="minorEastAsia"/>
          <w:kern w:val="0"/>
          <w:sz w:val="24"/>
          <w:szCs w:val="24"/>
        </w:rPr>
        <w:t>绩效面谈模拟</w:t>
      </w:r>
    </w:p>
    <w:p w14:paraId="65ECF5C7" w14:textId="77777777" w:rsidR="004E5736" w:rsidRPr="00032805" w:rsidRDefault="007107E1" w:rsidP="004E5736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 xml:space="preserve">   3</w:t>
      </w:r>
      <w:r w:rsidR="004E5736" w:rsidRPr="00032805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="004E5736" w:rsidRPr="00032805">
        <w:rPr>
          <w:rFonts w:asciiTheme="minorEastAsia" w:hAnsiTheme="minorEastAsia"/>
          <w:b/>
          <w:kern w:val="0"/>
          <w:sz w:val="24"/>
          <w:szCs w:val="24"/>
        </w:rPr>
        <w:t xml:space="preserve"> 开除不合格员工</w:t>
      </w:r>
      <w:r w:rsidR="00793EA3">
        <w:rPr>
          <w:rFonts w:asciiTheme="minorEastAsia" w:hAnsiTheme="minorEastAsia"/>
          <w:b/>
          <w:kern w:val="0"/>
          <w:sz w:val="24"/>
          <w:szCs w:val="24"/>
        </w:rPr>
        <w:t>（</w:t>
      </w:r>
      <w:r w:rsidR="00457947">
        <w:rPr>
          <w:rFonts w:asciiTheme="minorEastAsia" w:hAnsiTheme="minorEastAsia"/>
          <w:b/>
          <w:kern w:val="0"/>
          <w:sz w:val="24"/>
          <w:szCs w:val="24"/>
        </w:rPr>
        <w:t>3</w:t>
      </w:r>
      <w:r w:rsidR="00AC5AFD">
        <w:rPr>
          <w:rFonts w:asciiTheme="minorEastAsia" w:hAnsiTheme="minorEastAsia"/>
          <w:b/>
          <w:kern w:val="0"/>
          <w:sz w:val="24"/>
          <w:szCs w:val="24"/>
        </w:rPr>
        <w:t>0</w:t>
      </w:r>
      <w:r w:rsidR="00793EA3">
        <w:rPr>
          <w:rFonts w:asciiTheme="minorEastAsia" w:hAnsiTheme="minorEastAsia"/>
          <w:b/>
          <w:kern w:val="0"/>
          <w:sz w:val="24"/>
          <w:szCs w:val="24"/>
        </w:rPr>
        <w:t>分钟）</w:t>
      </w:r>
    </w:p>
    <w:p w14:paraId="4E9DB693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1).开除不合格员工的10个步骤</w:t>
      </w:r>
    </w:p>
    <w:p w14:paraId="1371F2BB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2).六张签字表</w:t>
      </w:r>
    </w:p>
    <w:p w14:paraId="1579B4CC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lastRenderedPageBreak/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3).6个注意事项</w:t>
      </w:r>
    </w:p>
    <w:p w14:paraId="7919A6CF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4).处理下属负面情绪</w:t>
      </w:r>
    </w:p>
    <w:p w14:paraId="682155F2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 w:rsidR="00793EA3">
        <w:rPr>
          <w:rFonts w:asciiTheme="minorEastAsia" w:hAnsiTheme="minorEastAsia"/>
          <w:kern w:val="0"/>
          <w:sz w:val="24"/>
          <w:szCs w:val="24"/>
        </w:rPr>
        <w:t xml:space="preserve">   </w:t>
      </w:r>
      <w:r>
        <w:rPr>
          <w:rFonts w:asciiTheme="minorEastAsia" w:hAnsiTheme="minorEastAsia"/>
          <w:kern w:val="0"/>
          <w:sz w:val="24"/>
          <w:szCs w:val="24"/>
        </w:rPr>
        <w:t>i.14个细节暴露有情绪</w:t>
      </w:r>
    </w:p>
    <w:p w14:paraId="61EB23C4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  </w:t>
      </w:r>
      <w:r>
        <w:rPr>
          <w:rFonts w:asciiTheme="minorEastAsia" w:hAnsiTheme="minorEastAsia"/>
          <w:kern w:val="0"/>
          <w:sz w:val="24"/>
          <w:szCs w:val="24"/>
        </w:rPr>
        <w:t>ii.安抚他人的9个做法</w:t>
      </w:r>
    </w:p>
    <w:p w14:paraId="14C803E7" w14:textId="77777777" w:rsidR="005D347F" w:rsidRDefault="00793EA3" w:rsidP="00793EA3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</w:t>
      </w:r>
      <w:r>
        <w:rPr>
          <w:rFonts w:asciiTheme="minorEastAsia" w:hAnsiTheme="minorEastAsia"/>
          <w:kern w:val="0"/>
          <w:sz w:val="24"/>
          <w:szCs w:val="24"/>
        </w:rPr>
        <w:t>iii</w:t>
      </w:r>
      <w:r w:rsidR="004E5736">
        <w:rPr>
          <w:rFonts w:asciiTheme="minorEastAsia" w:hAnsiTheme="minorEastAsia"/>
          <w:kern w:val="0"/>
          <w:sz w:val="24"/>
          <w:szCs w:val="24"/>
        </w:rPr>
        <w:t>.安抚他人情绪：六颗神奇的沟通明珠</w:t>
      </w:r>
    </w:p>
    <w:p w14:paraId="584A6565" w14:textId="77777777" w:rsidR="004E5736" w:rsidRPr="00163E3E" w:rsidRDefault="00CF7B62" w:rsidP="005D347F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 w:rsidRPr="00163E3E">
        <w:rPr>
          <w:rFonts w:asciiTheme="minorEastAsia" w:hAnsiTheme="minorEastAsia"/>
          <w:b/>
          <w:kern w:val="0"/>
          <w:sz w:val="24"/>
          <w:szCs w:val="24"/>
        </w:rPr>
        <w:t>四</w:t>
      </w:r>
      <w:r w:rsidR="005D347F" w:rsidRPr="00163E3E">
        <w:rPr>
          <w:rFonts w:asciiTheme="minorEastAsia" w:hAnsiTheme="minorEastAsia" w:hint="eastAsia"/>
          <w:b/>
          <w:kern w:val="0"/>
          <w:sz w:val="24"/>
          <w:szCs w:val="24"/>
        </w:rPr>
        <w:t>．</w:t>
      </w:r>
      <w:r w:rsidR="0013632B" w:rsidRPr="00163E3E">
        <w:rPr>
          <w:rFonts w:asciiTheme="minorEastAsia" w:hAnsiTheme="minorEastAsia"/>
          <w:b/>
          <w:kern w:val="0"/>
          <w:sz w:val="24"/>
          <w:szCs w:val="24"/>
        </w:rPr>
        <w:t>激励和离职预警工具—</w:t>
      </w:r>
      <w:r w:rsidR="004E5736" w:rsidRPr="00163E3E">
        <w:rPr>
          <w:rFonts w:asciiTheme="minorEastAsia" w:hAnsiTheme="minorEastAsia"/>
          <w:b/>
          <w:kern w:val="0"/>
          <w:sz w:val="24"/>
          <w:szCs w:val="24"/>
        </w:rPr>
        <w:t>职业沟通</w:t>
      </w:r>
      <w:r w:rsidR="00AC5AFD" w:rsidRPr="008F0718">
        <w:rPr>
          <w:rFonts w:asciiTheme="minorEastAsia" w:hAnsiTheme="minorEastAsia"/>
          <w:b/>
          <w:kern w:val="0"/>
          <w:sz w:val="24"/>
          <w:szCs w:val="24"/>
          <w:highlight w:val="yellow"/>
        </w:rPr>
        <w:t>（1小时）</w:t>
      </w:r>
    </w:p>
    <w:p w14:paraId="3920C189" w14:textId="77777777" w:rsidR="006D70C4" w:rsidRPr="00163E3E" w:rsidRDefault="00E137CD" w:rsidP="00163E3E">
      <w:pPr>
        <w:spacing w:line="440" w:lineRule="exact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 w:hint="eastAsia"/>
          <w:kern w:val="0"/>
          <w:sz w:val="24"/>
          <w:szCs w:val="24"/>
        </w:rPr>
        <w:t>1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.职业倦怠期</w:t>
      </w:r>
    </w:p>
    <w:p w14:paraId="38AD898D" w14:textId="77777777" w:rsidR="006D70C4" w:rsidRPr="00163E3E" w:rsidRDefault="00E137CD" w:rsidP="00163E3E">
      <w:pPr>
        <w:spacing w:line="440" w:lineRule="exact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/>
          <w:kern w:val="0"/>
          <w:sz w:val="24"/>
          <w:szCs w:val="24"/>
        </w:rPr>
        <w:t>2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.什么叫职业沟通？谁来执行职业沟通？沟通频次？</w:t>
      </w:r>
    </w:p>
    <w:p w14:paraId="7482A576" w14:textId="77777777" w:rsidR="006D70C4" w:rsidRPr="00163E3E" w:rsidRDefault="00CF7B62" w:rsidP="00163E3E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 w:hint="eastAsia"/>
          <w:kern w:val="0"/>
          <w:sz w:val="24"/>
          <w:szCs w:val="24"/>
        </w:rPr>
        <w:t xml:space="preserve">   </w:t>
      </w:r>
      <w:r w:rsidR="00E137CD" w:rsidRPr="00163E3E">
        <w:rPr>
          <w:rFonts w:asciiTheme="minorEastAsia" w:hAnsiTheme="minorEastAsia" w:hint="eastAsia"/>
          <w:kern w:val="0"/>
          <w:sz w:val="24"/>
          <w:szCs w:val="24"/>
        </w:rPr>
        <w:t xml:space="preserve"> 3</w:t>
      </w:r>
      <w:r w:rsidR="006D70C4" w:rsidRPr="00163E3E">
        <w:rPr>
          <w:rFonts w:asciiTheme="minorEastAsia" w:hAnsiTheme="minorEastAsia" w:hint="eastAsia"/>
          <w:kern w:val="0"/>
          <w:sz w:val="24"/>
          <w:szCs w:val="24"/>
        </w:rPr>
        <w:t>.职业沟通前的准备和注意事项</w:t>
      </w:r>
    </w:p>
    <w:p w14:paraId="53128565" w14:textId="77777777" w:rsidR="006D70C4" w:rsidRPr="00163E3E" w:rsidRDefault="00E137CD" w:rsidP="00163E3E">
      <w:pPr>
        <w:spacing w:line="440" w:lineRule="exact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/>
          <w:kern w:val="0"/>
          <w:sz w:val="24"/>
          <w:szCs w:val="24"/>
        </w:rPr>
        <w:t>4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.</w:t>
      </w:r>
      <w:r w:rsidR="006D70C4" w:rsidRPr="00163E3E">
        <w:rPr>
          <w:rFonts w:asciiTheme="minorEastAsia" w:hAnsiTheme="minorEastAsia" w:hint="eastAsia"/>
          <w:kern w:val="0"/>
          <w:sz w:val="24"/>
          <w:szCs w:val="24"/>
        </w:rPr>
        <w:t>角色扮演：</w:t>
      </w:r>
      <w:r w:rsidR="00E30883" w:rsidRPr="00163E3E">
        <w:rPr>
          <w:rFonts w:asciiTheme="minorEastAsia" w:hAnsiTheme="minorEastAsia" w:hint="eastAsia"/>
          <w:kern w:val="0"/>
          <w:sz w:val="24"/>
          <w:szCs w:val="24"/>
        </w:rPr>
        <w:t>职业</w:t>
      </w:r>
      <w:r w:rsidR="009E5A09" w:rsidRPr="00163E3E">
        <w:rPr>
          <w:rFonts w:asciiTheme="minorEastAsia" w:hAnsiTheme="minorEastAsia" w:hint="eastAsia"/>
          <w:kern w:val="0"/>
          <w:sz w:val="24"/>
          <w:szCs w:val="24"/>
        </w:rPr>
        <w:t>访谈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Career Talk</w:t>
      </w:r>
    </w:p>
    <w:p w14:paraId="08945254" w14:textId="77777777" w:rsidR="006D70C4" w:rsidRPr="00163E3E" w:rsidRDefault="00E137CD" w:rsidP="00163E3E">
      <w:pPr>
        <w:spacing w:line="440" w:lineRule="exact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/>
          <w:kern w:val="0"/>
          <w:sz w:val="24"/>
          <w:szCs w:val="24"/>
        </w:rPr>
        <w:t>5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.练习：12个职业沟通问题</w:t>
      </w:r>
    </w:p>
    <w:p w14:paraId="3D2723CD" w14:textId="77777777" w:rsidR="00163E3E" w:rsidRPr="00A271A4" w:rsidRDefault="00163E3E" w:rsidP="00163E3E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 w:rsidRPr="00A271A4">
        <w:rPr>
          <w:rFonts w:asciiTheme="minorEastAsia" w:hAnsiTheme="minorEastAsia" w:hint="eastAsia"/>
          <w:b/>
          <w:kern w:val="0"/>
          <w:sz w:val="24"/>
          <w:szCs w:val="24"/>
        </w:rPr>
        <w:t>五．复习和答疑</w:t>
      </w:r>
    </w:p>
    <w:sectPr w:rsidR="00163E3E" w:rsidRPr="00A271A4" w:rsidSect="008C58F5">
      <w:pgSz w:w="11906" w:h="16838"/>
      <w:pgMar w:top="567" w:right="567" w:bottom="28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AB12C" w14:textId="77777777" w:rsidR="009314AA" w:rsidRDefault="009314AA" w:rsidP="000D5687">
      <w:r>
        <w:separator/>
      </w:r>
    </w:p>
  </w:endnote>
  <w:endnote w:type="continuationSeparator" w:id="0">
    <w:p w14:paraId="70D59A97" w14:textId="77777777" w:rsidR="009314AA" w:rsidRDefault="009314AA" w:rsidP="000D5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91E43" w14:textId="77777777" w:rsidR="009314AA" w:rsidRDefault="009314AA" w:rsidP="000D5687">
      <w:r>
        <w:separator/>
      </w:r>
    </w:p>
  </w:footnote>
  <w:footnote w:type="continuationSeparator" w:id="0">
    <w:p w14:paraId="3756A245" w14:textId="77777777" w:rsidR="009314AA" w:rsidRDefault="009314AA" w:rsidP="000D56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4367"/>
    <w:multiLevelType w:val="hybridMultilevel"/>
    <w:tmpl w:val="2338878A"/>
    <w:lvl w:ilvl="0" w:tplc="24844B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6E83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3CFE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A618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80E8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C61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0E4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7281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96A0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94012D"/>
    <w:multiLevelType w:val="hybridMultilevel"/>
    <w:tmpl w:val="75A6E9CC"/>
    <w:lvl w:ilvl="0" w:tplc="F9B8CF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C267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BAFF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0FE09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D668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8B6A4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53AD5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AEAA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72970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F3842"/>
    <w:multiLevelType w:val="hybridMultilevel"/>
    <w:tmpl w:val="FD9A9208"/>
    <w:lvl w:ilvl="0" w:tplc="D7F4637C">
      <w:start w:val="1"/>
      <w:numFmt w:val="decimal"/>
      <w:lvlText w:val="%1．"/>
      <w:lvlJc w:val="left"/>
      <w:pPr>
        <w:ind w:left="360" w:hanging="360"/>
      </w:pPr>
      <w:rPr>
        <w:rFonts w:ascii="微软雅黑" w:eastAsia="微软雅黑" w:hAnsi="微软雅黑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654E03"/>
    <w:multiLevelType w:val="hybridMultilevel"/>
    <w:tmpl w:val="790650A6"/>
    <w:lvl w:ilvl="0" w:tplc="F1CE20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232CBC"/>
    <w:multiLevelType w:val="hybridMultilevel"/>
    <w:tmpl w:val="B778E658"/>
    <w:lvl w:ilvl="0" w:tplc="7E52B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7E9B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3544D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55085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9CE6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30EEF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36F3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E0B0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64A85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32675C"/>
    <w:multiLevelType w:val="hybridMultilevel"/>
    <w:tmpl w:val="14C4E6EC"/>
    <w:lvl w:ilvl="0" w:tplc="872E8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F01B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2670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4C21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90D5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2E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6277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B82C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C249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5501E9"/>
    <w:multiLevelType w:val="hybridMultilevel"/>
    <w:tmpl w:val="405E9FCE"/>
    <w:lvl w:ilvl="0" w:tplc="7E2E4136">
      <w:start w:val="1"/>
      <w:numFmt w:val="lowerLetter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7" w15:restartNumberingAfterBreak="0">
    <w:nsid w:val="3E591963"/>
    <w:multiLevelType w:val="hybridMultilevel"/>
    <w:tmpl w:val="56EAA2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0008CD"/>
    <w:multiLevelType w:val="hybridMultilevel"/>
    <w:tmpl w:val="0F0CBAFE"/>
    <w:lvl w:ilvl="0" w:tplc="1F9E4EEC">
      <w:start w:val="1"/>
      <w:numFmt w:val="japaneseCounting"/>
      <w:lvlText w:val="%1．"/>
      <w:lvlJc w:val="left"/>
      <w:pPr>
        <w:ind w:left="1080" w:hanging="360"/>
      </w:pPr>
      <w:rPr>
        <w:rFonts w:asciiTheme="minorEastAsia" w:eastAsiaTheme="minorEastAsia" w:hAnsiTheme="minorEastAsia" w:cs="Arial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600B5DB1"/>
    <w:multiLevelType w:val="hybridMultilevel"/>
    <w:tmpl w:val="28FA8222"/>
    <w:lvl w:ilvl="0" w:tplc="9258ABD8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1DB1DCA"/>
    <w:multiLevelType w:val="hybridMultilevel"/>
    <w:tmpl w:val="F2426314"/>
    <w:lvl w:ilvl="0" w:tplc="4D18E67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1E82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BA24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256F3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A285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A7EB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9454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72D0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3A9A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E842F8"/>
    <w:multiLevelType w:val="hybridMultilevel"/>
    <w:tmpl w:val="C54A3992"/>
    <w:lvl w:ilvl="0" w:tplc="28BE756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D037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D485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FC7A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86FC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6AD3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9F882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22054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84AC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CA756B3"/>
    <w:multiLevelType w:val="hybridMultilevel"/>
    <w:tmpl w:val="870A1AAA"/>
    <w:lvl w:ilvl="0" w:tplc="2E7A53F6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CA9225A"/>
    <w:multiLevelType w:val="hybridMultilevel"/>
    <w:tmpl w:val="FEF4A46A"/>
    <w:lvl w:ilvl="0" w:tplc="259E6AF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580676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BC1B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8854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7CC1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C671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3473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CA86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3E8E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D945E02"/>
    <w:multiLevelType w:val="hybridMultilevel"/>
    <w:tmpl w:val="14C4E6EC"/>
    <w:lvl w:ilvl="0" w:tplc="872E8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F01B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2670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4C21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90D5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2E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6277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B82C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C249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11"/>
  </w:num>
  <w:num w:numId="6">
    <w:abstractNumId w:val="10"/>
  </w:num>
  <w:num w:numId="7">
    <w:abstractNumId w:val="5"/>
  </w:num>
  <w:num w:numId="8">
    <w:abstractNumId w:val="1"/>
  </w:num>
  <w:num w:numId="9">
    <w:abstractNumId w:val="13"/>
  </w:num>
  <w:num w:numId="10">
    <w:abstractNumId w:val="9"/>
  </w:num>
  <w:num w:numId="11">
    <w:abstractNumId w:val="8"/>
  </w:num>
  <w:num w:numId="12">
    <w:abstractNumId w:val="0"/>
  </w:num>
  <w:num w:numId="13">
    <w:abstractNumId w:val="6"/>
  </w:num>
  <w:num w:numId="14">
    <w:abstractNumId w:val="12"/>
  </w:num>
  <w:num w:numId="15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E8D"/>
    <w:rsid w:val="00003133"/>
    <w:rsid w:val="0000386E"/>
    <w:rsid w:val="000047CF"/>
    <w:rsid w:val="00007ED7"/>
    <w:rsid w:val="000102DD"/>
    <w:rsid w:val="00010884"/>
    <w:rsid w:val="00010A3E"/>
    <w:rsid w:val="00013AD6"/>
    <w:rsid w:val="00015898"/>
    <w:rsid w:val="00017692"/>
    <w:rsid w:val="00017CF8"/>
    <w:rsid w:val="00017ECF"/>
    <w:rsid w:val="00024955"/>
    <w:rsid w:val="00024A62"/>
    <w:rsid w:val="00026C8B"/>
    <w:rsid w:val="00030342"/>
    <w:rsid w:val="000303C7"/>
    <w:rsid w:val="00031523"/>
    <w:rsid w:val="00032805"/>
    <w:rsid w:val="0003333B"/>
    <w:rsid w:val="00040962"/>
    <w:rsid w:val="00043D40"/>
    <w:rsid w:val="00044F26"/>
    <w:rsid w:val="00046AF3"/>
    <w:rsid w:val="00046D98"/>
    <w:rsid w:val="000514FD"/>
    <w:rsid w:val="00052C04"/>
    <w:rsid w:val="00052D62"/>
    <w:rsid w:val="0005349F"/>
    <w:rsid w:val="000534DF"/>
    <w:rsid w:val="00054236"/>
    <w:rsid w:val="0005645A"/>
    <w:rsid w:val="0005716E"/>
    <w:rsid w:val="00057687"/>
    <w:rsid w:val="00057925"/>
    <w:rsid w:val="00061686"/>
    <w:rsid w:val="00064B10"/>
    <w:rsid w:val="000654AC"/>
    <w:rsid w:val="00065554"/>
    <w:rsid w:val="00065791"/>
    <w:rsid w:val="00070638"/>
    <w:rsid w:val="000706DD"/>
    <w:rsid w:val="00072EF4"/>
    <w:rsid w:val="0007548F"/>
    <w:rsid w:val="000757D9"/>
    <w:rsid w:val="00076429"/>
    <w:rsid w:val="000804FC"/>
    <w:rsid w:val="0008095E"/>
    <w:rsid w:val="00081582"/>
    <w:rsid w:val="000862EE"/>
    <w:rsid w:val="00090B99"/>
    <w:rsid w:val="00094131"/>
    <w:rsid w:val="0009473B"/>
    <w:rsid w:val="000A14CC"/>
    <w:rsid w:val="000A347B"/>
    <w:rsid w:val="000A548A"/>
    <w:rsid w:val="000A71F0"/>
    <w:rsid w:val="000A7B18"/>
    <w:rsid w:val="000A7DA8"/>
    <w:rsid w:val="000B142D"/>
    <w:rsid w:val="000B418D"/>
    <w:rsid w:val="000B6819"/>
    <w:rsid w:val="000C1FF6"/>
    <w:rsid w:val="000C205E"/>
    <w:rsid w:val="000C47FA"/>
    <w:rsid w:val="000C495E"/>
    <w:rsid w:val="000C612C"/>
    <w:rsid w:val="000C6F7A"/>
    <w:rsid w:val="000C6FCB"/>
    <w:rsid w:val="000C744C"/>
    <w:rsid w:val="000D11E1"/>
    <w:rsid w:val="000D4E29"/>
    <w:rsid w:val="000D5687"/>
    <w:rsid w:val="000D595B"/>
    <w:rsid w:val="000D75A6"/>
    <w:rsid w:val="000E0482"/>
    <w:rsid w:val="000E3226"/>
    <w:rsid w:val="000E4CEE"/>
    <w:rsid w:val="000E584F"/>
    <w:rsid w:val="000E76B2"/>
    <w:rsid w:val="000F3B6C"/>
    <w:rsid w:val="000F61C7"/>
    <w:rsid w:val="000F6641"/>
    <w:rsid w:val="000F75DA"/>
    <w:rsid w:val="000F7FC7"/>
    <w:rsid w:val="001008E6"/>
    <w:rsid w:val="00102004"/>
    <w:rsid w:val="0010233A"/>
    <w:rsid w:val="001032C5"/>
    <w:rsid w:val="00103C46"/>
    <w:rsid w:val="001042E9"/>
    <w:rsid w:val="001065B1"/>
    <w:rsid w:val="001115CB"/>
    <w:rsid w:val="00111B64"/>
    <w:rsid w:val="00116ACE"/>
    <w:rsid w:val="00120EBA"/>
    <w:rsid w:val="0012523D"/>
    <w:rsid w:val="00125A5A"/>
    <w:rsid w:val="001268D5"/>
    <w:rsid w:val="001306FD"/>
    <w:rsid w:val="001310C3"/>
    <w:rsid w:val="001335B7"/>
    <w:rsid w:val="00134025"/>
    <w:rsid w:val="001346B6"/>
    <w:rsid w:val="00134FA1"/>
    <w:rsid w:val="00136027"/>
    <w:rsid w:val="0013632B"/>
    <w:rsid w:val="00136C64"/>
    <w:rsid w:val="00141BCD"/>
    <w:rsid w:val="00144D4F"/>
    <w:rsid w:val="001454FC"/>
    <w:rsid w:val="00146618"/>
    <w:rsid w:val="00147DD5"/>
    <w:rsid w:val="00153FD9"/>
    <w:rsid w:val="0015402F"/>
    <w:rsid w:val="00156145"/>
    <w:rsid w:val="001609E2"/>
    <w:rsid w:val="00160C85"/>
    <w:rsid w:val="00162AB3"/>
    <w:rsid w:val="00162D92"/>
    <w:rsid w:val="00163590"/>
    <w:rsid w:val="00163E3E"/>
    <w:rsid w:val="00163F25"/>
    <w:rsid w:val="00164651"/>
    <w:rsid w:val="00165A3C"/>
    <w:rsid w:val="00165CFD"/>
    <w:rsid w:val="00167ECA"/>
    <w:rsid w:val="001702F2"/>
    <w:rsid w:val="00170F93"/>
    <w:rsid w:val="00175A23"/>
    <w:rsid w:val="00176047"/>
    <w:rsid w:val="001762C0"/>
    <w:rsid w:val="001801C6"/>
    <w:rsid w:val="00180835"/>
    <w:rsid w:val="00181880"/>
    <w:rsid w:val="001820B9"/>
    <w:rsid w:val="00183FFF"/>
    <w:rsid w:val="001870F2"/>
    <w:rsid w:val="001918D2"/>
    <w:rsid w:val="0019332A"/>
    <w:rsid w:val="001947F6"/>
    <w:rsid w:val="00195978"/>
    <w:rsid w:val="0019767D"/>
    <w:rsid w:val="001A07DA"/>
    <w:rsid w:val="001A1F01"/>
    <w:rsid w:val="001A5EE8"/>
    <w:rsid w:val="001A7931"/>
    <w:rsid w:val="001B13DF"/>
    <w:rsid w:val="001B1C9E"/>
    <w:rsid w:val="001B4DE9"/>
    <w:rsid w:val="001B52B4"/>
    <w:rsid w:val="001B6DD4"/>
    <w:rsid w:val="001B723E"/>
    <w:rsid w:val="001C2615"/>
    <w:rsid w:val="001C2C2C"/>
    <w:rsid w:val="001C3DA6"/>
    <w:rsid w:val="001C60FA"/>
    <w:rsid w:val="001C6766"/>
    <w:rsid w:val="001C6F64"/>
    <w:rsid w:val="001D0FD5"/>
    <w:rsid w:val="001D2843"/>
    <w:rsid w:val="001D30DD"/>
    <w:rsid w:val="001D315D"/>
    <w:rsid w:val="001D524D"/>
    <w:rsid w:val="001D75FE"/>
    <w:rsid w:val="001D7A07"/>
    <w:rsid w:val="001E0794"/>
    <w:rsid w:val="001E0992"/>
    <w:rsid w:val="001E1904"/>
    <w:rsid w:val="001E21C2"/>
    <w:rsid w:val="001E5329"/>
    <w:rsid w:val="001E5452"/>
    <w:rsid w:val="001E70BA"/>
    <w:rsid w:val="001F11AD"/>
    <w:rsid w:val="001F2B40"/>
    <w:rsid w:val="001F2E86"/>
    <w:rsid w:val="001F4133"/>
    <w:rsid w:val="001F4896"/>
    <w:rsid w:val="001F59FD"/>
    <w:rsid w:val="001F6125"/>
    <w:rsid w:val="001F6485"/>
    <w:rsid w:val="001F6847"/>
    <w:rsid w:val="001F6869"/>
    <w:rsid w:val="001F6B2A"/>
    <w:rsid w:val="001F7D00"/>
    <w:rsid w:val="00201DC1"/>
    <w:rsid w:val="00202133"/>
    <w:rsid w:val="002033CF"/>
    <w:rsid w:val="002037B2"/>
    <w:rsid w:val="002055A7"/>
    <w:rsid w:val="0020561C"/>
    <w:rsid w:val="0020566E"/>
    <w:rsid w:val="00205789"/>
    <w:rsid w:val="002059A4"/>
    <w:rsid w:val="00207A6D"/>
    <w:rsid w:val="00213221"/>
    <w:rsid w:val="002138E9"/>
    <w:rsid w:val="002139BE"/>
    <w:rsid w:val="00213FCB"/>
    <w:rsid w:val="0021416D"/>
    <w:rsid w:val="0021431C"/>
    <w:rsid w:val="0021473F"/>
    <w:rsid w:val="00216EE1"/>
    <w:rsid w:val="00217A50"/>
    <w:rsid w:val="00220A2B"/>
    <w:rsid w:val="00221D90"/>
    <w:rsid w:val="00223C3C"/>
    <w:rsid w:val="00224F5B"/>
    <w:rsid w:val="00225FCB"/>
    <w:rsid w:val="00227031"/>
    <w:rsid w:val="00227456"/>
    <w:rsid w:val="00235850"/>
    <w:rsid w:val="00236FB3"/>
    <w:rsid w:val="002374D3"/>
    <w:rsid w:val="00240FB5"/>
    <w:rsid w:val="00240FBE"/>
    <w:rsid w:val="00242337"/>
    <w:rsid w:val="002427AD"/>
    <w:rsid w:val="00246345"/>
    <w:rsid w:val="00250800"/>
    <w:rsid w:val="00251F09"/>
    <w:rsid w:val="0025231E"/>
    <w:rsid w:val="00252D26"/>
    <w:rsid w:val="00254C39"/>
    <w:rsid w:val="00255979"/>
    <w:rsid w:val="00261993"/>
    <w:rsid w:val="00262601"/>
    <w:rsid w:val="002629AC"/>
    <w:rsid w:val="00262F57"/>
    <w:rsid w:val="00271AB6"/>
    <w:rsid w:val="002722CD"/>
    <w:rsid w:val="00273B11"/>
    <w:rsid w:val="00273DB0"/>
    <w:rsid w:val="00276843"/>
    <w:rsid w:val="00277A1E"/>
    <w:rsid w:val="002818A0"/>
    <w:rsid w:val="00281EB6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5E92"/>
    <w:rsid w:val="0029693A"/>
    <w:rsid w:val="00297876"/>
    <w:rsid w:val="002A249F"/>
    <w:rsid w:val="002A2961"/>
    <w:rsid w:val="002A4D1E"/>
    <w:rsid w:val="002A67D8"/>
    <w:rsid w:val="002A7455"/>
    <w:rsid w:val="002B0672"/>
    <w:rsid w:val="002B09EF"/>
    <w:rsid w:val="002B20E4"/>
    <w:rsid w:val="002B3296"/>
    <w:rsid w:val="002B3D6A"/>
    <w:rsid w:val="002B3E97"/>
    <w:rsid w:val="002B4B48"/>
    <w:rsid w:val="002B5262"/>
    <w:rsid w:val="002B5C00"/>
    <w:rsid w:val="002B73EE"/>
    <w:rsid w:val="002B7459"/>
    <w:rsid w:val="002C13FE"/>
    <w:rsid w:val="002C2C27"/>
    <w:rsid w:val="002C553F"/>
    <w:rsid w:val="002C5926"/>
    <w:rsid w:val="002C697F"/>
    <w:rsid w:val="002C6F7A"/>
    <w:rsid w:val="002D0BB1"/>
    <w:rsid w:val="002D0F2E"/>
    <w:rsid w:val="002D14F8"/>
    <w:rsid w:val="002D31C8"/>
    <w:rsid w:val="002D4A0A"/>
    <w:rsid w:val="002D4CE7"/>
    <w:rsid w:val="002D62C7"/>
    <w:rsid w:val="002D63F9"/>
    <w:rsid w:val="002D74DD"/>
    <w:rsid w:val="002E3640"/>
    <w:rsid w:val="002E526A"/>
    <w:rsid w:val="002E5972"/>
    <w:rsid w:val="002E5E57"/>
    <w:rsid w:val="002F03BF"/>
    <w:rsid w:val="002F2C20"/>
    <w:rsid w:val="002F3219"/>
    <w:rsid w:val="002F336E"/>
    <w:rsid w:val="002F3785"/>
    <w:rsid w:val="002F4197"/>
    <w:rsid w:val="002F54B3"/>
    <w:rsid w:val="002F54B9"/>
    <w:rsid w:val="002F691A"/>
    <w:rsid w:val="00300D15"/>
    <w:rsid w:val="00300EF7"/>
    <w:rsid w:val="003010E7"/>
    <w:rsid w:val="00303CA4"/>
    <w:rsid w:val="00304961"/>
    <w:rsid w:val="00306D92"/>
    <w:rsid w:val="003116AF"/>
    <w:rsid w:val="0031199E"/>
    <w:rsid w:val="00311D72"/>
    <w:rsid w:val="00312183"/>
    <w:rsid w:val="00313B95"/>
    <w:rsid w:val="00313C4C"/>
    <w:rsid w:val="0031400A"/>
    <w:rsid w:val="00314514"/>
    <w:rsid w:val="003145B8"/>
    <w:rsid w:val="00314FE4"/>
    <w:rsid w:val="00315F6A"/>
    <w:rsid w:val="00316387"/>
    <w:rsid w:val="00316493"/>
    <w:rsid w:val="00316B79"/>
    <w:rsid w:val="003209CD"/>
    <w:rsid w:val="00321A74"/>
    <w:rsid w:val="00326005"/>
    <w:rsid w:val="0032659E"/>
    <w:rsid w:val="00331ADC"/>
    <w:rsid w:val="00332B20"/>
    <w:rsid w:val="003330DC"/>
    <w:rsid w:val="0033554E"/>
    <w:rsid w:val="003362C3"/>
    <w:rsid w:val="0033658A"/>
    <w:rsid w:val="00341BEC"/>
    <w:rsid w:val="00341E67"/>
    <w:rsid w:val="00344E18"/>
    <w:rsid w:val="003477D1"/>
    <w:rsid w:val="003508AC"/>
    <w:rsid w:val="003509FC"/>
    <w:rsid w:val="00351131"/>
    <w:rsid w:val="00352462"/>
    <w:rsid w:val="003526C2"/>
    <w:rsid w:val="003529E2"/>
    <w:rsid w:val="003573E8"/>
    <w:rsid w:val="003632A4"/>
    <w:rsid w:val="003649F7"/>
    <w:rsid w:val="00367A95"/>
    <w:rsid w:val="00371C79"/>
    <w:rsid w:val="003734BF"/>
    <w:rsid w:val="00374E50"/>
    <w:rsid w:val="00375976"/>
    <w:rsid w:val="00381C32"/>
    <w:rsid w:val="00382953"/>
    <w:rsid w:val="003861DA"/>
    <w:rsid w:val="0038703A"/>
    <w:rsid w:val="00391E34"/>
    <w:rsid w:val="00394DF8"/>
    <w:rsid w:val="00396076"/>
    <w:rsid w:val="003A0925"/>
    <w:rsid w:val="003A13CE"/>
    <w:rsid w:val="003A2505"/>
    <w:rsid w:val="003A2FBE"/>
    <w:rsid w:val="003A3B4E"/>
    <w:rsid w:val="003A47D4"/>
    <w:rsid w:val="003A56B0"/>
    <w:rsid w:val="003A7BB4"/>
    <w:rsid w:val="003B0978"/>
    <w:rsid w:val="003B1533"/>
    <w:rsid w:val="003B1933"/>
    <w:rsid w:val="003B36A0"/>
    <w:rsid w:val="003B3F29"/>
    <w:rsid w:val="003B479F"/>
    <w:rsid w:val="003B4F17"/>
    <w:rsid w:val="003B5335"/>
    <w:rsid w:val="003C1271"/>
    <w:rsid w:val="003C18BC"/>
    <w:rsid w:val="003C2EDF"/>
    <w:rsid w:val="003C405A"/>
    <w:rsid w:val="003C41E6"/>
    <w:rsid w:val="003C44E6"/>
    <w:rsid w:val="003C479F"/>
    <w:rsid w:val="003C4E8C"/>
    <w:rsid w:val="003C54A5"/>
    <w:rsid w:val="003C5DD2"/>
    <w:rsid w:val="003C7812"/>
    <w:rsid w:val="003D2E23"/>
    <w:rsid w:val="003D3DB4"/>
    <w:rsid w:val="003D461A"/>
    <w:rsid w:val="003D741E"/>
    <w:rsid w:val="003E0BE2"/>
    <w:rsid w:val="003E3B6B"/>
    <w:rsid w:val="003E4C27"/>
    <w:rsid w:val="003E7EB0"/>
    <w:rsid w:val="003F00D6"/>
    <w:rsid w:val="003F12FC"/>
    <w:rsid w:val="003F16B0"/>
    <w:rsid w:val="003F1890"/>
    <w:rsid w:val="003F30B2"/>
    <w:rsid w:val="003F33EE"/>
    <w:rsid w:val="003F52A4"/>
    <w:rsid w:val="003F61EC"/>
    <w:rsid w:val="003F6C21"/>
    <w:rsid w:val="003F6DFA"/>
    <w:rsid w:val="003F718E"/>
    <w:rsid w:val="003F7ABE"/>
    <w:rsid w:val="00400155"/>
    <w:rsid w:val="004005B0"/>
    <w:rsid w:val="0040359D"/>
    <w:rsid w:val="00405710"/>
    <w:rsid w:val="0040685C"/>
    <w:rsid w:val="0040715B"/>
    <w:rsid w:val="0041161C"/>
    <w:rsid w:val="00411E5B"/>
    <w:rsid w:val="00412344"/>
    <w:rsid w:val="00415BBE"/>
    <w:rsid w:val="0041665C"/>
    <w:rsid w:val="004169A0"/>
    <w:rsid w:val="0041752E"/>
    <w:rsid w:val="00421B33"/>
    <w:rsid w:val="00422A59"/>
    <w:rsid w:val="004235E7"/>
    <w:rsid w:val="00425921"/>
    <w:rsid w:val="00426C3A"/>
    <w:rsid w:val="00427BBB"/>
    <w:rsid w:val="00427EBF"/>
    <w:rsid w:val="004315A7"/>
    <w:rsid w:val="0043163B"/>
    <w:rsid w:val="00433266"/>
    <w:rsid w:val="00434559"/>
    <w:rsid w:val="00435678"/>
    <w:rsid w:val="00436D8F"/>
    <w:rsid w:val="00441298"/>
    <w:rsid w:val="004439D7"/>
    <w:rsid w:val="004455A3"/>
    <w:rsid w:val="00445DD6"/>
    <w:rsid w:val="00447622"/>
    <w:rsid w:val="00450581"/>
    <w:rsid w:val="00450F2D"/>
    <w:rsid w:val="0045233E"/>
    <w:rsid w:val="00454860"/>
    <w:rsid w:val="0045686F"/>
    <w:rsid w:val="00456B62"/>
    <w:rsid w:val="0045728E"/>
    <w:rsid w:val="00457947"/>
    <w:rsid w:val="0046027C"/>
    <w:rsid w:val="00460E81"/>
    <w:rsid w:val="00462BA8"/>
    <w:rsid w:val="00463866"/>
    <w:rsid w:val="00467FE4"/>
    <w:rsid w:val="004704C6"/>
    <w:rsid w:val="00470DF2"/>
    <w:rsid w:val="00472B4A"/>
    <w:rsid w:val="004758AC"/>
    <w:rsid w:val="004758D6"/>
    <w:rsid w:val="00475D36"/>
    <w:rsid w:val="00476EEC"/>
    <w:rsid w:val="00477E78"/>
    <w:rsid w:val="004829CF"/>
    <w:rsid w:val="00482A8F"/>
    <w:rsid w:val="00483828"/>
    <w:rsid w:val="00483A86"/>
    <w:rsid w:val="00485597"/>
    <w:rsid w:val="004860FD"/>
    <w:rsid w:val="004900EA"/>
    <w:rsid w:val="00490152"/>
    <w:rsid w:val="00490158"/>
    <w:rsid w:val="004901CA"/>
    <w:rsid w:val="004914BB"/>
    <w:rsid w:val="00497E54"/>
    <w:rsid w:val="004A153C"/>
    <w:rsid w:val="004A268E"/>
    <w:rsid w:val="004A4515"/>
    <w:rsid w:val="004A451C"/>
    <w:rsid w:val="004A565E"/>
    <w:rsid w:val="004A5FAB"/>
    <w:rsid w:val="004A6382"/>
    <w:rsid w:val="004A6DD3"/>
    <w:rsid w:val="004B1E60"/>
    <w:rsid w:val="004B4333"/>
    <w:rsid w:val="004B526A"/>
    <w:rsid w:val="004B6773"/>
    <w:rsid w:val="004B6950"/>
    <w:rsid w:val="004B6AF0"/>
    <w:rsid w:val="004B7E03"/>
    <w:rsid w:val="004C0664"/>
    <w:rsid w:val="004C1306"/>
    <w:rsid w:val="004C6AA5"/>
    <w:rsid w:val="004D2208"/>
    <w:rsid w:val="004D2991"/>
    <w:rsid w:val="004D3670"/>
    <w:rsid w:val="004D5B03"/>
    <w:rsid w:val="004D5F18"/>
    <w:rsid w:val="004D6782"/>
    <w:rsid w:val="004D76FE"/>
    <w:rsid w:val="004D7746"/>
    <w:rsid w:val="004D77CC"/>
    <w:rsid w:val="004E0A77"/>
    <w:rsid w:val="004E5736"/>
    <w:rsid w:val="004E6301"/>
    <w:rsid w:val="004E673B"/>
    <w:rsid w:val="004E73B6"/>
    <w:rsid w:val="004E7ABB"/>
    <w:rsid w:val="004F00A4"/>
    <w:rsid w:val="004F0E30"/>
    <w:rsid w:val="004F40E5"/>
    <w:rsid w:val="004F5C9C"/>
    <w:rsid w:val="004F7F5D"/>
    <w:rsid w:val="00502BE6"/>
    <w:rsid w:val="00505107"/>
    <w:rsid w:val="005077B2"/>
    <w:rsid w:val="00507C13"/>
    <w:rsid w:val="00510FE8"/>
    <w:rsid w:val="00512681"/>
    <w:rsid w:val="00513CA4"/>
    <w:rsid w:val="00514785"/>
    <w:rsid w:val="0051524C"/>
    <w:rsid w:val="00515F12"/>
    <w:rsid w:val="005211A7"/>
    <w:rsid w:val="005224F0"/>
    <w:rsid w:val="0052354E"/>
    <w:rsid w:val="00525B72"/>
    <w:rsid w:val="005264F4"/>
    <w:rsid w:val="00530CFD"/>
    <w:rsid w:val="00530DB7"/>
    <w:rsid w:val="00530F63"/>
    <w:rsid w:val="00531DFE"/>
    <w:rsid w:val="005324D6"/>
    <w:rsid w:val="00532C7B"/>
    <w:rsid w:val="00535DFE"/>
    <w:rsid w:val="00536215"/>
    <w:rsid w:val="00536DEC"/>
    <w:rsid w:val="005407F9"/>
    <w:rsid w:val="0054425A"/>
    <w:rsid w:val="00545082"/>
    <w:rsid w:val="00546578"/>
    <w:rsid w:val="00546720"/>
    <w:rsid w:val="00550006"/>
    <w:rsid w:val="0055013A"/>
    <w:rsid w:val="00550779"/>
    <w:rsid w:val="00550B0C"/>
    <w:rsid w:val="00550B1E"/>
    <w:rsid w:val="00551BDA"/>
    <w:rsid w:val="00552207"/>
    <w:rsid w:val="00553D9F"/>
    <w:rsid w:val="005540E8"/>
    <w:rsid w:val="005551BC"/>
    <w:rsid w:val="00556C44"/>
    <w:rsid w:val="0055767F"/>
    <w:rsid w:val="00561302"/>
    <w:rsid w:val="00564BF8"/>
    <w:rsid w:val="00567DA3"/>
    <w:rsid w:val="00572DF1"/>
    <w:rsid w:val="00573108"/>
    <w:rsid w:val="00573325"/>
    <w:rsid w:val="005734C2"/>
    <w:rsid w:val="0057375A"/>
    <w:rsid w:val="00573D20"/>
    <w:rsid w:val="00581122"/>
    <w:rsid w:val="005832E0"/>
    <w:rsid w:val="0058783B"/>
    <w:rsid w:val="005919AC"/>
    <w:rsid w:val="00594B21"/>
    <w:rsid w:val="00596041"/>
    <w:rsid w:val="00596EA1"/>
    <w:rsid w:val="005A0A5E"/>
    <w:rsid w:val="005A0EC4"/>
    <w:rsid w:val="005A1958"/>
    <w:rsid w:val="005A375C"/>
    <w:rsid w:val="005A3BC7"/>
    <w:rsid w:val="005A44D5"/>
    <w:rsid w:val="005A4AC2"/>
    <w:rsid w:val="005A642A"/>
    <w:rsid w:val="005A712C"/>
    <w:rsid w:val="005A783F"/>
    <w:rsid w:val="005B1167"/>
    <w:rsid w:val="005B301E"/>
    <w:rsid w:val="005B331D"/>
    <w:rsid w:val="005B4261"/>
    <w:rsid w:val="005B5DBA"/>
    <w:rsid w:val="005B6E6F"/>
    <w:rsid w:val="005B79C2"/>
    <w:rsid w:val="005C03F7"/>
    <w:rsid w:val="005C17E4"/>
    <w:rsid w:val="005C259A"/>
    <w:rsid w:val="005C28B3"/>
    <w:rsid w:val="005C4669"/>
    <w:rsid w:val="005C4D0C"/>
    <w:rsid w:val="005C6962"/>
    <w:rsid w:val="005C7B5B"/>
    <w:rsid w:val="005D33C5"/>
    <w:rsid w:val="005D347F"/>
    <w:rsid w:val="005D40D8"/>
    <w:rsid w:val="005D578B"/>
    <w:rsid w:val="005D7CF7"/>
    <w:rsid w:val="005E2EAC"/>
    <w:rsid w:val="005E31BD"/>
    <w:rsid w:val="005E4383"/>
    <w:rsid w:val="005F138D"/>
    <w:rsid w:val="005F1ECB"/>
    <w:rsid w:val="005F22E7"/>
    <w:rsid w:val="005F5A02"/>
    <w:rsid w:val="005F6333"/>
    <w:rsid w:val="005F6D6A"/>
    <w:rsid w:val="0060003A"/>
    <w:rsid w:val="00600B87"/>
    <w:rsid w:val="0060268D"/>
    <w:rsid w:val="00603AAA"/>
    <w:rsid w:val="00604E5B"/>
    <w:rsid w:val="00605C58"/>
    <w:rsid w:val="00607F80"/>
    <w:rsid w:val="00617849"/>
    <w:rsid w:val="006204F9"/>
    <w:rsid w:val="00621912"/>
    <w:rsid w:val="00621FD7"/>
    <w:rsid w:val="00623B06"/>
    <w:rsid w:val="00623F8D"/>
    <w:rsid w:val="00624B2A"/>
    <w:rsid w:val="00626120"/>
    <w:rsid w:val="00626526"/>
    <w:rsid w:val="00634748"/>
    <w:rsid w:val="006348F7"/>
    <w:rsid w:val="006360DF"/>
    <w:rsid w:val="0064046B"/>
    <w:rsid w:val="00641710"/>
    <w:rsid w:val="00643B12"/>
    <w:rsid w:val="006472DF"/>
    <w:rsid w:val="0065310F"/>
    <w:rsid w:val="00653BF9"/>
    <w:rsid w:val="00655277"/>
    <w:rsid w:val="00656A5C"/>
    <w:rsid w:val="00656D4F"/>
    <w:rsid w:val="00656EDC"/>
    <w:rsid w:val="00660142"/>
    <w:rsid w:val="00661B30"/>
    <w:rsid w:val="0066221A"/>
    <w:rsid w:val="0066278E"/>
    <w:rsid w:val="00664191"/>
    <w:rsid w:val="00665217"/>
    <w:rsid w:val="00665448"/>
    <w:rsid w:val="0066546C"/>
    <w:rsid w:val="00665735"/>
    <w:rsid w:val="00666A6C"/>
    <w:rsid w:val="00670332"/>
    <w:rsid w:val="00673070"/>
    <w:rsid w:val="006738A5"/>
    <w:rsid w:val="00673A1E"/>
    <w:rsid w:val="00674820"/>
    <w:rsid w:val="006771A3"/>
    <w:rsid w:val="00677448"/>
    <w:rsid w:val="00682088"/>
    <w:rsid w:val="006843E2"/>
    <w:rsid w:val="006847E2"/>
    <w:rsid w:val="00684D31"/>
    <w:rsid w:val="006850B1"/>
    <w:rsid w:val="006874E6"/>
    <w:rsid w:val="0068792B"/>
    <w:rsid w:val="00690384"/>
    <w:rsid w:val="00690560"/>
    <w:rsid w:val="00690CC8"/>
    <w:rsid w:val="00693311"/>
    <w:rsid w:val="00694442"/>
    <w:rsid w:val="006947B0"/>
    <w:rsid w:val="00695D1D"/>
    <w:rsid w:val="00697CF6"/>
    <w:rsid w:val="006A0B4E"/>
    <w:rsid w:val="006A1890"/>
    <w:rsid w:val="006A1962"/>
    <w:rsid w:val="006A2F89"/>
    <w:rsid w:val="006A3348"/>
    <w:rsid w:val="006A4149"/>
    <w:rsid w:val="006A4217"/>
    <w:rsid w:val="006A47F0"/>
    <w:rsid w:val="006A5E68"/>
    <w:rsid w:val="006A660A"/>
    <w:rsid w:val="006A6A3E"/>
    <w:rsid w:val="006A78D4"/>
    <w:rsid w:val="006B0E3F"/>
    <w:rsid w:val="006B35EA"/>
    <w:rsid w:val="006B3C75"/>
    <w:rsid w:val="006B3EB4"/>
    <w:rsid w:val="006B5456"/>
    <w:rsid w:val="006B5885"/>
    <w:rsid w:val="006B602C"/>
    <w:rsid w:val="006B6428"/>
    <w:rsid w:val="006C0BDB"/>
    <w:rsid w:val="006C1812"/>
    <w:rsid w:val="006C2AE3"/>
    <w:rsid w:val="006C3876"/>
    <w:rsid w:val="006C43B5"/>
    <w:rsid w:val="006C70BC"/>
    <w:rsid w:val="006C736D"/>
    <w:rsid w:val="006C7419"/>
    <w:rsid w:val="006C7F08"/>
    <w:rsid w:val="006D04E8"/>
    <w:rsid w:val="006D0A59"/>
    <w:rsid w:val="006D0EF1"/>
    <w:rsid w:val="006D2877"/>
    <w:rsid w:val="006D2F81"/>
    <w:rsid w:val="006D57EE"/>
    <w:rsid w:val="006D6775"/>
    <w:rsid w:val="006D7012"/>
    <w:rsid w:val="006D70C4"/>
    <w:rsid w:val="006E1F89"/>
    <w:rsid w:val="006E2590"/>
    <w:rsid w:val="006E264E"/>
    <w:rsid w:val="006E3668"/>
    <w:rsid w:val="006E4A39"/>
    <w:rsid w:val="006E506B"/>
    <w:rsid w:val="006E7353"/>
    <w:rsid w:val="006F3473"/>
    <w:rsid w:val="006F6131"/>
    <w:rsid w:val="006F64B3"/>
    <w:rsid w:val="006F72AA"/>
    <w:rsid w:val="00700993"/>
    <w:rsid w:val="00701C4B"/>
    <w:rsid w:val="00701D94"/>
    <w:rsid w:val="00702858"/>
    <w:rsid w:val="0070501A"/>
    <w:rsid w:val="007056F2"/>
    <w:rsid w:val="00706765"/>
    <w:rsid w:val="007068BA"/>
    <w:rsid w:val="0070739C"/>
    <w:rsid w:val="007107E1"/>
    <w:rsid w:val="00711CFE"/>
    <w:rsid w:val="007120EA"/>
    <w:rsid w:val="00713CEC"/>
    <w:rsid w:val="007140E3"/>
    <w:rsid w:val="00714FA1"/>
    <w:rsid w:val="00715643"/>
    <w:rsid w:val="00715BFA"/>
    <w:rsid w:val="007206B5"/>
    <w:rsid w:val="00720B68"/>
    <w:rsid w:val="007240F4"/>
    <w:rsid w:val="00724B52"/>
    <w:rsid w:val="00727117"/>
    <w:rsid w:val="007317B7"/>
    <w:rsid w:val="0073287F"/>
    <w:rsid w:val="00733A22"/>
    <w:rsid w:val="00734355"/>
    <w:rsid w:val="00737027"/>
    <w:rsid w:val="00741F16"/>
    <w:rsid w:val="00742890"/>
    <w:rsid w:val="00742ACE"/>
    <w:rsid w:val="007437DE"/>
    <w:rsid w:val="00746309"/>
    <w:rsid w:val="007475EE"/>
    <w:rsid w:val="007507C5"/>
    <w:rsid w:val="007509FC"/>
    <w:rsid w:val="00751E85"/>
    <w:rsid w:val="0075270D"/>
    <w:rsid w:val="0075313A"/>
    <w:rsid w:val="007547A4"/>
    <w:rsid w:val="007550C7"/>
    <w:rsid w:val="00757477"/>
    <w:rsid w:val="00757C24"/>
    <w:rsid w:val="00760BCD"/>
    <w:rsid w:val="00760D0A"/>
    <w:rsid w:val="00760E35"/>
    <w:rsid w:val="00761CA2"/>
    <w:rsid w:val="00762C1C"/>
    <w:rsid w:val="00764728"/>
    <w:rsid w:val="00765196"/>
    <w:rsid w:val="00766371"/>
    <w:rsid w:val="00766B17"/>
    <w:rsid w:val="007725CF"/>
    <w:rsid w:val="00772A32"/>
    <w:rsid w:val="00773B2E"/>
    <w:rsid w:val="00774771"/>
    <w:rsid w:val="00774C74"/>
    <w:rsid w:val="0077506F"/>
    <w:rsid w:val="00775B7F"/>
    <w:rsid w:val="00777882"/>
    <w:rsid w:val="0078131B"/>
    <w:rsid w:val="00781EE6"/>
    <w:rsid w:val="00782732"/>
    <w:rsid w:val="00782AC3"/>
    <w:rsid w:val="00782CFC"/>
    <w:rsid w:val="00782E2F"/>
    <w:rsid w:val="00783CDB"/>
    <w:rsid w:val="00785D8D"/>
    <w:rsid w:val="00785E16"/>
    <w:rsid w:val="00790881"/>
    <w:rsid w:val="00791C21"/>
    <w:rsid w:val="00793B2C"/>
    <w:rsid w:val="00793EA3"/>
    <w:rsid w:val="007940DB"/>
    <w:rsid w:val="007964F9"/>
    <w:rsid w:val="007A0A1C"/>
    <w:rsid w:val="007A15FA"/>
    <w:rsid w:val="007A26EE"/>
    <w:rsid w:val="007A36A5"/>
    <w:rsid w:val="007A3787"/>
    <w:rsid w:val="007A4902"/>
    <w:rsid w:val="007A7EDF"/>
    <w:rsid w:val="007B06EB"/>
    <w:rsid w:val="007B36E7"/>
    <w:rsid w:val="007B472A"/>
    <w:rsid w:val="007B4EAB"/>
    <w:rsid w:val="007B6E51"/>
    <w:rsid w:val="007C094A"/>
    <w:rsid w:val="007C0A0D"/>
    <w:rsid w:val="007C0BE7"/>
    <w:rsid w:val="007C1396"/>
    <w:rsid w:val="007C1FFE"/>
    <w:rsid w:val="007C2938"/>
    <w:rsid w:val="007C2B7D"/>
    <w:rsid w:val="007C363E"/>
    <w:rsid w:val="007C3A47"/>
    <w:rsid w:val="007C5E5D"/>
    <w:rsid w:val="007D0AAF"/>
    <w:rsid w:val="007D190A"/>
    <w:rsid w:val="007D2AA5"/>
    <w:rsid w:val="007D348C"/>
    <w:rsid w:val="007D66BA"/>
    <w:rsid w:val="007D7159"/>
    <w:rsid w:val="007E1038"/>
    <w:rsid w:val="007E142B"/>
    <w:rsid w:val="007E3EDD"/>
    <w:rsid w:val="007E4C63"/>
    <w:rsid w:val="007E5372"/>
    <w:rsid w:val="007E7F7D"/>
    <w:rsid w:val="007F13F5"/>
    <w:rsid w:val="007F2427"/>
    <w:rsid w:val="007F368A"/>
    <w:rsid w:val="007F4896"/>
    <w:rsid w:val="007F6A3C"/>
    <w:rsid w:val="007F6B46"/>
    <w:rsid w:val="00800F80"/>
    <w:rsid w:val="00801DB7"/>
    <w:rsid w:val="00802BD7"/>
    <w:rsid w:val="008053AA"/>
    <w:rsid w:val="00805E38"/>
    <w:rsid w:val="00813AA3"/>
    <w:rsid w:val="00813CF0"/>
    <w:rsid w:val="008160F5"/>
    <w:rsid w:val="00817425"/>
    <w:rsid w:val="00817CC8"/>
    <w:rsid w:val="00822780"/>
    <w:rsid w:val="00823B58"/>
    <w:rsid w:val="00824512"/>
    <w:rsid w:val="0082585D"/>
    <w:rsid w:val="00830281"/>
    <w:rsid w:val="0083170D"/>
    <w:rsid w:val="0083186D"/>
    <w:rsid w:val="00834126"/>
    <w:rsid w:val="00834DCA"/>
    <w:rsid w:val="00835208"/>
    <w:rsid w:val="0083561F"/>
    <w:rsid w:val="00840E9A"/>
    <w:rsid w:val="0084360D"/>
    <w:rsid w:val="00846058"/>
    <w:rsid w:val="008466FB"/>
    <w:rsid w:val="00847A19"/>
    <w:rsid w:val="0085258D"/>
    <w:rsid w:val="00853D57"/>
    <w:rsid w:val="00854115"/>
    <w:rsid w:val="0086469F"/>
    <w:rsid w:val="00865754"/>
    <w:rsid w:val="00865D42"/>
    <w:rsid w:val="00865E50"/>
    <w:rsid w:val="008660F6"/>
    <w:rsid w:val="00866C10"/>
    <w:rsid w:val="008737A2"/>
    <w:rsid w:val="00873902"/>
    <w:rsid w:val="008740A7"/>
    <w:rsid w:val="00874A46"/>
    <w:rsid w:val="00874E28"/>
    <w:rsid w:val="0087536D"/>
    <w:rsid w:val="00877F55"/>
    <w:rsid w:val="00881F09"/>
    <w:rsid w:val="00883842"/>
    <w:rsid w:val="00885ACC"/>
    <w:rsid w:val="00885EEE"/>
    <w:rsid w:val="00886E7D"/>
    <w:rsid w:val="0089185D"/>
    <w:rsid w:val="00897DD7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2F30"/>
    <w:rsid w:val="008C3275"/>
    <w:rsid w:val="008C34F6"/>
    <w:rsid w:val="008C4A70"/>
    <w:rsid w:val="008C58F5"/>
    <w:rsid w:val="008C662D"/>
    <w:rsid w:val="008C7F84"/>
    <w:rsid w:val="008D0F9A"/>
    <w:rsid w:val="008D1F34"/>
    <w:rsid w:val="008D310D"/>
    <w:rsid w:val="008D4D19"/>
    <w:rsid w:val="008D4D8C"/>
    <w:rsid w:val="008D703D"/>
    <w:rsid w:val="008E02CE"/>
    <w:rsid w:val="008E1C6D"/>
    <w:rsid w:val="008E3D22"/>
    <w:rsid w:val="008E4646"/>
    <w:rsid w:val="008E507C"/>
    <w:rsid w:val="008E65C8"/>
    <w:rsid w:val="008E6A91"/>
    <w:rsid w:val="008F01AC"/>
    <w:rsid w:val="008F0718"/>
    <w:rsid w:val="008F2028"/>
    <w:rsid w:val="008F2170"/>
    <w:rsid w:val="008F2ACC"/>
    <w:rsid w:val="008F3BF7"/>
    <w:rsid w:val="008F52BF"/>
    <w:rsid w:val="008F75A3"/>
    <w:rsid w:val="00900171"/>
    <w:rsid w:val="0090134E"/>
    <w:rsid w:val="00906277"/>
    <w:rsid w:val="00910396"/>
    <w:rsid w:val="00910A6C"/>
    <w:rsid w:val="00910BC4"/>
    <w:rsid w:val="0091196F"/>
    <w:rsid w:val="009169F7"/>
    <w:rsid w:val="0092066B"/>
    <w:rsid w:val="00922F48"/>
    <w:rsid w:val="00923094"/>
    <w:rsid w:val="00923423"/>
    <w:rsid w:val="00924733"/>
    <w:rsid w:val="00924BCC"/>
    <w:rsid w:val="00927D2B"/>
    <w:rsid w:val="00930D8E"/>
    <w:rsid w:val="009314AA"/>
    <w:rsid w:val="00937784"/>
    <w:rsid w:val="0094118F"/>
    <w:rsid w:val="00941638"/>
    <w:rsid w:val="009423AE"/>
    <w:rsid w:val="00942F47"/>
    <w:rsid w:val="00943531"/>
    <w:rsid w:val="00943769"/>
    <w:rsid w:val="00943F9E"/>
    <w:rsid w:val="00944C8A"/>
    <w:rsid w:val="009452B2"/>
    <w:rsid w:val="00945FF1"/>
    <w:rsid w:val="00950483"/>
    <w:rsid w:val="00951E92"/>
    <w:rsid w:val="00952016"/>
    <w:rsid w:val="009527A4"/>
    <w:rsid w:val="0095302C"/>
    <w:rsid w:val="00954F81"/>
    <w:rsid w:val="00960525"/>
    <w:rsid w:val="00960763"/>
    <w:rsid w:val="009626A4"/>
    <w:rsid w:val="009644E2"/>
    <w:rsid w:val="009647C8"/>
    <w:rsid w:val="00966429"/>
    <w:rsid w:val="009665F2"/>
    <w:rsid w:val="00973E40"/>
    <w:rsid w:val="00975153"/>
    <w:rsid w:val="009770F9"/>
    <w:rsid w:val="00981C82"/>
    <w:rsid w:val="009822D7"/>
    <w:rsid w:val="00984FD7"/>
    <w:rsid w:val="00987262"/>
    <w:rsid w:val="00991445"/>
    <w:rsid w:val="0099175F"/>
    <w:rsid w:val="00993182"/>
    <w:rsid w:val="00995CC6"/>
    <w:rsid w:val="00997DAF"/>
    <w:rsid w:val="009A0146"/>
    <w:rsid w:val="009A1A7C"/>
    <w:rsid w:val="009A22F1"/>
    <w:rsid w:val="009A2665"/>
    <w:rsid w:val="009A2749"/>
    <w:rsid w:val="009A414F"/>
    <w:rsid w:val="009B184B"/>
    <w:rsid w:val="009B36DB"/>
    <w:rsid w:val="009B4C22"/>
    <w:rsid w:val="009C07BE"/>
    <w:rsid w:val="009C4894"/>
    <w:rsid w:val="009C68AE"/>
    <w:rsid w:val="009C78EB"/>
    <w:rsid w:val="009D0F58"/>
    <w:rsid w:val="009D2001"/>
    <w:rsid w:val="009D378E"/>
    <w:rsid w:val="009D45D2"/>
    <w:rsid w:val="009D47B0"/>
    <w:rsid w:val="009D6764"/>
    <w:rsid w:val="009E31F4"/>
    <w:rsid w:val="009E395A"/>
    <w:rsid w:val="009E4D6E"/>
    <w:rsid w:val="009E5A09"/>
    <w:rsid w:val="009E6003"/>
    <w:rsid w:val="009E6055"/>
    <w:rsid w:val="009E6CE5"/>
    <w:rsid w:val="009F01C3"/>
    <w:rsid w:val="009F092D"/>
    <w:rsid w:val="009F11FC"/>
    <w:rsid w:val="009F4268"/>
    <w:rsid w:val="009F4A97"/>
    <w:rsid w:val="00A00DA3"/>
    <w:rsid w:val="00A04C82"/>
    <w:rsid w:val="00A04D3F"/>
    <w:rsid w:val="00A05F46"/>
    <w:rsid w:val="00A06ABE"/>
    <w:rsid w:val="00A106FC"/>
    <w:rsid w:val="00A122B9"/>
    <w:rsid w:val="00A12399"/>
    <w:rsid w:val="00A12757"/>
    <w:rsid w:val="00A15F1A"/>
    <w:rsid w:val="00A20A08"/>
    <w:rsid w:val="00A20CC4"/>
    <w:rsid w:val="00A219F1"/>
    <w:rsid w:val="00A21ECE"/>
    <w:rsid w:val="00A22F2A"/>
    <w:rsid w:val="00A2559B"/>
    <w:rsid w:val="00A262CE"/>
    <w:rsid w:val="00A271A4"/>
    <w:rsid w:val="00A27202"/>
    <w:rsid w:val="00A314A4"/>
    <w:rsid w:val="00A326FE"/>
    <w:rsid w:val="00A32AD6"/>
    <w:rsid w:val="00A32C82"/>
    <w:rsid w:val="00A337F3"/>
    <w:rsid w:val="00A346F3"/>
    <w:rsid w:val="00A35F2E"/>
    <w:rsid w:val="00A36256"/>
    <w:rsid w:val="00A365A0"/>
    <w:rsid w:val="00A375E3"/>
    <w:rsid w:val="00A37C72"/>
    <w:rsid w:val="00A40DD2"/>
    <w:rsid w:val="00A4150F"/>
    <w:rsid w:val="00A4243F"/>
    <w:rsid w:val="00A43979"/>
    <w:rsid w:val="00A443CA"/>
    <w:rsid w:val="00A460D9"/>
    <w:rsid w:val="00A46A33"/>
    <w:rsid w:val="00A47013"/>
    <w:rsid w:val="00A50185"/>
    <w:rsid w:val="00A52D3A"/>
    <w:rsid w:val="00A52FD9"/>
    <w:rsid w:val="00A559C9"/>
    <w:rsid w:val="00A60172"/>
    <w:rsid w:val="00A61D65"/>
    <w:rsid w:val="00A64A9F"/>
    <w:rsid w:val="00A651B1"/>
    <w:rsid w:val="00A66580"/>
    <w:rsid w:val="00A66B86"/>
    <w:rsid w:val="00A66E18"/>
    <w:rsid w:val="00A743D6"/>
    <w:rsid w:val="00A74421"/>
    <w:rsid w:val="00A75FAF"/>
    <w:rsid w:val="00A765F8"/>
    <w:rsid w:val="00A7744A"/>
    <w:rsid w:val="00A80A96"/>
    <w:rsid w:val="00A8188D"/>
    <w:rsid w:val="00A82DC6"/>
    <w:rsid w:val="00A83157"/>
    <w:rsid w:val="00A85D7B"/>
    <w:rsid w:val="00A860EB"/>
    <w:rsid w:val="00A86829"/>
    <w:rsid w:val="00A87BA8"/>
    <w:rsid w:val="00A9021F"/>
    <w:rsid w:val="00A94AD6"/>
    <w:rsid w:val="00A961EE"/>
    <w:rsid w:val="00AA0FD0"/>
    <w:rsid w:val="00AA0FD4"/>
    <w:rsid w:val="00AA258E"/>
    <w:rsid w:val="00AA3B1E"/>
    <w:rsid w:val="00AA4267"/>
    <w:rsid w:val="00AA6BDC"/>
    <w:rsid w:val="00AB0F31"/>
    <w:rsid w:val="00AB10A4"/>
    <w:rsid w:val="00AB2E02"/>
    <w:rsid w:val="00AB2E16"/>
    <w:rsid w:val="00AB58C5"/>
    <w:rsid w:val="00AB66A1"/>
    <w:rsid w:val="00AC1B78"/>
    <w:rsid w:val="00AC4ED1"/>
    <w:rsid w:val="00AC517F"/>
    <w:rsid w:val="00AC54A3"/>
    <w:rsid w:val="00AC5AFD"/>
    <w:rsid w:val="00AC5E8D"/>
    <w:rsid w:val="00AC757B"/>
    <w:rsid w:val="00AD0B68"/>
    <w:rsid w:val="00AD2E66"/>
    <w:rsid w:val="00AD3FE1"/>
    <w:rsid w:val="00AD4425"/>
    <w:rsid w:val="00AE3005"/>
    <w:rsid w:val="00AE4887"/>
    <w:rsid w:val="00AE4E53"/>
    <w:rsid w:val="00AE7732"/>
    <w:rsid w:val="00AE7A80"/>
    <w:rsid w:val="00AF0447"/>
    <w:rsid w:val="00AF0F1A"/>
    <w:rsid w:val="00AF211C"/>
    <w:rsid w:val="00AF4B66"/>
    <w:rsid w:val="00AF4CA0"/>
    <w:rsid w:val="00AF4D65"/>
    <w:rsid w:val="00AF4FD7"/>
    <w:rsid w:val="00AF6ACE"/>
    <w:rsid w:val="00AF737B"/>
    <w:rsid w:val="00B00C52"/>
    <w:rsid w:val="00B05071"/>
    <w:rsid w:val="00B05186"/>
    <w:rsid w:val="00B05F16"/>
    <w:rsid w:val="00B06275"/>
    <w:rsid w:val="00B06798"/>
    <w:rsid w:val="00B0686F"/>
    <w:rsid w:val="00B07643"/>
    <w:rsid w:val="00B105D7"/>
    <w:rsid w:val="00B116E5"/>
    <w:rsid w:val="00B11887"/>
    <w:rsid w:val="00B1548D"/>
    <w:rsid w:val="00B15C4D"/>
    <w:rsid w:val="00B161F8"/>
    <w:rsid w:val="00B16852"/>
    <w:rsid w:val="00B211A8"/>
    <w:rsid w:val="00B224FE"/>
    <w:rsid w:val="00B23200"/>
    <w:rsid w:val="00B24C68"/>
    <w:rsid w:val="00B24C69"/>
    <w:rsid w:val="00B250A6"/>
    <w:rsid w:val="00B30136"/>
    <w:rsid w:val="00B30A23"/>
    <w:rsid w:val="00B31287"/>
    <w:rsid w:val="00B31C8C"/>
    <w:rsid w:val="00B34ACB"/>
    <w:rsid w:val="00B34AF1"/>
    <w:rsid w:val="00B35724"/>
    <w:rsid w:val="00B40AE4"/>
    <w:rsid w:val="00B41AA5"/>
    <w:rsid w:val="00B44397"/>
    <w:rsid w:val="00B44513"/>
    <w:rsid w:val="00B47232"/>
    <w:rsid w:val="00B479B1"/>
    <w:rsid w:val="00B47A2A"/>
    <w:rsid w:val="00B50023"/>
    <w:rsid w:val="00B5044C"/>
    <w:rsid w:val="00B5092F"/>
    <w:rsid w:val="00B52013"/>
    <w:rsid w:val="00B53F94"/>
    <w:rsid w:val="00B56AEB"/>
    <w:rsid w:val="00B56FE5"/>
    <w:rsid w:val="00B574A0"/>
    <w:rsid w:val="00B579B6"/>
    <w:rsid w:val="00B57F21"/>
    <w:rsid w:val="00B608FB"/>
    <w:rsid w:val="00B61401"/>
    <w:rsid w:val="00B62045"/>
    <w:rsid w:val="00B622DB"/>
    <w:rsid w:val="00B62402"/>
    <w:rsid w:val="00B63F90"/>
    <w:rsid w:val="00B64C44"/>
    <w:rsid w:val="00B65667"/>
    <w:rsid w:val="00B7025F"/>
    <w:rsid w:val="00B72547"/>
    <w:rsid w:val="00B747BC"/>
    <w:rsid w:val="00B74F9B"/>
    <w:rsid w:val="00B7567C"/>
    <w:rsid w:val="00B75865"/>
    <w:rsid w:val="00B758AD"/>
    <w:rsid w:val="00B75CEA"/>
    <w:rsid w:val="00B76296"/>
    <w:rsid w:val="00B765E8"/>
    <w:rsid w:val="00B7778D"/>
    <w:rsid w:val="00B80331"/>
    <w:rsid w:val="00B809E6"/>
    <w:rsid w:val="00B867AE"/>
    <w:rsid w:val="00B8798E"/>
    <w:rsid w:val="00B9092F"/>
    <w:rsid w:val="00B9724A"/>
    <w:rsid w:val="00BA1A6E"/>
    <w:rsid w:val="00BA1B5F"/>
    <w:rsid w:val="00BA5276"/>
    <w:rsid w:val="00BA71BC"/>
    <w:rsid w:val="00BA7895"/>
    <w:rsid w:val="00BB0767"/>
    <w:rsid w:val="00BB0F5D"/>
    <w:rsid w:val="00BB3921"/>
    <w:rsid w:val="00BB3A4E"/>
    <w:rsid w:val="00BB4A5A"/>
    <w:rsid w:val="00BB54A0"/>
    <w:rsid w:val="00BB5C70"/>
    <w:rsid w:val="00BB66E1"/>
    <w:rsid w:val="00BB6AC4"/>
    <w:rsid w:val="00BC428A"/>
    <w:rsid w:val="00BC49B2"/>
    <w:rsid w:val="00BC5530"/>
    <w:rsid w:val="00BC63BC"/>
    <w:rsid w:val="00BC75C6"/>
    <w:rsid w:val="00BD14DE"/>
    <w:rsid w:val="00BD17FF"/>
    <w:rsid w:val="00BD2A38"/>
    <w:rsid w:val="00BD3835"/>
    <w:rsid w:val="00BD5E5B"/>
    <w:rsid w:val="00BD7A77"/>
    <w:rsid w:val="00BE5146"/>
    <w:rsid w:val="00BE535B"/>
    <w:rsid w:val="00BE75EA"/>
    <w:rsid w:val="00BE78B5"/>
    <w:rsid w:val="00BF0D38"/>
    <w:rsid w:val="00BF1D96"/>
    <w:rsid w:val="00BF1F0A"/>
    <w:rsid w:val="00BF2675"/>
    <w:rsid w:val="00BF3F8F"/>
    <w:rsid w:val="00BF4B14"/>
    <w:rsid w:val="00BF4C74"/>
    <w:rsid w:val="00C00DCD"/>
    <w:rsid w:val="00C01B5B"/>
    <w:rsid w:val="00C01CEF"/>
    <w:rsid w:val="00C028BC"/>
    <w:rsid w:val="00C03C21"/>
    <w:rsid w:val="00C05F77"/>
    <w:rsid w:val="00C066F7"/>
    <w:rsid w:val="00C074AD"/>
    <w:rsid w:val="00C10CAE"/>
    <w:rsid w:val="00C11323"/>
    <w:rsid w:val="00C11574"/>
    <w:rsid w:val="00C120C3"/>
    <w:rsid w:val="00C1366F"/>
    <w:rsid w:val="00C13B9D"/>
    <w:rsid w:val="00C151E8"/>
    <w:rsid w:val="00C15CF0"/>
    <w:rsid w:val="00C20B24"/>
    <w:rsid w:val="00C22DB4"/>
    <w:rsid w:val="00C272C2"/>
    <w:rsid w:val="00C3014D"/>
    <w:rsid w:val="00C31846"/>
    <w:rsid w:val="00C34D35"/>
    <w:rsid w:val="00C40267"/>
    <w:rsid w:val="00C41AF8"/>
    <w:rsid w:val="00C45609"/>
    <w:rsid w:val="00C46FB4"/>
    <w:rsid w:val="00C472CB"/>
    <w:rsid w:val="00C47E74"/>
    <w:rsid w:val="00C50EC7"/>
    <w:rsid w:val="00C51CFF"/>
    <w:rsid w:val="00C526F3"/>
    <w:rsid w:val="00C534F1"/>
    <w:rsid w:val="00C55E30"/>
    <w:rsid w:val="00C56C81"/>
    <w:rsid w:val="00C57E74"/>
    <w:rsid w:val="00C61BB9"/>
    <w:rsid w:val="00C627AE"/>
    <w:rsid w:val="00C63640"/>
    <w:rsid w:val="00C63754"/>
    <w:rsid w:val="00C638B9"/>
    <w:rsid w:val="00C64606"/>
    <w:rsid w:val="00C64D5F"/>
    <w:rsid w:val="00C652E3"/>
    <w:rsid w:val="00C70272"/>
    <w:rsid w:val="00C72771"/>
    <w:rsid w:val="00C735B6"/>
    <w:rsid w:val="00C74E53"/>
    <w:rsid w:val="00C801AE"/>
    <w:rsid w:val="00C809CB"/>
    <w:rsid w:val="00C8143F"/>
    <w:rsid w:val="00C81A0A"/>
    <w:rsid w:val="00C81D71"/>
    <w:rsid w:val="00C83643"/>
    <w:rsid w:val="00C83869"/>
    <w:rsid w:val="00C838F6"/>
    <w:rsid w:val="00C9200D"/>
    <w:rsid w:val="00C97C52"/>
    <w:rsid w:val="00CA19F5"/>
    <w:rsid w:val="00CA2D38"/>
    <w:rsid w:val="00CA501E"/>
    <w:rsid w:val="00CA777F"/>
    <w:rsid w:val="00CB16B7"/>
    <w:rsid w:val="00CB1707"/>
    <w:rsid w:val="00CB1717"/>
    <w:rsid w:val="00CB19D7"/>
    <w:rsid w:val="00CB3031"/>
    <w:rsid w:val="00CB4463"/>
    <w:rsid w:val="00CB49F8"/>
    <w:rsid w:val="00CB4FE1"/>
    <w:rsid w:val="00CB5869"/>
    <w:rsid w:val="00CB6A81"/>
    <w:rsid w:val="00CB6F5F"/>
    <w:rsid w:val="00CB714F"/>
    <w:rsid w:val="00CB7417"/>
    <w:rsid w:val="00CB77DF"/>
    <w:rsid w:val="00CC4442"/>
    <w:rsid w:val="00CD0A1E"/>
    <w:rsid w:val="00CD4EBE"/>
    <w:rsid w:val="00CD5520"/>
    <w:rsid w:val="00CD7D62"/>
    <w:rsid w:val="00CE3D52"/>
    <w:rsid w:val="00CE3E98"/>
    <w:rsid w:val="00CE4ED9"/>
    <w:rsid w:val="00CE522A"/>
    <w:rsid w:val="00CE67C1"/>
    <w:rsid w:val="00CE7050"/>
    <w:rsid w:val="00CE7A89"/>
    <w:rsid w:val="00CF5AE7"/>
    <w:rsid w:val="00CF7B62"/>
    <w:rsid w:val="00CF7C3B"/>
    <w:rsid w:val="00D005AB"/>
    <w:rsid w:val="00D029D3"/>
    <w:rsid w:val="00D05012"/>
    <w:rsid w:val="00D05D5B"/>
    <w:rsid w:val="00D07DF5"/>
    <w:rsid w:val="00D07ED7"/>
    <w:rsid w:val="00D1180F"/>
    <w:rsid w:val="00D120E7"/>
    <w:rsid w:val="00D1361D"/>
    <w:rsid w:val="00D15EF8"/>
    <w:rsid w:val="00D17F17"/>
    <w:rsid w:val="00D21105"/>
    <w:rsid w:val="00D21406"/>
    <w:rsid w:val="00D21C91"/>
    <w:rsid w:val="00D232E9"/>
    <w:rsid w:val="00D23554"/>
    <w:rsid w:val="00D23F21"/>
    <w:rsid w:val="00D256C4"/>
    <w:rsid w:val="00D307E8"/>
    <w:rsid w:val="00D30A8B"/>
    <w:rsid w:val="00D3149A"/>
    <w:rsid w:val="00D3349F"/>
    <w:rsid w:val="00D334B0"/>
    <w:rsid w:val="00D33921"/>
    <w:rsid w:val="00D33AD2"/>
    <w:rsid w:val="00D35355"/>
    <w:rsid w:val="00D357F3"/>
    <w:rsid w:val="00D4130B"/>
    <w:rsid w:val="00D43145"/>
    <w:rsid w:val="00D44792"/>
    <w:rsid w:val="00D447D3"/>
    <w:rsid w:val="00D45238"/>
    <w:rsid w:val="00D473CD"/>
    <w:rsid w:val="00D47BEA"/>
    <w:rsid w:val="00D47C27"/>
    <w:rsid w:val="00D47E8C"/>
    <w:rsid w:val="00D5077E"/>
    <w:rsid w:val="00D50D82"/>
    <w:rsid w:val="00D5206D"/>
    <w:rsid w:val="00D5388C"/>
    <w:rsid w:val="00D57CBE"/>
    <w:rsid w:val="00D621F1"/>
    <w:rsid w:val="00D6225B"/>
    <w:rsid w:val="00D64E47"/>
    <w:rsid w:val="00D70AD9"/>
    <w:rsid w:val="00D70C5F"/>
    <w:rsid w:val="00D71DBB"/>
    <w:rsid w:val="00D73459"/>
    <w:rsid w:val="00D73520"/>
    <w:rsid w:val="00D754EA"/>
    <w:rsid w:val="00D757D8"/>
    <w:rsid w:val="00D7666D"/>
    <w:rsid w:val="00D76FA8"/>
    <w:rsid w:val="00D82ABC"/>
    <w:rsid w:val="00D8332A"/>
    <w:rsid w:val="00D90C47"/>
    <w:rsid w:val="00D929EE"/>
    <w:rsid w:val="00D93188"/>
    <w:rsid w:val="00D94EA2"/>
    <w:rsid w:val="00D9519D"/>
    <w:rsid w:val="00D9553B"/>
    <w:rsid w:val="00D9700E"/>
    <w:rsid w:val="00D975FC"/>
    <w:rsid w:val="00DA0112"/>
    <w:rsid w:val="00DA181A"/>
    <w:rsid w:val="00DA1F97"/>
    <w:rsid w:val="00DA2690"/>
    <w:rsid w:val="00DA50B8"/>
    <w:rsid w:val="00DA650E"/>
    <w:rsid w:val="00DA6E69"/>
    <w:rsid w:val="00DA70E4"/>
    <w:rsid w:val="00DA74B5"/>
    <w:rsid w:val="00DA7970"/>
    <w:rsid w:val="00DB035A"/>
    <w:rsid w:val="00DB0B1A"/>
    <w:rsid w:val="00DB240B"/>
    <w:rsid w:val="00DB2D43"/>
    <w:rsid w:val="00DB428F"/>
    <w:rsid w:val="00DB6553"/>
    <w:rsid w:val="00DB7514"/>
    <w:rsid w:val="00DB7879"/>
    <w:rsid w:val="00DB7CDD"/>
    <w:rsid w:val="00DC049C"/>
    <w:rsid w:val="00DC4E0C"/>
    <w:rsid w:val="00DC6CAD"/>
    <w:rsid w:val="00DC7A0C"/>
    <w:rsid w:val="00DD1399"/>
    <w:rsid w:val="00DD1463"/>
    <w:rsid w:val="00DD1C89"/>
    <w:rsid w:val="00DD1D48"/>
    <w:rsid w:val="00DD33E0"/>
    <w:rsid w:val="00DD48E1"/>
    <w:rsid w:val="00DD66FD"/>
    <w:rsid w:val="00DE0E34"/>
    <w:rsid w:val="00DE25CE"/>
    <w:rsid w:val="00DE365C"/>
    <w:rsid w:val="00DE508F"/>
    <w:rsid w:val="00DE6515"/>
    <w:rsid w:val="00DE6EE0"/>
    <w:rsid w:val="00DE7C3A"/>
    <w:rsid w:val="00DF029C"/>
    <w:rsid w:val="00DF2C72"/>
    <w:rsid w:val="00DF4690"/>
    <w:rsid w:val="00DF5935"/>
    <w:rsid w:val="00DF61BA"/>
    <w:rsid w:val="00DF73AC"/>
    <w:rsid w:val="00E02150"/>
    <w:rsid w:val="00E037EA"/>
    <w:rsid w:val="00E05356"/>
    <w:rsid w:val="00E05EAC"/>
    <w:rsid w:val="00E101E9"/>
    <w:rsid w:val="00E11159"/>
    <w:rsid w:val="00E11750"/>
    <w:rsid w:val="00E11E16"/>
    <w:rsid w:val="00E121C1"/>
    <w:rsid w:val="00E137CD"/>
    <w:rsid w:val="00E139E1"/>
    <w:rsid w:val="00E1402F"/>
    <w:rsid w:val="00E1498D"/>
    <w:rsid w:val="00E17179"/>
    <w:rsid w:val="00E17519"/>
    <w:rsid w:val="00E178B3"/>
    <w:rsid w:val="00E231D5"/>
    <w:rsid w:val="00E26826"/>
    <w:rsid w:val="00E30883"/>
    <w:rsid w:val="00E31063"/>
    <w:rsid w:val="00E32AE9"/>
    <w:rsid w:val="00E34C6B"/>
    <w:rsid w:val="00E360EF"/>
    <w:rsid w:val="00E3745A"/>
    <w:rsid w:val="00E375DA"/>
    <w:rsid w:val="00E379CE"/>
    <w:rsid w:val="00E403C3"/>
    <w:rsid w:val="00E42759"/>
    <w:rsid w:val="00E4759E"/>
    <w:rsid w:val="00E50B03"/>
    <w:rsid w:val="00E53879"/>
    <w:rsid w:val="00E545D0"/>
    <w:rsid w:val="00E54A36"/>
    <w:rsid w:val="00E54E97"/>
    <w:rsid w:val="00E551BB"/>
    <w:rsid w:val="00E56306"/>
    <w:rsid w:val="00E56F56"/>
    <w:rsid w:val="00E574A0"/>
    <w:rsid w:val="00E579D5"/>
    <w:rsid w:val="00E600A5"/>
    <w:rsid w:val="00E62524"/>
    <w:rsid w:val="00E631EB"/>
    <w:rsid w:val="00E63610"/>
    <w:rsid w:val="00E642A0"/>
    <w:rsid w:val="00E64FA3"/>
    <w:rsid w:val="00E6636A"/>
    <w:rsid w:val="00E66C8D"/>
    <w:rsid w:val="00E72D77"/>
    <w:rsid w:val="00E759D8"/>
    <w:rsid w:val="00E76676"/>
    <w:rsid w:val="00E76865"/>
    <w:rsid w:val="00E775AE"/>
    <w:rsid w:val="00E81A03"/>
    <w:rsid w:val="00E91D7E"/>
    <w:rsid w:val="00E92044"/>
    <w:rsid w:val="00E92B86"/>
    <w:rsid w:val="00E92B88"/>
    <w:rsid w:val="00E93C53"/>
    <w:rsid w:val="00E94377"/>
    <w:rsid w:val="00E9468B"/>
    <w:rsid w:val="00E96020"/>
    <w:rsid w:val="00E96540"/>
    <w:rsid w:val="00E9763A"/>
    <w:rsid w:val="00EA0620"/>
    <w:rsid w:val="00EA2221"/>
    <w:rsid w:val="00EA3437"/>
    <w:rsid w:val="00EA4966"/>
    <w:rsid w:val="00EA61DD"/>
    <w:rsid w:val="00EA6DB6"/>
    <w:rsid w:val="00EB13B9"/>
    <w:rsid w:val="00EB1496"/>
    <w:rsid w:val="00EB25DD"/>
    <w:rsid w:val="00EB27A6"/>
    <w:rsid w:val="00EB291A"/>
    <w:rsid w:val="00EB38B8"/>
    <w:rsid w:val="00EB5545"/>
    <w:rsid w:val="00EB6F20"/>
    <w:rsid w:val="00EC008D"/>
    <w:rsid w:val="00EC0C93"/>
    <w:rsid w:val="00EC35F1"/>
    <w:rsid w:val="00EC59A4"/>
    <w:rsid w:val="00EC5D34"/>
    <w:rsid w:val="00EC5D8F"/>
    <w:rsid w:val="00EC6270"/>
    <w:rsid w:val="00EC73E2"/>
    <w:rsid w:val="00EC7DCC"/>
    <w:rsid w:val="00ED1326"/>
    <w:rsid w:val="00ED1491"/>
    <w:rsid w:val="00ED31B2"/>
    <w:rsid w:val="00ED548B"/>
    <w:rsid w:val="00ED5E9E"/>
    <w:rsid w:val="00ED6910"/>
    <w:rsid w:val="00EE1225"/>
    <w:rsid w:val="00EE668D"/>
    <w:rsid w:val="00EE6888"/>
    <w:rsid w:val="00EE7325"/>
    <w:rsid w:val="00EE745F"/>
    <w:rsid w:val="00EE7FA2"/>
    <w:rsid w:val="00EF03FC"/>
    <w:rsid w:val="00EF341D"/>
    <w:rsid w:val="00EF3C5D"/>
    <w:rsid w:val="00EF3F8E"/>
    <w:rsid w:val="00EF4DEE"/>
    <w:rsid w:val="00EF557F"/>
    <w:rsid w:val="00EF6707"/>
    <w:rsid w:val="00F00CF3"/>
    <w:rsid w:val="00F011EE"/>
    <w:rsid w:val="00F01660"/>
    <w:rsid w:val="00F01D91"/>
    <w:rsid w:val="00F01DF6"/>
    <w:rsid w:val="00F036F9"/>
    <w:rsid w:val="00F0503C"/>
    <w:rsid w:val="00F073CF"/>
    <w:rsid w:val="00F1193D"/>
    <w:rsid w:val="00F151B6"/>
    <w:rsid w:val="00F15DF7"/>
    <w:rsid w:val="00F20AB4"/>
    <w:rsid w:val="00F20B03"/>
    <w:rsid w:val="00F20CF2"/>
    <w:rsid w:val="00F2558F"/>
    <w:rsid w:val="00F317D1"/>
    <w:rsid w:val="00F31C2A"/>
    <w:rsid w:val="00F322F9"/>
    <w:rsid w:val="00F427A0"/>
    <w:rsid w:val="00F4448D"/>
    <w:rsid w:val="00F46B38"/>
    <w:rsid w:val="00F46D04"/>
    <w:rsid w:val="00F47EBF"/>
    <w:rsid w:val="00F5035A"/>
    <w:rsid w:val="00F50FB2"/>
    <w:rsid w:val="00F52156"/>
    <w:rsid w:val="00F538BE"/>
    <w:rsid w:val="00F53C8E"/>
    <w:rsid w:val="00F54670"/>
    <w:rsid w:val="00F54A9A"/>
    <w:rsid w:val="00F57705"/>
    <w:rsid w:val="00F60DC7"/>
    <w:rsid w:val="00F62080"/>
    <w:rsid w:val="00F638FD"/>
    <w:rsid w:val="00F66BF8"/>
    <w:rsid w:val="00F70112"/>
    <w:rsid w:val="00F71BE9"/>
    <w:rsid w:val="00F73020"/>
    <w:rsid w:val="00F73201"/>
    <w:rsid w:val="00F7355F"/>
    <w:rsid w:val="00F77EEF"/>
    <w:rsid w:val="00F8078A"/>
    <w:rsid w:val="00F81065"/>
    <w:rsid w:val="00F81B67"/>
    <w:rsid w:val="00F87F76"/>
    <w:rsid w:val="00F905C3"/>
    <w:rsid w:val="00F90845"/>
    <w:rsid w:val="00F9231D"/>
    <w:rsid w:val="00F94781"/>
    <w:rsid w:val="00F95F3D"/>
    <w:rsid w:val="00FA0CD8"/>
    <w:rsid w:val="00FA2450"/>
    <w:rsid w:val="00FA2588"/>
    <w:rsid w:val="00FA40AF"/>
    <w:rsid w:val="00FA4D2A"/>
    <w:rsid w:val="00FA5488"/>
    <w:rsid w:val="00FA61AC"/>
    <w:rsid w:val="00FB1370"/>
    <w:rsid w:val="00FB2752"/>
    <w:rsid w:val="00FB3F2B"/>
    <w:rsid w:val="00FB410A"/>
    <w:rsid w:val="00FB5876"/>
    <w:rsid w:val="00FB6CF6"/>
    <w:rsid w:val="00FB7A25"/>
    <w:rsid w:val="00FC3491"/>
    <w:rsid w:val="00FC5F97"/>
    <w:rsid w:val="00FC7FA0"/>
    <w:rsid w:val="00FD072E"/>
    <w:rsid w:val="00FD15A0"/>
    <w:rsid w:val="00FD2FF3"/>
    <w:rsid w:val="00FD5919"/>
    <w:rsid w:val="00FD6322"/>
    <w:rsid w:val="00FE0ACF"/>
    <w:rsid w:val="00FE3210"/>
    <w:rsid w:val="00FE3CC2"/>
    <w:rsid w:val="00FE6731"/>
    <w:rsid w:val="00FE695A"/>
    <w:rsid w:val="00FE6B01"/>
    <w:rsid w:val="00FE6C87"/>
    <w:rsid w:val="00FF105D"/>
    <w:rsid w:val="00FF3BC9"/>
    <w:rsid w:val="00FF51A7"/>
    <w:rsid w:val="00FF6386"/>
    <w:rsid w:val="00FF6DC4"/>
    <w:rsid w:val="00FF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47FB73"/>
  <w15:docId w15:val="{00FF1CD9-2A23-4A82-B909-7EC9121E7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E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5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Plain Text"/>
    <w:basedOn w:val="a"/>
    <w:link w:val="a5"/>
    <w:rsid w:val="00AC5E8D"/>
    <w:rPr>
      <w:rFonts w:ascii="宋体" w:eastAsia="宋体" w:hAnsi="Courier New" w:cs="Courier New"/>
      <w:szCs w:val="21"/>
    </w:rPr>
  </w:style>
  <w:style w:type="character" w:customStyle="1" w:styleId="a5">
    <w:name w:val="纯文本 字符"/>
    <w:basedOn w:val="a0"/>
    <w:link w:val="a4"/>
    <w:rsid w:val="00AC5E8D"/>
    <w:rPr>
      <w:rFonts w:ascii="宋体" w:eastAsia="宋体" w:hAnsi="Courier New" w:cs="Courier New"/>
      <w:szCs w:val="21"/>
    </w:rPr>
  </w:style>
  <w:style w:type="paragraph" w:styleId="a6">
    <w:name w:val="List Paragraph"/>
    <w:basedOn w:val="a"/>
    <w:uiPriority w:val="34"/>
    <w:qFormat/>
    <w:rsid w:val="00AC5E8D"/>
    <w:pPr>
      <w:ind w:firstLineChars="200" w:firstLine="420"/>
    </w:pPr>
  </w:style>
  <w:style w:type="paragraph" w:styleId="HTML">
    <w:name w:val="HTML Preformatted"/>
    <w:basedOn w:val="a"/>
    <w:link w:val="HTML0"/>
    <w:uiPriority w:val="99"/>
    <w:semiHidden/>
    <w:unhideWhenUsed/>
    <w:rsid w:val="00AC5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AC5E8D"/>
    <w:rPr>
      <w:rFonts w:ascii="Arial" w:eastAsia="宋体" w:hAnsi="Arial" w:cs="Arial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0D5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D568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D5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D5687"/>
    <w:rPr>
      <w:sz w:val="18"/>
      <w:szCs w:val="18"/>
    </w:rPr>
  </w:style>
  <w:style w:type="paragraph" w:customStyle="1" w:styleId="p0">
    <w:name w:val="p0"/>
    <w:basedOn w:val="a"/>
    <w:rsid w:val="0069038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ecxmsonormal">
    <w:name w:val="ecxmsonormal"/>
    <w:basedOn w:val="a"/>
    <w:rsid w:val="00EC5D34"/>
    <w:pPr>
      <w:widowControl/>
      <w:spacing w:after="32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5077B2"/>
    <w:pPr>
      <w:widowControl/>
      <w:ind w:firstLine="420"/>
    </w:pPr>
    <w:rPr>
      <w:rFonts w:ascii="Calibri" w:eastAsia="宋体" w:hAnsi="Calibri" w:cs="宋体"/>
      <w:kern w:val="0"/>
      <w:szCs w:val="21"/>
    </w:rPr>
  </w:style>
  <w:style w:type="character" w:styleId="ab">
    <w:name w:val="Emphasis"/>
    <w:basedOn w:val="a0"/>
    <w:uiPriority w:val="20"/>
    <w:qFormat/>
    <w:rsid w:val="00927D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6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4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9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60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350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49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86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04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08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92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1674651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0344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066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1876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4705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77686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3334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37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63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806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2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70338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84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59742">
          <w:marLeft w:val="53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3877">
          <w:marLeft w:val="53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5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0590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9644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4867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6922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0721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580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1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4810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128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034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763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723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017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79518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8040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030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6145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785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6164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1492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0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78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200</Words>
  <Characters>1145</Characters>
  <Application>Microsoft Office Word</Application>
  <DocSecurity>0</DocSecurity>
  <Lines>9</Lines>
  <Paragraphs>2</Paragraphs>
  <ScaleCrop>false</ScaleCrop>
  <Company>Toshiba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linda</dc:creator>
  <cp:lastModifiedBy>Zhang Jin</cp:lastModifiedBy>
  <cp:revision>2</cp:revision>
  <dcterms:created xsi:type="dcterms:W3CDTF">2021-12-10T04:15:00Z</dcterms:created>
  <dcterms:modified xsi:type="dcterms:W3CDTF">2021-12-10T04:15:00Z</dcterms:modified>
</cp:coreProperties>
</file>