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C49DB" w14:textId="77777777" w:rsidR="00323CE8" w:rsidRPr="005B4AE7" w:rsidRDefault="006E2368" w:rsidP="005B4AE7">
      <w:pPr>
        <w:jc w:val="center"/>
        <w:rPr>
          <w:b/>
          <w:sz w:val="44"/>
        </w:rPr>
      </w:pPr>
      <w:r w:rsidRPr="005B4AE7">
        <w:rPr>
          <w:rFonts w:hint="eastAsia"/>
          <w:b/>
          <w:sz w:val="44"/>
        </w:rPr>
        <w:t>如何打造“</w:t>
      </w:r>
      <w:r w:rsidRPr="005B4AE7">
        <w:rPr>
          <w:rFonts w:hint="eastAsia"/>
          <w:b/>
          <w:sz w:val="44"/>
        </w:rPr>
        <w:t>4</w:t>
      </w:r>
      <w:r w:rsidRPr="005B4AE7">
        <w:rPr>
          <w:b/>
          <w:sz w:val="44"/>
        </w:rPr>
        <w:t>D</w:t>
      </w:r>
      <w:r w:rsidRPr="005B4AE7">
        <w:rPr>
          <w:rFonts w:hint="eastAsia"/>
          <w:b/>
          <w:sz w:val="44"/>
        </w:rPr>
        <w:t>”型内训团队</w:t>
      </w:r>
    </w:p>
    <w:p w14:paraId="1E8BBDB4" w14:textId="0AB58C39" w:rsidR="00032829" w:rsidRPr="00032829" w:rsidRDefault="006E2368" w:rsidP="00032829">
      <w:pPr>
        <w:rPr>
          <w:b/>
          <w:sz w:val="28"/>
        </w:rPr>
      </w:pPr>
      <w:r w:rsidRPr="000F3F9E">
        <w:rPr>
          <w:rFonts w:hint="eastAsia"/>
          <w:b/>
          <w:sz w:val="28"/>
        </w:rPr>
        <w:t>课程背景：</w:t>
      </w:r>
    </w:p>
    <w:p w14:paraId="46516DAC" w14:textId="4DEC4124" w:rsidR="00580BEC" w:rsidRDefault="00074A7A" w:rsidP="00074A7A">
      <w:pPr>
        <w:rPr>
          <w:rFonts w:ascii="Verdana" w:hAnsi="Verdana" w:cs="Verdana"/>
          <w:color w:val="363636"/>
          <w:kern w:val="0"/>
        </w:rPr>
      </w:pPr>
      <w:r>
        <w:rPr>
          <w:rFonts w:hint="eastAsia"/>
        </w:rPr>
        <w:t>企业内训</w:t>
      </w:r>
      <w:r w:rsidRPr="00074A7A">
        <w:t>近年来</w:t>
      </w:r>
      <w:r>
        <w:rPr>
          <w:rFonts w:ascii="Verdana" w:hAnsi="Verdana" w:cs="Verdana"/>
          <w:color w:val="363636"/>
          <w:kern w:val="0"/>
        </w:rPr>
        <w:t>已成为各大企业用来提升</w:t>
      </w:r>
      <w:r w:rsidR="00580BEC">
        <w:rPr>
          <w:rFonts w:ascii="Verdana" w:hAnsi="Verdana" w:cs="Verdana" w:hint="eastAsia"/>
          <w:color w:val="363636"/>
          <w:kern w:val="0"/>
        </w:rPr>
        <w:t>组织</w:t>
      </w:r>
      <w:r>
        <w:rPr>
          <w:rFonts w:ascii="Verdana" w:hAnsi="Verdana" w:cs="Verdana"/>
          <w:color w:val="363636"/>
          <w:kern w:val="0"/>
        </w:rPr>
        <w:t>管理能力和</w:t>
      </w:r>
      <w:r w:rsidR="00580BEC">
        <w:rPr>
          <w:rFonts w:ascii="Verdana" w:hAnsi="Verdana" w:cs="Verdana" w:hint="eastAsia"/>
          <w:color w:val="363636"/>
          <w:kern w:val="0"/>
        </w:rPr>
        <w:t>员工</w:t>
      </w:r>
      <w:r>
        <w:rPr>
          <w:rFonts w:ascii="Verdana" w:hAnsi="Verdana" w:cs="Verdana"/>
          <w:color w:val="363636"/>
          <w:kern w:val="0"/>
        </w:rPr>
        <w:t>执行力的重要手段，可是</w:t>
      </w:r>
      <w:r w:rsidR="00580BEC">
        <w:rPr>
          <w:rFonts w:ascii="Verdana" w:hAnsi="Verdana" w:cs="Verdana" w:hint="eastAsia"/>
          <w:color w:val="363636"/>
          <w:kern w:val="0"/>
        </w:rPr>
        <w:t>面临“半道出家”的内训团队，良莠不齐的培训对象，“众口难调”的内训需求，又要面对迫切希望培训投资“立竿见影”的公司老总等等。</w:t>
      </w:r>
    </w:p>
    <w:p w14:paraId="5205E7C7" w14:textId="4A6DC911" w:rsidR="00032829" w:rsidRPr="00032829" w:rsidRDefault="00032829" w:rsidP="00032829">
      <w:pPr>
        <w:widowControl/>
        <w:autoSpaceDE w:val="0"/>
        <w:autoSpaceDN w:val="0"/>
        <w:adjustRightInd w:val="0"/>
        <w:jc w:val="left"/>
        <w:rPr>
          <w:rFonts w:ascii="Helvetica" w:hAnsi="Helvetica" w:cs="Helvetica"/>
          <w:kern w:val="0"/>
        </w:rPr>
      </w:pPr>
      <w:r>
        <w:rPr>
          <w:rFonts w:ascii="Helvetica" w:hAnsi="Helvetica" w:cs="Helvetica"/>
          <w:kern w:val="0"/>
        </w:rPr>
        <w:t>现在特别流行</w:t>
      </w:r>
      <w:r>
        <w:rPr>
          <w:rFonts w:ascii="Helvetica" w:hAnsi="Helvetica" w:cs="Helvetica"/>
          <w:kern w:val="0"/>
        </w:rPr>
        <w:t xml:space="preserve">4 D </w:t>
      </w:r>
      <w:r>
        <w:rPr>
          <w:rFonts w:ascii="Helvetica" w:hAnsi="Helvetica" w:cs="Helvetica"/>
          <w:kern w:val="0"/>
        </w:rPr>
        <w:t>电影，就是在三维画面的基础上增加更多的体验</w:t>
      </w:r>
      <w:r>
        <w:rPr>
          <w:rFonts w:ascii="Helvetica" w:hAnsi="Helvetica" w:cs="Helvetica" w:hint="eastAsia"/>
          <w:kern w:val="0"/>
        </w:rPr>
        <w:t>。</w:t>
      </w:r>
      <w:r>
        <w:rPr>
          <w:rFonts w:ascii="Helvetica" w:hAnsi="Helvetica" w:cs="Helvetica"/>
          <w:kern w:val="0"/>
        </w:rPr>
        <w:t>借此概念来体现</w:t>
      </w:r>
      <w:r>
        <w:rPr>
          <w:rFonts w:ascii="Helvetica" w:hAnsi="Helvetica" w:cs="Helvetica" w:hint="eastAsia"/>
          <w:kern w:val="0"/>
        </w:rPr>
        <w:t>培训团队的价值</w:t>
      </w:r>
      <w:r>
        <w:rPr>
          <w:rFonts w:ascii="Helvetica" w:hAnsi="Helvetica" w:cs="Helvetica"/>
          <w:kern w:val="0"/>
        </w:rPr>
        <w:t>，现代企业内训</w:t>
      </w:r>
      <w:r>
        <w:rPr>
          <w:rFonts w:ascii="Helvetica" w:hAnsi="Helvetica" w:cs="Helvetica" w:hint="eastAsia"/>
          <w:kern w:val="0"/>
        </w:rPr>
        <w:t>团队</w:t>
      </w:r>
      <w:r>
        <w:rPr>
          <w:rFonts w:ascii="Helvetica" w:hAnsi="Helvetica" w:cs="Helvetica"/>
          <w:kern w:val="0"/>
        </w:rPr>
        <w:t>应该在传统培训的培训前、培训中、培训后基础上，增加学员和销售</w:t>
      </w:r>
      <w:r>
        <w:rPr>
          <w:rFonts w:ascii="Helvetica" w:hAnsi="Helvetica" w:cs="Helvetica" w:hint="eastAsia"/>
          <w:kern w:val="0"/>
        </w:rPr>
        <w:t>或业务</w:t>
      </w:r>
      <w:r>
        <w:rPr>
          <w:rFonts w:ascii="Helvetica" w:hAnsi="Helvetica" w:cs="Helvetica"/>
          <w:kern w:val="0"/>
        </w:rPr>
        <w:t>团队管理者全程的体验与参与。</w:t>
      </w:r>
    </w:p>
    <w:p w14:paraId="0EE6029F" w14:textId="77777777" w:rsidR="00580BEC" w:rsidRDefault="00074A7A" w:rsidP="00580BEC">
      <w:pPr>
        <w:pStyle w:val="a3"/>
        <w:numPr>
          <w:ilvl w:val="0"/>
          <w:numId w:val="1"/>
        </w:numPr>
        <w:ind w:firstLineChars="0"/>
        <w:rPr>
          <w:rFonts w:ascii="Verdana" w:hAnsi="Verdana" w:cs="Verdana"/>
          <w:color w:val="363636"/>
          <w:kern w:val="0"/>
        </w:rPr>
      </w:pPr>
      <w:r w:rsidRPr="00580BEC">
        <w:rPr>
          <w:rFonts w:ascii="Verdana" w:hAnsi="Verdana" w:cs="Verdana"/>
          <w:color w:val="363636"/>
          <w:kern w:val="0"/>
        </w:rPr>
        <w:t>如何</w:t>
      </w:r>
      <w:r w:rsidRPr="00580BEC">
        <w:rPr>
          <w:rFonts w:ascii="Verdana" w:hAnsi="Verdana" w:cs="Verdana" w:hint="eastAsia"/>
          <w:color w:val="363636"/>
          <w:kern w:val="0"/>
        </w:rPr>
        <w:t>让企业拥有</w:t>
      </w:r>
      <w:r w:rsidRPr="00580BEC">
        <w:rPr>
          <w:rFonts w:ascii="Verdana" w:hAnsi="Verdana" w:cs="Verdana"/>
          <w:color w:val="363636"/>
          <w:kern w:val="0"/>
        </w:rPr>
        <w:t>真正</w:t>
      </w:r>
      <w:r w:rsidR="00580BEC" w:rsidRPr="00580BEC">
        <w:rPr>
          <w:rFonts w:ascii="Verdana" w:hAnsi="Verdana" w:cs="Verdana" w:hint="eastAsia"/>
          <w:color w:val="363636"/>
          <w:kern w:val="0"/>
        </w:rPr>
        <w:t>适配企业发展阶段</w:t>
      </w:r>
      <w:r w:rsidRPr="00580BEC">
        <w:rPr>
          <w:rFonts w:ascii="Verdana" w:hAnsi="Verdana" w:cs="Verdana"/>
          <w:color w:val="363636"/>
          <w:kern w:val="0"/>
        </w:rPr>
        <w:t>的</w:t>
      </w:r>
      <w:r w:rsidR="00580BEC" w:rsidRPr="00580BEC">
        <w:rPr>
          <w:rFonts w:ascii="Verdana" w:hAnsi="Verdana" w:cs="Verdana" w:hint="eastAsia"/>
          <w:color w:val="363636"/>
          <w:kern w:val="0"/>
        </w:rPr>
        <w:t>优秀内训团队？</w:t>
      </w:r>
    </w:p>
    <w:p w14:paraId="45807EAF" w14:textId="55D6F25C" w:rsidR="00580BEC" w:rsidRPr="00580BEC" w:rsidRDefault="00580BEC" w:rsidP="00580BEC">
      <w:pPr>
        <w:pStyle w:val="a3"/>
        <w:numPr>
          <w:ilvl w:val="0"/>
          <w:numId w:val="1"/>
        </w:numPr>
        <w:ind w:firstLineChars="0"/>
        <w:rPr>
          <w:rFonts w:ascii="Verdana" w:hAnsi="Verdana" w:cs="Verdana"/>
          <w:color w:val="363636"/>
          <w:kern w:val="0"/>
        </w:rPr>
      </w:pPr>
      <w:r>
        <w:rPr>
          <w:rFonts w:ascii="Verdana" w:hAnsi="Verdana" w:cs="Verdana"/>
          <w:color w:val="363636"/>
          <w:kern w:val="0"/>
        </w:rPr>
        <w:t>如何制定出一个清晰有效</w:t>
      </w:r>
      <w:r>
        <w:rPr>
          <w:rFonts w:ascii="Verdana" w:hAnsi="Verdana" w:cs="Verdana" w:hint="eastAsia"/>
          <w:color w:val="363636"/>
          <w:kern w:val="0"/>
        </w:rPr>
        <w:t>，且</w:t>
      </w:r>
      <w:r>
        <w:rPr>
          <w:rFonts w:ascii="Verdana" w:hAnsi="Verdana" w:cs="Verdana"/>
          <w:color w:val="363636"/>
          <w:kern w:val="0"/>
        </w:rPr>
        <w:t>回报率</w:t>
      </w:r>
      <w:r>
        <w:rPr>
          <w:rFonts w:ascii="Verdana" w:hAnsi="Verdana" w:cs="Verdana" w:hint="eastAsia"/>
          <w:color w:val="363636"/>
          <w:kern w:val="0"/>
        </w:rPr>
        <w:t>较高</w:t>
      </w:r>
      <w:r>
        <w:rPr>
          <w:rFonts w:ascii="Verdana" w:hAnsi="Verdana" w:cs="Verdana"/>
          <w:color w:val="363636"/>
          <w:kern w:val="0"/>
        </w:rPr>
        <w:t>且实操性较强的内训计划</w:t>
      </w:r>
      <w:r>
        <w:rPr>
          <w:rFonts w:ascii="Verdana" w:hAnsi="Verdana" w:cs="Verdana" w:hint="eastAsia"/>
          <w:color w:val="363636"/>
          <w:kern w:val="0"/>
        </w:rPr>
        <w:t>？</w:t>
      </w:r>
    </w:p>
    <w:p w14:paraId="7F912BF0" w14:textId="77777777" w:rsidR="00580BEC" w:rsidRPr="00580BEC" w:rsidRDefault="00580BEC" w:rsidP="00580BEC">
      <w:pPr>
        <w:pStyle w:val="a3"/>
        <w:numPr>
          <w:ilvl w:val="0"/>
          <w:numId w:val="1"/>
        </w:numPr>
        <w:ind w:firstLineChars="0"/>
        <w:rPr>
          <w:rFonts w:ascii="Verdana" w:hAnsi="Verdana" w:cs="Verdana"/>
          <w:color w:val="363636"/>
          <w:kern w:val="0"/>
        </w:rPr>
      </w:pPr>
      <w:r w:rsidRPr="00580BEC">
        <w:rPr>
          <w:rFonts w:ascii="Verdana" w:hAnsi="Verdana" w:cs="Verdana" w:hint="eastAsia"/>
          <w:color w:val="363636"/>
          <w:kern w:val="0"/>
        </w:rPr>
        <w:t>如何帮助内训团队</w:t>
      </w:r>
      <w:r w:rsidR="00074A7A" w:rsidRPr="00580BEC">
        <w:rPr>
          <w:rFonts w:ascii="Verdana" w:hAnsi="Verdana" w:cs="Verdana"/>
          <w:color w:val="363636"/>
          <w:kern w:val="0"/>
        </w:rPr>
        <w:t>实现其应有的</w:t>
      </w:r>
      <w:r w:rsidR="00074A7A" w:rsidRPr="00580BEC">
        <w:rPr>
          <w:rFonts w:ascii="Verdana" w:hAnsi="Verdana" w:cs="Verdana" w:hint="eastAsia"/>
          <w:color w:val="363636"/>
          <w:kern w:val="0"/>
        </w:rPr>
        <w:t>功能</w:t>
      </w:r>
      <w:r w:rsidR="00074A7A" w:rsidRPr="00580BEC">
        <w:rPr>
          <w:rFonts w:ascii="Verdana" w:hAnsi="Verdana" w:cs="Verdana"/>
          <w:color w:val="363636"/>
          <w:kern w:val="0"/>
        </w:rPr>
        <w:t>价</w:t>
      </w:r>
      <w:r w:rsidRPr="00580BEC">
        <w:rPr>
          <w:rFonts w:ascii="Verdana" w:hAnsi="Verdana" w:cs="Verdana"/>
          <w:color w:val="363636"/>
          <w:kern w:val="0"/>
        </w:rPr>
        <w:t>值</w:t>
      </w:r>
      <w:r w:rsidRPr="00580BEC">
        <w:rPr>
          <w:rFonts w:ascii="Verdana" w:hAnsi="Verdana" w:cs="Verdana" w:hint="eastAsia"/>
          <w:color w:val="363636"/>
          <w:kern w:val="0"/>
        </w:rPr>
        <w:t>？</w:t>
      </w:r>
    </w:p>
    <w:p w14:paraId="29B6DE2F" w14:textId="77777777" w:rsidR="00580BEC" w:rsidRPr="00580BEC" w:rsidRDefault="00580BEC" w:rsidP="00580BEC">
      <w:pPr>
        <w:pStyle w:val="a3"/>
        <w:numPr>
          <w:ilvl w:val="0"/>
          <w:numId w:val="1"/>
        </w:numPr>
        <w:ind w:firstLineChars="0"/>
        <w:rPr>
          <w:rFonts w:ascii="Verdana" w:hAnsi="Verdana" w:cs="Verdana"/>
          <w:color w:val="363636"/>
          <w:kern w:val="0"/>
        </w:rPr>
      </w:pPr>
      <w:r w:rsidRPr="00580BEC">
        <w:rPr>
          <w:rFonts w:ascii="Verdana" w:hAnsi="Verdana" w:cs="Verdana"/>
          <w:color w:val="363636"/>
          <w:kern w:val="0"/>
        </w:rPr>
        <w:t>如何有效的利用企业自有的培训资源和案例</w:t>
      </w:r>
      <w:r w:rsidRPr="00580BEC">
        <w:rPr>
          <w:rFonts w:ascii="Verdana" w:hAnsi="Verdana" w:cs="Verdana" w:hint="eastAsia"/>
          <w:color w:val="363636"/>
          <w:kern w:val="0"/>
        </w:rPr>
        <w:t>？</w:t>
      </w:r>
    </w:p>
    <w:p w14:paraId="66036487" w14:textId="4A9D7048" w:rsidR="00580BEC" w:rsidRPr="00580BEC" w:rsidRDefault="00580BEC" w:rsidP="00580BEC">
      <w:pPr>
        <w:pStyle w:val="a3"/>
        <w:numPr>
          <w:ilvl w:val="0"/>
          <w:numId w:val="1"/>
        </w:numPr>
        <w:ind w:firstLineChars="0"/>
        <w:rPr>
          <w:rFonts w:ascii="Verdana" w:hAnsi="Verdana" w:cs="Verdana"/>
          <w:color w:val="363636"/>
          <w:kern w:val="0"/>
        </w:rPr>
      </w:pPr>
      <w:r w:rsidRPr="00580BEC">
        <w:rPr>
          <w:rFonts w:ascii="Verdana" w:hAnsi="Verdana" w:cs="Verdana" w:hint="eastAsia"/>
          <w:color w:val="363636"/>
          <w:kern w:val="0"/>
        </w:rPr>
        <w:t>如何避免有价值的内训成为业务部门的“负担”？</w:t>
      </w:r>
    </w:p>
    <w:p w14:paraId="5D2A4B3A" w14:textId="77777777" w:rsidR="00580BEC" w:rsidRDefault="00580BEC" w:rsidP="00580BEC">
      <w:pPr>
        <w:pStyle w:val="a3"/>
        <w:numPr>
          <w:ilvl w:val="0"/>
          <w:numId w:val="1"/>
        </w:numPr>
        <w:ind w:firstLineChars="0"/>
        <w:rPr>
          <w:rFonts w:ascii="Verdana" w:hAnsi="Verdana" w:cs="Verdana"/>
          <w:color w:val="363636"/>
          <w:kern w:val="0"/>
        </w:rPr>
      </w:pPr>
      <w:r w:rsidRPr="00580BEC">
        <w:rPr>
          <w:rFonts w:ascii="Verdana" w:hAnsi="Verdana" w:cs="Verdana" w:hint="eastAsia"/>
          <w:color w:val="363636"/>
          <w:kern w:val="0"/>
        </w:rPr>
        <w:t>如何使内训团队从业务“配角”成为业务“伙伴”？</w:t>
      </w:r>
    </w:p>
    <w:p w14:paraId="23E49B69" w14:textId="65E083B4" w:rsidR="00032829" w:rsidRPr="00032829" w:rsidRDefault="00032829" w:rsidP="00032829">
      <w:pPr>
        <w:widowControl/>
        <w:autoSpaceDE w:val="0"/>
        <w:autoSpaceDN w:val="0"/>
        <w:adjustRightInd w:val="0"/>
        <w:jc w:val="left"/>
        <w:rPr>
          <w:rFonts w:ascii="Helvetica" w:hAnsi="Helvetica" w:cs="Helvetica"/>
          <w:kern w:val="0"/>
        </w:rPr>
      </w:pPr>
      <w:bookmarkStart w:id="0" w:name="OLE_LINK9"/>
      <w:bookmarkStart w:id="1" w:name="OLE_LINK10"/>
      <w:r w:rsidRPr="00032829">
        <w:rPr>
          <w:rFonts w:ascii="Helvetica" w:hAnsi="Helvetica" w:cs="Helvetica"/>
          <w:kern w:val="0"/>
        </w:rPr>
        <w:t>“4D”</w:t>
      </w:r>
      <w:r w:rsidRPr="00032829">
        <w:rPr>
          <w:rFonts w:ascii="Helvetica" w:hAnsi="Helvetica" w:cs="Helvetica"/>
          <w:kern w:val="0"/>
        </w:rPr>
        <w:t>型培训团队，是指</w:t>
      </w:r>
      <w:r>
        <w:rPr>
          <w:rFonts w:ascii="Helvetica" w:hAnsi="Helvetica" w:cs="Helvetica" w:hint="eastAsia"/>
          <w:kern w:val="0"/>
        </w:rPr>
        <w:t>培训团队就</w:t>
      </w:r>
      <w:r w:rsidRPr="00032829">
        <w:rPr>
          <w:rFonts w:ascii="Helvetica" w:hAnsi="Helvetica" w:cs="Helvetica"/>
          <w:kern w:val="0"/>
        </w:rPr>
        <w:t>“define training needs</w:t>
      </w:r>
      <w:r w:rsidRPr="00032829">
        <w:rPr>
          <w:rFonts w:ascii="Helvetica" w:hAnsi="Helvetica" w:cs="Helvetica"/>
          <w:kern w:val="0"/>
        </w:rPr>
        <w:t>，</w:t>
      </w:r>
      <w:r w:rsidRPr="00032829">
        <w:rPr>
          <w:rFonts w:ascii="Helvetica" w:hAnsi="Helvetica" w:cs="Helvetica"/>
          <w:kern w:val="0"/>
        </w:rPr>
        <w:t xml:space="preserve">design the course , delivery course, development people “ </w:t>
      </w:r>
      <w:r w:rsidRPr="00032829">
        <w:rPr>
          <w:rFonts w:ascii="Helvetica" w:hAnsi="Helvetica" w:cs="Helvetica"/>
          <w:kern w:val="0"/>
        </w:rPr>
        <w:t>，即明确培训需求、设计培训课程、传授培训课程、发展人员能力</w:t>
      </w:r>
      <w:r w:rsidR="00476163">
        <w:rPr>
          <w:rFonts w:ascii="Helvetica" w:hAnsi="Helvetica" w:cs="Helvetica" w:hint="eastAsia"/>
          <w:kern w:val="0"/>
        </w:rPr>
        <w:t>四方面</w:t>
      </w:r>
      <w:r>
        <w:rPr>
          <w:rFonts w:ascii="Helvetica" w:hAnsi="Helvetica" w:cs="Helvetica" w:hint="eastAsia"/>
          <w:kern w:val="0"/>
        </w:rPr>
        <w:t>发挥推动业务团队能力发展的价值</w:t>
      </w:r>
      <w:r w:rsidRPr="00032829">
        <w:rPr>
          <w:rFonts w:ascii="Helvetica" w:hAnsi="Helvetica" w:cs="Helvetica"/>
          <w:kern w:val="0"/>
        </w:rPr>
        <w:t>。</w:t>
      </w:r>
    </w:p>
    <w:bookmarkEnd w:id="0"/>
    <w:bookmarkEnd w:id="1"/>
    <w:p w14:paraId="71D110F7" w14:textId="77777777" w:rsidR="00032829" w:rsidRPr="00032829" w:rsidRDefault="00032829" w:rsidP="00032829">
      <w:pPr>
        <w:rPr>
          <w:rFonts w:ascii="Verdana" w:hAnsi="Verdana" w:cs="Verdana"/>
          <w:color w:val="363636"/>
          <w:kern w:val="0"/>
        </w:rPr>
      </w:pPr>
    </w:p>
    <w:p w14:paraId="0EB972EE" w14:textId="4C4E1461" w:rsidR="00074A7A" w:rsidRDefault="00074A7A" w:rsidP="00074A7A">
      <w:pPr>
        <w:widowControl/>
        <w:autoSpaceDE w:val="0"/>
        <w:autoSpaceDN w:val="0"/>
        <w:adjustRightInd w:val="0"/>
        <w:jc w:val="left"/>
        <w:rPr>
          <w:rFonts w:ascii="Verdana" w:hAnsi="Verdana" w:cs="Verdana"/>
          <w:kern w:val="0"/>
        </w:rPr>
      </w:pPr>
      <w:r>
        <w:rPr>
          <w:rFonts w:ascii="Verdana" w:hAnsi="Verdana" w:cs="Verdana"/>
          <w:color w:val="363636"/>
          <w:kern w:val="0"/>
        </w:rPr>
        <w:t>  </w:t>
      </w:r>
    </w:p>
    <w:p w14:paraId="2633011A" w14:textId="592E89C8" w:rsidR="006E2368" w:rsidRPr="000F3F9E" w:rsidRDefault="005B4AE7">
      <w:pPr>
        <w:rPr>
          <w:rFonts w:ascii="Verdana" w:hAnsi="Verdana" w:cs="Verdana"/>
          <w:b/>
          <w:kern w:val="0"/>
          <w:sz w:val="28"/>
        </w:rPr>
      </w:pPr>
      <w:r w:rsidRPr="000F3F9E">
        <w:rPr>
          <w:rFonts w:ascii="Verdana" w:hAnsi="Verdana" w:cs="Verdana" w:hint="eastAsia"/>
          <w:b/>
          <w:kern w:val="0"/>
          <w:sz w:val="28"/>
        </w:rPr>
        <w:t>课程目标：</w:t>
      </w:r>
    </w:p>
    <w:p w14:paraId="5FD57B85" w14:textId="6D2A619A" w:rsidR="005B4AE7" w:rsidRDefault="005B4AE7" w:rsidP="005B4AE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了解企业内训工作的特点及其优劣势；</w:t>
      </w:r>
    </w:p>
    <w:p w14:paraId="69689CF6" w14:textId="394C8564" w:rsidR="005B4AE7" w:rsidRDefault="005B4AE7" w:rsidP="005B4AE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帮助内训师及其团队清晰理解内训团队工作的价值目标；</w:t>
      </w:r>
    </w:p>
    <w:p w14:paraId="78D20844" w14:textId="6077FE9F" w:rsidR="005B4AE7" w:rsidRDefault="005B4AE7" w:rsidP="005B4AE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初步掌握如何明确业务部门的培训需求；</w:t>
      </w:r>
    </w:p>
    <w:p w14:paraId="766FF4CC" w14:textId="3CAD1FBB" w:rsidR="005B4AE7" w:rsidRDefault="005B4AE7" w:rsidP="005B4AE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能够结合业务目标及员工能力提升重点设计培训方案；</w:t>
      </w:r>
    </w:p>
    <w:p w14:paraId="58A719A1" w14:textId="52EAD778" w:rsidR="005B4AE7" w:rsidRDefault="005B4AE7" w:rsidP="005B4AE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学会如何通过调动业务部门充分参与，高质量实施培训方案；</w:t>
      </w:r>
    </w:p>
    <w:p w14:paraId="1658FE86" w14:textId="34276642" w:rsidR="005B4AE7" w:rsidRDefault="005B4AE7" w:rsidP="005B4AE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能够运用内训跟进机制，实现培训后跟进及培训成果呈现。</w:t>
      </w:r>
    </w:p>
    <w:p w14:paraId="644325D8" w14:textId="77777777" w:rsidR="004E797C" w:rsidRDefault="004E797C" w:rsidP="004E797C"/>
    <w:p w14:paraId="1DB33066" w14:textId="76B7BD2C" w:rsidR="004E797C" w:rsidRDefault="004E797C" w:rsidP="004E797C">
      <w:r w:rsidRPr="000F3F9E">
        <w:rPr>
          <w:rFonts w:hint="eastAsia"/>
          <w:b/>
          <w:sz w:val="28"/>
        </w:rPr>
        <w:t>培训对象：</w:t>
      </w:r>
      <w:r>
        <w:rPr>
          <w:rFonts w:hint="eastAsia"/>
        </w:rPr>
        <w:t>企业内训师；培训经理；培训团队主管；培训部门负责人</w:t>
      </w:r>
    </w:p>
    <w:p w14:paraId="3C3AFF57" w14:textId="05D03E0B" w:rsidR="004E797C" w:rsidRDefault="004E797C" w:rsidP="004E797C">
      <w:r w:rsidRPr="000F3F9E">
        <w:rPr>
          <w:rFonts w:hint="eastAsia"/>
          <w:b/>
          <w:sz w:val="28"/>
        </w:rPr>
        <w:t>培训时间：</w:t>
      </w:r>
      <w:r w:rsidR="00891A96">
        <w:t>2</w:t>
      </w:r>
      <w:r>
        <w:rPr>
          <w:rFonts w:hint="eastAsia"/>
        </w:rPr>
        <w:t>天（</w:t>
      </w:r>
      <w:r w:rsidR="00891A96">
        <w:t>6</w:t>
      </w:r>
      <w:bookmarkStart w:id="2" w:name="_GoBack"/>
      <w:bookmarkEnd w:id="2"/>
      <w:r>
        <w:rPr>
          <w:rFonts w:hint="eastAsia"/>
        </w:rPr>
        <w:t>小时／天）</w:t>
      </w:r>
    </w:p>
    <w:p w14:paraId="20468B01" w14:textId="77777777" w:rsidR="004E797C" w:rsidRDefault="004E797C" w:rsidP="004E797C"/>
    <w:p w14:paraId="4D4F74DD" w14:textId="0837DB1B" w:rsidR="004E797C" w:rsidRPr="000F3F9E" w:rsidRDefault="004E797C" w:rsidP="004E797C">
      <w:pPr>
        <w:rPr>
          <w:b/>
          <w:sz w:val="28"/>
        </w:rPr>
      </w:pPr>
      <w:r w:rsidRPr="000F3F9E">
        <w:rPr>
          <w:rFonts w:hint="eastAsia"/>
          <w:b/>
          <w:sz w:val="28"/>
        </w:rPr>
        <w:t>课程内容：</w:t>
      </w:r>
    </w:p>
    <w:p w14:paraId="414835A1" w14:textId="7EE3AD2A" w:rsidR="005579B4" w:rsidRPr="000F3F9E" w:rsidRDefault="005579B4" w:rsidP="004E797C">
      <w:pPr>
        <w:rPr>
          <w:b/>
        </w:rPr>
      </w:pPr>
      <w:r w:rsidRPr="000F3F9E">
        <w:rPr>
          <w:rFonts w:hint="eastAsia"/>
          <w:b/>
        </w:rPr>
        <w:t>第一节：</w:t>
      </w:r>
      <w:r w:rsidR="00F15A2B" w:rsidRPr="000F3F9E">
        <w:rPr>
          <w:rFonts w:hint="eastAsia"/>
          <w:b/>
        </w:rPr>
        <w:t>企业</w:t>
      </w:r>
      <w:r w:rsidRPr="000F3F9E">
        <w:rPr>
          <w:rFonts w:hint="eastAsia"/>
          <w:b/>
        </w:rPr>
        <w:t>内训</w:t>
      </w:r>
      <w:r w:rsidR="00081CEE" w:rsidRPr="000F3F9E">
        <w:rPr>
          <w:rFonts w:hint="eastAsia"/>
          <w:b/>
        </w:rPr>
        <w:t>团队</w:t>
      </w:r>
      <w:r w:rsidRPr="000F3F9E">
        <w:rPr>
          <w:rFonts w:hint="eastAsia"/>
          <w:b/>
        </w:rPr>
        <w:t>到底是干什么的？</w:t>
      </w:r>
    </w:p>
    <w:p w14:paraId="1EC8813D" w14:textId="29AD44FF" w:rsidR="00081CEE" w:rsidRDefault="00081CEE" w:rsidP="00EF0425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lastRenderedPageBreak/>
        <w:t>企业内训的“前世今生”</w:t>
      </w:r>
    </w:p>
    <w:p w14:paraId="57FB52A3" w14:textId="1B8E1D9A" w:rsidR="00EF0425" w:rsidRDefault="00081CEE" w:rsidP="00EF0425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内训团队与公司业务发展的关系；</w:t>
      </w:r>
    </w:p>
    <w:p w14:paraId="767BDC9B" w14:textId="122E5DB2" w:rsidR="00081CEE" w:rsidRDefault="00081CEE" w:rsidP="00EF0425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企业内训的特点；</w:t>
      </w:r>
    </w:p>
    <w:p w14:paraId="17CD3F8C" w14:textId="0139BB06" w:rsidR="00081CEE" w:rsidRDefault="00081CEE" w:rsidP="00EF0425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企业内训的优劣势分析</w:t>
      </w:r>
    </w:p>
    <w:p w14:paraId="710DBC12" w14:textId="4D9E0E05" w:rsidR="00F15A2B" w:rsidRPr="000F3F9E" w:rsidRDefault="00F15A2B" w:rsidP="004E797C">
      <w:pPr>
        <w:rPr>
          <w:b/>
        </w:rPr>
      </w:pPr>
      <w:r w:rsidRPr="000F3F9E">
        <w:rPr>
          <w:rFonts w:hint="eastAsia"/>
          <w:b/>
        </w:rPr>
        <w:t>第二节：企业内训价值如何定义？</w:t>
      </w:r>
    </w:p>
    <w:p w14:paraId="6957F1FD" w14:textId="4A484695" w:rsidR="00081CEE" w:rsidRDefault="00081CEE" w:rsidP="00081CE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你的内部“客户”是谁？——谁决定了内训的价值</w:t>
      </w:r>
    </w:p>
    <w:p w14:paraId="6DEB741D" w14:textId="7BCCF377" w:rsidR="00081CEE" w:rsidRDefault="00081CEE" w:rsidP="00081CE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什么是你的价值主张？——你的内部“客户”为什么需要你，需要你做什么</w:t>
      </w:r>
    </w:p>
    <w:p w14:paraId="773CA7B3" w14:textId="66FA73E2" w:rsidR="00081CEE" w:rsidRDefault="00081CEE" w:rsidP="00081CE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什么是你发挥价值的渠道？——你和你的内部“客户”通过哪些方式互动</w:t>
      </w:r>
    </w:p>
    <w:p w14:paraId="00A51A90" w14:textId="555B7616" w:rsidR="00081CEE" w:rsidRDefault="00081CEE" w:rsidP="00081CE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什么是你们的关系？——你希望和内部“客户“建立怎样的关系</w:t>
      </w:r>
    </w:p>
    <w:p w14:paraId="30CDFC90" w14:textId="50E72131" w:rsidR="00081CEE" w:rsidRDefault="00081CEE" w:rsidP="00081CE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什么是你的收益？——你将通过发挥价值获得怎样的收益</w:t>
      </w:r>
    </w:p>
    <w:p w14:paraId="438CB4FA" w14:textId="2EF3E437" w:rsidR="00F15A2B" w:rsidRPr="000F3F9E" w:rsidRDefault="00F15A2B" w:rsidP="004E797C">
      <w:pPr>
        <w:rPr>
          <w:b/>
        </w:rPr>
      </w:pPr>
      <w:r w:rsidRPr="000F3F9E">
        <w:rPr>
          <w:rFonts w:hint="eastAsia"/>
          <w:b/>
        </w:rPr>
        <w:t>第三节：如何明确企业内训需求？</w:t>
      </w:r>
    </w:p>
    <w:p w14:paraId="3C598972" w14:textId="5362694E" w:rsidR="00117BE9" w:rsidRDefault="00117BE9" w:rsidP="002048A0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关于内训需求的五大误区：</w:t>
      </w:r>
    </w:p>
    <w:p w14:paraId="6DBE7277" w14:textId="6E734B12" w:rsidR="00117BE9" w:rsidRDefault="00117BE9" w:rsidP="00117BE9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内训需求就是“补短板”</w:t>
      </w:r>
      <w:r w:rsidR="009C1C1D">
        <w:rPr>
          <w:rFonts w:hint="eastAsia"/>
        </w:rPr>
        <w:t>；</w:t>
      </w:r>
    </w:p>
    <w:p w14:paraId="1324235C" w14:textId="5813E1B5" w:rsidR="00117BE9" w:rsidRDefault="00117BE9" w:rsidP="00117BE9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内训需求就是“领导满意”</w:t>
      </w:r>
      <w:r w:rsidR="009C1C1D">
        <w:rPr>
          <w:rFonts w:hint="eastAsia"/>
        </w:rPr>
        <w:t>；</w:t>
      </w:r>
    </w:p>
    <w:p w14:paraId="016EC0DD" w14:textId="0DC6B373" w:rsidR="00117BE9" w:rsidRDefault="00117BE9" w:rsidP="00117BE9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内训需求就是满足业务部门需要</w:t>
      </w:r>
      <w:r w:rsidR="009C1C1D">
        <w:rPr>
          <w:rFonts w:hint="eastAsia"/>
        </w:rPr>
        <w:t>；</w:t>
      </w:r>
    </w:p>
    <w:p w14:paraId="11BC106B" w14:textId="1ADEFC53" w:rsidR="00117BE9" w:rsidRDefault="00117BE9" w:rsidP="00117BE9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内训需求就是“锦上添花”</w:t>
      </w:r>
      <w:r w:rsidR="009C1C1D">
        <w:rPr>
          <w:rFonts w:hint="eastAsia"/>
        </w:rPr>
        <w:t>；</w:t>
      </w:r>
    </w:p>
    <w:p w14:paraId="5B88C59B" w14:textId="7782C2CF" w:rsidR="00117BE9" w:rsidRDefault="00117BE9" w:rsidP="00117BE9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内训需求就是证明业务部门“不行”</w:t>
      </w:r>
      <w:r w:rsidR="009C1C1D">
        <w:rPr>
          <w:rFonts w:hint="eastAsia"/>
        </w:rPr>
        <w:t>；</w:t>
      </w:r>
    </w:p>
    <w:p w14:paraId="3EEAA0C8" w14:textId="10E7FEA5" w:rsidR="00117BE9" w:rsidRDefault="009C1C1D" w:rsidP="002048A0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如何真正明确企业的内训需求；</w:t>
      </w:r>
    </w:p>
    <w:p w14:paraId="39F97696" w14:textId="4AF9E19F" w:rsidR="00117BE9" w:rsidRDefault="009C1C1D" w:rsidP="002048A0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准确把握内训需求的五大方法：</w:t>
      </w:r>
    </w:p>
    <w:p w14:paraId="3CCB455C" w14:textId="4E535867" w:rsidR="009C1C1D" w:rsidRDefault="009C1C1D" w:rsidP="009C1C1D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领导访谈法；</w:t>
      </w:r>
    </w:p>
    <w:p w14:paraId="6E78640D" w14:textId="04D9A024" w:rsidR="009C1C1D" w:rsidRDefault="009C1C1D" w:rsidP="009C1C1D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客户反馈法；</w:t>
      </w:r>
    </w:p>
    <w:p w14:paraId="2BE141FF" w14:textId="0A5BC000" w:rsidR="009C1C1D" w:rsidRDefault="009C1C1D" w:rsidP="009C1C1D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测评考核法；</w:t>
      </w:r>
    </w:p>
    <w:p w14:paraId="7CE17CFD" w14:textId="713876AD" w:rsidR="009C1C1D" w:rsidRDefault="009C1C1D" w:rsidP="009C1C1D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开放研讨法；</w:t>
      </w:r>
    </w:p>
    <w:p w14:paraId="1E2DCCED" w14:textId="65659B6B" w:rsidR="009C1C1D" w:rsidRDefault="009C1C1D" w:rsidP="009C1C1D">
      <w:pPr>
        <w:pStyle w:val="a3"/>
        <w:numPr>
          <w:ilvl w:val="1"/>
          <w:numId w:val="6"/>
        </w:numPr>
        <w:ind w:firstLineChars="0"/>
      </w:pPr>
      <w:r>
        <w:rPr>
          <w:rFonts w:hint="eastAsia"/>
        </w:rPr>
        <w:t>观察体验法；</w:t>
      </w:r>
    </w:p>
    <w:p w14:paraId="5D86DC4F" w14:textId="11675E26" w:rsidR="00F15A2B" w:rsidRPr="000F3F9E" w:rsidRDefault="00213654" w:rsidP="004E797C">
      <w:pPr>
        <w:rPr>
          <w:b/>
        </w:rPr>
      </w:pPr>
      <w:r w:rsidRPr="000F3F9E">
        <w:rPr>
          <w:rFonts w:hint="eastAsia"/>
          <w:b/>
        </w:rPr>
        <w:t>第四节：如何设计业务部门认可的内</w:t>
      </w:r>
      <w:r w:rsidR="00F15A2B" w:rsidRPr="000F3F9E">
        <w:rPr>
          <w:rFonts w:hint="eastAsia"/>
          <w:b/>
        </w:rPr>
        <w:t>训方案？</w:t>
      </w:r>
    </w:p>
    <w:p w14:paraId="1FFD004C" w14:textId="7EC35054" w:rsidR="0029284F" w:rsidRDefault="0029284F" w:rsidP="0029284F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与业务部门共识训练目标；</w:t>
      </w:r>
    </w:p>
    <w:p w14:paraId="25EDA00D" w14:textId="4C33918B" w:rsidR="0029284F" w:rsidRDefault="00213654" w:rsidP="0029284F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锁定参训人群或重点训练对象；</w:t>
      </w:r>
    </w:p>
    <w:p w14:paraId="7163617A" w14:textId="7198E59C" w:rsidR="00213654" w:rsidRDefault="00213654" w:rsidP="0029284F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提前确定训练结果评估标准；</w:t>
      </w:r>
    </w:p>
    <w:p w14:paraId="11AD94CD" w14:textId="65DD462A" w:rsidR="00213654" w:rsidRDefault="00213654" w:rsidP="0029284F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“形式”和内容同样重要；</w:t>
      </w:r>
    </w:p>
    <w:p w14:paraId="74D9ABF8" w14:textId="306CD36D" w:rsidR="00213654" w:rsidRDefault="00213654" w:rsidP="0029284F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内训方案设计与呈现的常用模版</w:t>
      </w:r>
    </w:p>
    <w:p w14:paraId="3A1E9F91" w14:textId="790CF2B5" w:rsidR="00F15A2B" w:rsidRPr="000F3F9E" w:rsidRDefault="00F15A2B" w:rsidP="004E797C">
      <w:pPr>
        <w:rPr>
          <w:b/>
        </w:rPr>
      </w:pPr>
      <w:r w:rsidRPr="000F3F9E">
        <w:rPr>
          <w:rFonts w:hint="eastAsia"/>
          <w:b/>
        </w:rPr>
        <w:t>第五节：如何预热、调动业务部门参与培训项目？</w:t>
      </w:r>
    </w:p>
    <w:p w14:paraId="59F7CF51" w14:textId="42CD7869" w:rsidR="00213654" w:rsidRDefault="00EE047C" w:rsidP="00213654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如何“营销”培训项目；</w:t>
      </w:r>
    </w:p>
    <w:p w14:paraId="5F911C4D" w14:textId="25964D4D" w:rsidR="00EE047C" w:rsidRDefault="00EE047C" w:rsidP="00213654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如何“炒作”培训内容；</w:t>
      </w:r>
    </w:p>
    <w:p w14:paraId="1220577F" w14:textId="4946DFD9" w:rsidR="00EE047C" w:rsidRDefault="00EE047C" w:rsidP="00213654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lastRenderedPageBreak/>
        <w:t>如何“</w:t>
      </w:r>
      <w:r w:rsidR="00645724">
        <w:rPr>
          <w:rFonts w:hint="eastAsia"/>
        </w:rPr>
        <w:t>培育”培训火种；</w:t>
      </w:r>
    </w:p>
    <w:p w14:paraId="3F0661AC" w14:textId="663B1BE2" w:rsidR="00645724" w:rsidRDefault="00645724" w:rsidP="00213654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如何“点燃”参训热情；</w:t>
      </w:r>
    </w:p>
    <w:p w14:paraId="04A99482" w14:textId="230F16F8" w:rsidR="00645724" w:rsidRPr="000F3F9E" w:rsidRDefault="00F15A2B" w:rsidP="004E797C">
      <w:pPr>
        <w:rPr>
          <w:b/>
        </w:rPr>
      </w:pPr>
      <w:r w:rsidRPr="000F3F9E">
        <w:rPr>
          <w:rFonts w:hint="eastAsia"/>
          <w:b/>
        </w:rPr>
        <w:t>第六节：内训课程讲授需要关注什么？</w:t>
      </w:r>
    </w:p>
    <w:p w14:paraId="14F0FA71" w14:textId="780038DA" w:rsidR="00645724" w:rsidRDefault="00645724" w:rsidP="00645724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内训授课不是“应付”任务；</w:t>
      </w:r>
    </w:p>
    <w:p w14:paraId="4710EC2C" w14:textId="09A77355" w:rsidR="00645724" w:rsidRDefault="00645724" w:rsidP="00645724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内训授课的灵魂——热情；</w:t>
      </w:r>
    </w:p>
    <w:p w14:paraId="60D6B259" w14:textId="3B91ED25" w:rsidR="00645724" w:rsidRDefault="00645724" w:rsidP="00645724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内训授课成功的关键——激发兴趣；</w:t>
      </w:r>
    </w:p>
    <w:p w14:paraId="68437849" w14:textId="44B4F773" w:rsidR="00645724" w:rsidRDefault="00645724" w:rsidP="00645724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内训授课</w:t>
      </w:r>
      <w:r w:rsidR="00A91C3E">
        <w:rPr>
          <w:rFonts w:hint="eastAsia"/>
        </w:rPr>
        <w:t>的</w:t>
      </w:r>
      <w:r>
        <w:rPr>
          <w:rFonts w:hint="eastAsia"/>
        </w:rPr>
        <w:t>最基本要求——“三贴近”</w:t>
      </w:r>
      <w:r w:rsidR="00A91C3E">
        <w:rPr>
          <w:rFonts w:hint="eastAsia"/>
        </w:rPr>
        <w:t>；</w:t>
      </w:r>
    </w:p>
    <w:p w14:paraId="456FEF19" w14:textId="00DF3EE5" w:rsidR="00645724" w:rsidRDefault="00A91C3E" w:rsidP="00645724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内训授课的五大禁忌：</w:t>
      </w:r>
    </w:p>
    <w:p w14:paraId="4DFBAD6D" w14:textId="72A62E47" w:rsidR="00A91C3E" w:rsidRDefault="00A91C3E" w:rsidP="00A91C3E">
      <w:pPr>
        <w:pStyle w:val="a3"/>
        <w:numPr>
          <w:ilvl w:val="1"/>
          <w:numId w:val="9"/>
        </w:numPr>
        <w:ind w:firstLineChars="0"/>
      </w:pPr>
      <w:r>
        <w:rPr>
          <w:rFonts w:hint="eastAsia"/>
        </w:rPr>
        <w:t>忌照本宣科；</w:t>
      </w:r>
    </w:p>
    <w:p w14:paraId="6C4A3BA6" w14:textId="6EDC1ADE" w:rsidR="00A91C3E" w:rsidRDefault="00A91C3E" w:rsidP="00A91C3E">
      <w:pPr>
        <w:pStyle w:val="a3"/>
        <w:numPr>
          <w:ilvl w:val="1"/>
          <w:numId w:val="9"/>
        </w:numPr>
        <w:ind w:firstLineChars="0"/>
      </w:pPr>
      <w:r>
        <w:rPr>
          <w:rFonts w:hint="eastAsia"/>
        </w:rPr>
        <w:t>忌生搬硬套；</w:t>
      </w:r>
    </w:p>
    <w:p w14:paraId="0CFF9942" w14:textId="3D982162" w:rsidR="00A91C3E" w:rsidRDefault="00A91C3E" w:rsidP="00A91C3E">
      <w:pPr>
        <w:pStyle w:val="a3"/>
        <w:numPr>
          <w:ilvl w:val="1"/>
          <w:numId w:val="9"/>
        </w:numPr>
        <w:ind w:firstLineChars="0"/>
      </w:pPr>
      <w:r>
        <w:rPr>
          <w:rFonts w:hint="eastAsia"/>
        </w:rPr>
        <w:t>忌追求热闹；</w:t>
      </w:r>
    </w:p>
    <w:p w14:paraId="1DBDFDEC" w14:textId="1549968A" w:rsidR="00A91C3E" w:rsidRDefault="00A91C3E" w:rsidP="00A91C3E">
      <w:pPr>
        <w:pStyle w:val="a3"/>
        <w:numPr>
          <w:ilvl w:val="1"/>
          <w:numId w:val="9"/>
        </w:numPr>
        <w:ind w:firstLineChars="0"/>
      </w:pPr>
      <w:r>
        <w:rPr>
          <w:rFonts w:hint="eastAsia"/>
        </w:rPr>
        <w:t>忌求多求全；</w:t>
      </w:r>
    </w:p>
    <w:p w14:paraId="4320F676" w14:textId="6003077D" w:rsidR="00A91C3E" w:rsidRDefault="00A91C3E" w:rsidP="00A91C3E">
      <w:pPr>
        <w:pStyle w:val="a3"/>
        <w:numPr>
          <w:ilvl w:val="1"/>
          <w:numId w:val="9"/>
        </w:numPr>
        <w:ind w:firstLineChars="0"/>
      </w:pPr>
      <w:r>
        <w:rPr>
          <w:rFonts w:hint="eastAsia"/>
        </w:rPr>
        <w:t>忌长篇累牍；</w:t>
      </w:r>
    </w:p>
    <w:p w14:paraId="0F7C8DAB" w14:textId="44884D3D" w:rsidR="00A91C3E" w:rsidRDefault="00A91C3E" w:rsidP="00A91C3E">
      <w:pPr>
        <w:pStyle w:val="a3"/>
        <w:numPr>
          <w:ilvl w:val="1"/>
          <w:numId w:val="9"/>
        </w:numPr>
        <w:ind w:firstLineChars="0"/>
      </w:pPr>
      <w:r>
        <w:rPr>
          <w:rFonts w:hint="eastAsia"/>
        </w:rPr>
        <w:t>忌空谈理论；</w:t>
      </w:r>
    </w:p>
    <w:p w14:paraId="061BA18A" w14:textId="494348FF" w:rsidR="00F15A2B" w:rsidRPr="000F3F9E" w:rsidRDefault="00476163" w:rsidP="004E797C">
      <w:pPr>
        <w:rPr>
          <w:b/>
        </w:rPr>
      </w:pPr>
      <w:r>
        <w:rPr>
          <w:rFonts w:hint="eastAsia"/>
          <w:b/>
        </w:rPr>
        <w:t>第七</w:t>
      </w:r>
      <w:r w:rsidR="00F15A2B" w:rsidRPr="000F3F9E">
        <w:rPr>
          <w:rFonts w:hint="eastAsia"/>
          <w:b/>
        </w:rPr>
        <w:t>节：</w:t>
      </w:r>
      <w:r w:rsidR="00EF0425" w:rsidRPr="000F3F9E">
        <w:rPr>
          <w:rFonts w:hint="eastAsia"/>
          <w:b/>
        </w:rPr>
        <w:t>如何推动“知道”到“做到”？</w:t>
      </w:r>
    </w:p>
    <w:p w14:paraId="7107008E" w14:textId="34D699AD" w:rsidR="00DD0BA0" w:rsidRDefault="00DD0BA0" w:rsidP="002051EB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什么阻碍了学员从“知道”到“做到”；</w:t>
      </w:r>
    </w:p>
    <w:p w14:paraId="34E54061" w14:textId="77777777" w:rsidR="00DD0BA0" w:rsidRDefault="00DD0BA0" w:rsidP="00DD0BA0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“</w:t>
      </w:r>
      <w:r>
        <w:rPr>
          <w:rFonts w:hint="eastAsia"/>
        </w:rPr>
        <w:t>7-2-1</w:t>
      </w:r>
      <w:r>
        <w:rPr>
          <w:rFonts w:hint="eastAsia"/>
        </w:rPr>
        <w:t>”原理的价值与反思；</w:t>
      </w:r>
    </w:p>
    <w:p w14:paraId="2299C214" w14:textId="38514797" w:rsidR="00DD0BA0" w:rsidRDefault="00DD0BA0" w:rsidP="002051EB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学员内训后训练的“五字真言”；</w:t>
      </w:r>
    </w:p>
    <w:p w14:paraId="213432BD" w14:textId="39F774B9" w:rsidR="00DD0BA0" w:rsidRDefault="000F3F9E" w:rsidP="002051EB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如何有效捕捉及呈现</w:t>
      </w:r>
      <w:r w:rsidR="0073179B">
        <w:rPr>
          <w:rFonts w:hint="eastAsia"/>
        </w:rPr>
        <w:t>内训</w:t>
      </w:r>
      <w:r>
        <w:rPr>
          <w:rFonts w:hint="eastAsia"/>
        </w:rPr>
        <w:t>的阶段性成</w:t>
      </w:r>
      <w:r w:rsidR="00DD0BA0">
        <w:rPr>
          <w:rFonts w:hint="eastAsia"/>
        </w:rPr>
        <w:t>果；</w:t>
      </w:r>
    </w:p>
    <w:p w14:paraId="2424971C" w14:textId="40DFDDB8" w:rsidR="00390790" w:rsidRDefault="00390790" w:rsidP="002051EB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如何发挥公司内部邮件对内训成功的价值；</w:t>
      </w:r>
    </w:p>
    <w:p w14:paraId="2FC98C54" w14:textId="3261173B" w:rsidR="00DD0BA0" w:rsidRPr="000F3F9E" w:rsidRDefault="00476163" w:rsidP="00DD0BA0">
      <w:pPr>
        <w:rPr>
          <w:b/>
        </w:rPr>
      </w:pPr>
      <w:r>
        <w:rPr>
          <w:rFonts w:hint="eastAsia"/>
          <w:b/>
        </w:rPr>
        <w:t>第八</w:t>
      </w:r>
      <w:r w:rsidR="00DD0BA0" w:rsidRPr="000F3F9E">
        <w:rPr>
          <w:rFonts w:hint="eastAsia"/>
          <w:b/>
        </w:rPr>
        <w:t>节：课程</w:t>
      </w:r>
      <w:r w:rsidR="00390790" w:rsidRPr="000F3F9E">
        <w:rPr>
          <w:rFonts w:hint="eastAsia"/>
          <w:b/>
        </w:rPr>
        <w:t>回顾与</w:t>
      </w:r>
      <w:r w:rsidR="00DD0BA0" w:rsidRPr="000F3F9E">
        <w:rPr>
          <w:rFonts w:hint="eastAsia"/>
          <w:b/>
        </w:rPr>
        <w:t>总结</w:t>
      </w:r>
    </w:p>
    <w:p w14:paraId="53864D1B" w14:textId="7B877CD3" w:rsidR="00390790" w:rsidRDefault="00390790" w:rsidP="00390790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课堂学习要点回顾；</w:t>
      </w:r>
    </w:p>
    <w:p w14:paraId="1D381EDA" w14:textId="006C0B4F" w:rsidR="00173071" w:rsidRDefault="00173071" w:rsidP="00390790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学员行动计划拟定；</w:t>
      </w:r>
    </w:p>
    <w:p w14:paraId="260BFEDD" w14:textId="1409C4E8" w:rsidR="00173071" w:rsidRDefault="00390790" w:rsidP="00173071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学员</w:t>
      </w:r>
      <w:r w:rsidR="00173071">
        <w:rPr>
          <w:rFonts w:hint="eastAsia"/>
        </w:rPr>
        <w:t>收获</w:t>
      </w:r>
      <w:r>
        <w:rPr>
          <w:rFonts w:hint="eastAsia"/>
        </w:rPr>
        <w:t>分享</w:t>
      </w:r>
      <w:r w:rsidR="00173071">
        <w:rPr>
          <w:rFonts w:hint="eastAsia"/>
        </w:rPr>
        <w:t>与课堂答疑。</w:t>
      </w:r>
    </w:p>
    <w:p w14:paraId="566826C3" w14:textId="77777777" w:rsidR="00DD0BA0" w:rsidRDefault="00DD0BA0" w:rsidP="00DD0BA0"/>
    <w:p w14:paraId="61DD4118" w14:textId="77777777" w:rsidR="004E797C" w:rsidRDefault="004E797C" w:rsidP="004E797C"/>
    <w:sectPr w:rsidR="004E797C" w:rsidSect="005A6822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46146"/>
    <w:multiLevelType w:val="hybridMultilevel"/>
    <w:tmpl w:val="29FC0C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2D9342A"/>
    <w:multiLevelType w:val="hybridMultilevel"/>
    <w:tmpl w:val="F912B68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4E954C6"/>
    <w:multiLevelType w:val="hybridMultilevel"/>
    <w:tmpl w:val="E2DEFB2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7CC237D"/>
    <w:multiLevelType w:val="hybridMultilevel"/>
    <w:tmpl w:val="6CDA66A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12F634D"/>
    <w:multiLevelType w:val="hybridMultilevel"/>
    <w:tmpl w:val="A37C65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8006CF8"/>
    <w:multiLevelType w:val="hybridMultilevel"/>
    <w:tmpl w:val="693C8A1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2A42224"/>
    <w:multiLevelType w:val="hybridMultilevel"/>
    <w:tmpl w:val="F8BCF0E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57702D7"/>
    <w:multiLevelType w:val="hybridMultilevel"/>
    <w:tmpl w:val="4FF0031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E023EEE"/>
    <w:multiLevelType w:val="hybridMultilevel"/>
    <w:tmpl w:val="F6F0F5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F9D4DEC"/>
    <w:multiLevelType w:val="hybridMultilevel"/>
    <w:tmpl w:val="318672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CF960FF"/>
    <w:multiLevelType w:val="hybridMultilevel"/>
    <w:tmpl w:val="B3EE27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BC33E4B"/>
    <w:multiLevelType w:val="hybridMultilevel"/>
    <w:tmpl w:val="15246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9"/>
  </w:num>
  <w:num w:numId="5">
    <w:abstractNumId w:val="10"/>
  </w:num>
  <w:num w:numId="6">
    <w:abstractNumId w:val="4"/>
  </w:num>
  <w:num w:numId="7">
    <w:abstractNumId w:val="5"/>
  </w:num>
  <w:num w:numId="8">
    <w:abstractNumId w:val="1"/>
  </w:num>
  <w:num w:numId="9">
    <w:abstractNumId w:val="11"/>
  </w:num>
  <w:num w:numId="10">
    <w:abstractNumId w:val="6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368"/>
    <w:rsid w:val="00011278"/>
    <w:rsid w:val="00032829"/>
    <w:rsid w:val="00074A7A"/>
    <w:rsid w:val="00081CEE"/>
    <w:rsid w:val="000F3F9E"/>
    <w:rsid w:val="00117016"/>
    <w:rsid w:val="00117BE9"/>
    <w:rsid w:val="00173071"/>
    <w:rsid w:val="002048A0"/>
    <w:rsid w:val="002051EB"/>
    <w:rsid w:val="00213654"/>
    <w:rsid w:val="0029284F"/>
    <w:rsid w:val="00323CE8"/>
    <w:rsid w:val="00336061"/>
    <w:rsid w:val="00390790"/>
    <w:rsid w:val="00476163"/>
    <w:rsid w:val="004E797C"/>
    <w:rsid w:val="005579B4"/>
    <w:rsid w:val="00580BEC"/>
    <w:rsid w:val="005A6822"/>
    <w:rsid w:val="005B4AE7"/>
    <w:rsid w:val="00645724"/>
    <w:rsid w:val="006E2368"/>
    <w:rsid w:val="0073179B"/>
    <w:rsid w:val="00891A96"/>
    <w:rsid w:val="009C1C1D"/>
    <w:rsid w:val="009C47B1"/>
    <w:rsid w:val="00A91C3E"/>
    <w:rsid w:val="00AB59F9"/>
    <w:rsid w:val="00C45D06"/>
    <w:rsid w:val="00D101F3"/>
    <w:rsid w:val="00D36D86"/>
    <w:rsid w:val="00DD0BA0"/>
    <w:rsid w:val="00EE047C"/>
    <w:rsid w:val="00EF0425"/>
    <w:rsid w:val="00F1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A9B839"/>
  <w14:defaultImageDpi w14:val="300"/>
  <w15:docId w15:val="{EF6000E0-FCB4-2742-8DEF-E23AB4F52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0B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16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 许</dc:creator>
  <cp:keywords/>
  <dc:description/>
  <cp:lastModifiedBy>trainer_xu2013@163.com</cp:lastModifiedBy>
  <cp:revision>3</cp:revision>
  <dcterms:created xsi:type="dcterms:W3CDTF">2016-05-03T15:40:00Z</dcterms:created>
  <dcterms:modified xsi:type="dcterms:W3CDTF">2018-07-31T00:07:00Z</dcterms:modified>
</cp:coreProperties>
</file>