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4271B7" w14:textId="2C792399" w:rsidR="00F87E31" w:rsidRPr="00BF4F3C" w:rsidRDefault="000D100E" w:rsidP="00BF4F3C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</w:t>
      </w:r>
      <w:r w:rsidR="00066C65">
        <w:rPr>
          <w:rFonts w:hint="eastAsia"/>
          <w:b/>
          <w:sz w:val="32"/>
          <w:szCs w:val="32"/>
        </w:rPr>
        <w:t>创新力提升训练</w:t>
      </w:r>
      <w:r w:rsidR="0039584E">
        <w:rPr>
          <w:rFonts w:hint="eastAsia"/>
          <w:b/>
          <w:sz w:val="32"/>
          <w:szCs w:val="32"/>
        </w:rPr>
        <w:t>营</w:t>
      </w:r>
      <w:r w:rsidR="00BF4F3C" w:rsidRPr="00BF4F3C">
        <w:rPr>
          <w:rFonts w:hint="eastAsia"/>
          <w:b/>
          <w:sz w:val="32"/>
          <w:szCs w:val="32"/>
        </w:rPr>
        <w:t>》课程大纲</w:t>
      </w:r>
    </w:p>
    <w:p w14:paraId="38115B56" w14:textId="77777777" w:rsidR="00BF4F3C" w:rsidRDefault="00BF4F3C"/>
    <w:p w14:paraId="0CE9D4A0" w14:textId="77777777" w:rsidR="0071794D" w:rsidRDefault="0071794D"/>
    <w:p w14:paraId="018EC490" w14:textId="77777777" w:rsidR="00BF4F3C" w:rsidRPr="00B5353A" w:rsidRDefault="00BF4F3C" w:rsidP="00BF4F3C">
      <w:pPr>
        <w:tabs>
          <w:tab w:val="left" w:pos="810"/>
        </w:tabs>
        <w:spacing w:line="400" w:lineRule="exact"/>
        <w:rPr>
          <w:rFonts w:ascii="Times New Roman" w:hAnsi="Times New Roman" w:cs="Times New Roman"/>
          <w:b/>
          <w:sz w:val="24"/>
          <w:szCs w:val="24"/>
        </w:rPr>
      </w:pPr>
      <w:r w:rsidRPr="00B5353A">
        <w:rPr>
          <w:rFonts w:ascii="Times New Roman" w:hAnsi="Times New Roman" w:cs="Times New Roman"/>
          <w:b/>
          <w:sz w:val="24"/>
          <w:szCs w:val="24"/>
        </w:rPr>
        <w:t>一、课程名称：</w:t>
      </w:r>
    </w:p>
    <w:p w14:paraId="5D1771E5" w14:textId="3E57762E" w:rsidR="00BF4F3C" w:rsidRPr="00B5353A" w:rsidRDefault="00066C65" w:rsidP="00BF4F3C">
      <w:pPr>
        <w:tabs>
          <w:tab w:val="left" w:pos="810"/>
        </w:tabs>
        <w:spacing w:line="40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创新力提升训练</w:t>
      </w:r>
      <w:r w:rsidR="0039584E">
        <w:rPr>
          <w:rFonts w:ascii="Times New Roman" w:hAnsi="Times New Roman" w:cs="Times New Roman" w:hint="eastAsia"/>
          <w:sz w:val="24"/>
          <w:szCs w:val="24"/>
        </w:rPr>
        <w:t>营</w:t>
      </w:r>
    </w:p>
    <w:p w14:paraId="67795720" w14:textId="77777777" w:rsidR="00BF4F3C" w:rsidRPr="00B5353A" w:rsidRDefault="00BF4F3C" w:rsidP="00BF4F3C">
      <w:pPr>
        <w:tabs>
          <w:tab w:val="left" w:pos="810"/>
        </w:tabs>
        <w:spacing w:line="400" w:lineRule="exact"/>
        <w:rPr>
          <w:rFonts w:ascii="Times New Roman" w:hAnsi="Times New Roman" w:cs="Times New Roman"/>
          <w:sz w:val="24"/>
          <w:szCs w:val="24"/>
        </w:rPr>
      </w:pPr>
    </w:p>
    <w:p w14:paraId="3510525F" w14:textId="77777777" w:rsidR="00BF4F3C" w:rsidRPr="00B5353A" w:rsidRDefault="00BF4F3C" w:rsidP="00BF4F3C">
      <w:pPr>
        <w:tabs>
          <w:tab w:val="left" w:pos="810"/>
        </w:tabs>
        <w:spacing w:line="400" w:lineRule="exact"/>
        <w:rPr>
          <w:rFonts w:ascii="Times New Roman" w:hAnsi="Times New Roman" w:cs="Times New Roman"/>
          <w:b/>
          <w:sz w:val="24"/>
          <w:szCs w:val="24"/>
        </w:rPr>
      </w:pPr>
      <w:r w:rsidRPr="00B5353A">
        <w:rPr>
          <w:rFonts w:ascii="Times New Roman" w:hAnsi="Times New Roman" w:cs="Times New Roman"/>
          <w:b/>
          <w:sz w:val="24"/>
          <w:szCs w:val="24"/>
        </w:rPr>
        <w:t>二、课程时间：</w:t>
      </w:r>
    </w:p>
    <w:p w14:paraId="4E34E7FE" w14:textId="12B04F06" w:rsidR="00BF4F3C" w:rsidRPr="00B5353A" w:rsidRDefault="00703F4C" w:rsidP="00BF4F3C">
      <w:pPr>
        <w:tabs>
          <w:tab w:val="left" w:pos="810"/>
        </w:tabs>
        <w:spacing w:line="40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标准版：</w:t>
      </w:r>
      <w:r w:rsidR="0039584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天（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 w:rsidR="0039584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 w:hint="eastAsia"/>
          <w:sz w:val="24"/>
          <w:szCs w:val="24"/>
        </w:rPr>
        <w:t>小时）</w:t>
      </w:r>
    </w:p>
    <w:p w14:paraId="5EB4E12D" w14:textId="77777777" w:rsidR="00BF4F3C" w:rsidRPr="00B5353A" w:rsidRDefault="00BF4F3C" w:rsidP="00BF4F3C">
      <w:pPr>
        <w:tabs>
          <w:tab w:val="left" w:pos="810"/>
        </w:tabs>
        <w:spacing w:line="400" w:lineRule="exact"/>
        <w:rPr>
          <w:rFonts w:ascii="Times New Roman" w:hAnsi="Times New Roman" w:cs="Times New Roman"/>
          <w:sz w:val="24"/>
          <w:szCs w:val="24"/>
        </w:rPr>
      </w:pPr>
    </w:p>
    <w:p w14:paraId="1348059F" w14:textId="269BD03E" w:rsidR="00BF4F3C" w:rsidRPr="0071794D" w:rsidRDefault="000758BE" w:rsidP="0071794D">
      <w:pPr>
        <w:tabs>
          <w:tab w:val="left" w:pos="810"/>
        </w:tabs>
        <w:spacing w:line="360" w:lineRule="auto"/>
        <w:rPr>
          <w:rFonts w:asciiTheme="minorEastAsia" w:hAnsiTheme="minorEastAsia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三</w:t>
      </w:r>
      <w:r w:rsidR="00BF4F3C">
        <w:rPr>
          <w:rFonts w:ascii="Times New Roman" w:hAnsi="Times New Roman" w:cs="Times New Roman" w:hint="eastAsia"/>
          <w:b/>
          <w:sz w:val="24"/>
          <w:szCs w:val="24"/>
        </w:rPr>
        <w:t>、</w:t>
      </w:r>
      <w:r w:rsidR="00BF4F3C" w:rsidRPr="00B5353A">
        <w:rPr>
          <w:rFonts w:ascii="Times New Roman" w:hAnsi="Times New Roman" w:cs="Times New Roman"/>
          <w:b/>
          <w:sz w:val="24"/>
          <w:szCs w:val="24"/>
        </w:rPr>
        <w:t>课程说明：</w:t>
      </w:r>
    </w:p>
    <w:p w14:paraId="5FC1E4F4" w14:textId="778CBE44" w:rsidR="0039584E" w:rsidRDefault="0039584E" w:rsidP="0071794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14:paraId="13FA7641" w14:textId="3284B304" w:rsidR="000758BE" w:rsidRDefault="000758BE" w:rsidP="000758B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企业的创新能力，来自全体员工积极参与创新活动。要求全体员工具有创新思维和意识，掌握创新工具与方法。最重要的是掌握“集体创新方法”。</w:t>
      </w:r>
    </w:p>
    <w:p w14:paraId="2D6E7AF5" w14:textId="55B8EDB9" w:rsidR="000758BE" w:rsidRDefault="0039584E" w:rsidP="0071794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本训练营</w:t>
      </w:r>
      <w:r w:rsidR="000758BE">
        <w:rPr>
          <w:rFonts w:asciiTheme="minorEastAsia" w:hAnsiTheme="minorEastAsia" w:hint="eastAsia"/>
          <w:sz w:val="24"/>
          <w:szCs w:val="24"/>
        </w:rPr>
        <w:t>为三天时间。两天半的学习，半天实操练习。</w:t>
      </w:r>
    </w:p>
    <w:p w14:paraId="44C5EAAE" w14:textId="27B1598D" w:rsidR="0039584E" w:rsidRDefault="0039584E" w:rsidP="0071794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通过教会学员熟练掌握：TRIZ理论、心流理论、思维导图与六顶思考帽、知识创造螺旋理论</w:t>
      </w:r>
      <w:r w:rsidR="000758BE">
        <w:rPr>
          <w:rFonts w:asciiTheme="minorEastAsia" w:hAnsiTheme="minorEastAsia" w:hint="eastAsia"/>
          <w:sz w:val="24"/>
          <w:szCs w:val="24"/>
        </w:rPr>
        <w:t>、专利申请实用技能知识</w:t>
      </w:r>
      <w:r>
        <w:rPr>
          <w:rFonts w:asciiTheme="minorEastAsia" w:hAnsiTheme="minorEastAsia" w:hint="eastAsia"/>
          <w:sz w:val="24"/>
          <w:szCs w:val="24"/>
        </w:rPr>
        <w:t>，让学员在三天的学习后，</w:t>
      </w:r>
      <w:r w:rsidR="000758BE">
        <w:rPr>
          <w:rFonts w:asciiTheme="minorEastAsia" w:hAnsiTheme="minorEastAsia" w:hint="eastAsia"/>
          <w:sz w:val="24"/>
          <w:szCs w:val="24"/>
        </w:rPr>
        <w:t>具有较强的创新能力。</w:t>
      </w:r>
    </w:p>
    <w:p w14:paraId="4D0C668C" w14:textId="59D65A69" w:rsidR="0071794D" w:rsidRDefault="000758BE" w:rsidP="000758B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技术人员可以第三天下午的练习中，当场</w:t>
      </w:r>
      <w:r w:rsidR="0071794D" w:rsidRPr="0071794D">
        <w:rPr>
          <w:rFonts w:asciiTheme="minorEastAsia" w:hAnsiTheme="minorEastAsia" w:hint="eastAsia"/>
          <w:sz w:val="24"/>
          <w:szCs w:val="24"/>
        </w:rPr>
        <w:t>产生具有专利申请价值的创新成果，因此被众多机构宣传为“能当场出专利的创新</w:t>
      </w:r>
      <w:r>
        <w:rPr>
          <w:rFonts w:asciiTheme="minorEastAsia" w:hAnsiTheme="minorEastAsia" w:hint="eastAsia"/>
          <w:sz w:val="24"/>
          <w:szCs w:val="24"/>
        </w:rPr>
        <w:t>训练营</w:t>
      </w:r>
      <w:r w:rsidR="0071794D" w:rsidRPr="0071794D">
        <w:rPr>
          <w:rFonts w:asciiTheme="minorEastAsia" w:hAnsiTheme="minorEastAsia" w:hint="eastAsia"/>
          <w:sz w:val="24"/>
          <w:szCs w:val="24"/>
        </w:rPr>
        <w:t>”。</w:t>
      </w:r>
    </w:p>
    <w:p w14:paraId="3D602C81" w14:textId="5CAD9B83" w:rsidR="000758BE" w:rsidRDefault="000758BE" w:rsidP="000758B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管理人员，可以当场设计管理创新方案，解决具体管理问题。</w:t>
      </w:r>
    </w:p>
    <w:p w14:paraId="0B33C842" w14:textId="13E372BE" w:rsidR="000758BE" w:rsidRDefault="00350CDD" w:rsidP="000758B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本训练营可以让学员当场“出专利”，只是让学员掌握技术创新的实用方法，并不保证专利质量。要产生高质量的专利，需要学员回到企业中，</w:t>
      </w:r>
      <w:r w:rsidR="00262429">
        <w:rPr>
          <w:rFonts w:asciiTheme="minorEastAsia" w:hAnsiTheme="minorEastAsia" w:hint="eastAsia"/>
          <w:sz w:val="24"/>
          <w:szCs w:val="24"/>
        </w:rPr>
        <w:t>使用学到的工具方法，</w:t>
      </w:r>
      <w:r>
        <w:rPr>
          <w:rFonts w:asciiTheme="minorEastAsia" w:hAnsiTheme="minorEastAsia" w:hint="eastAsia"/>
          <w:sz w:val="24"/>
          <w:szCs w:val="24"/>
        </w:rPr>
        <w:t>持续“钻研”</w:t>
      </w:r>
      <w:r w:rsidR="00262429">
        <w:rPr>
          <w:rFonts w:asciiTheme="minorEastAsia" w:hAnsiTheme="minorEastAsia" w:hint="eastAsia"/>
          <w:sz w:val="24"/>
          <w:szCs w:val="24"/>
        </w:rPr>
        <w:t>。</w:t>
      </w:r>
    </w:p>
    <w:p w14:paraId="203FCCAD" w14:textId="49CF97BB" w:rsidR="00B96DF0" w:rsidRDefault="00B96DF0" w:rsidP="000758B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让企业员工成为“专利持有人”，可以改变员工的“身份”，把员工变成“职业创新者”。员工将自发的积极参与创新活动。形成“全员参与、万众创新”的企业文化氛围。</w:t>
      </w:r>
    </w:p>
    <w:p w14:paraId="3BFCB647" w14:textId="77B59C86" w:rsidR="00B96DF0" w:rsidRDefault="00B96DF0" w:rsidP="000758B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本训练营在中国大型国有企业搞过</w:t>
      </w:r>
      <w:r w:rsidR="00B81E96">
        <w:rPr>
          <w:rFonts w:asciiTheme="minorEastAsia" w:hAnsiTheme="minorEastAsia" w:hint="eastAsia"/>
          <w:sz w:val="24"/>
          <w:szCs w:val="24"/>
        </w:rPr>
        <w:t>近百</w:t>
      </w:r>
      <w:r>
        <w:rPr>
          <w:rFonts w:asciiTheme="minorEastAsia" w:hAnsiTheme="minorEastAsia" w:hint="eastAsia"/>
          <w:sz w:val="24"/>
          <w:szCs w:val="24"/>
        </w:rPr>
        <w:t>次，效果非常好。</w:t>
      </w:r>
    </w:p>
    <w:p w14:paraId="01E593B5" w14:textId="77777777" w:rsidR="00BF4F3C" w:rsidRPr="0071794D" w:rsidRDefault="00BF4F3C" w:rsidP="00BF4F3C">
      <w:pPr>
        <w:spacing w:line="400" w:lineRule="exact"/>
        <w:rPr>
          <w:rFonts w:ascii="宋体" w:eastAsia="宋体" w:hAnsi="宋体" w:cs="Arial"/>
          <w:kern w:val="0"/>
          <w:sz w:val="24"/>
          <w:szCs w:val="24"/>
        </w:rPr>
      </w:pPr>
    </w:p>
    <w:p w14:paraId="5F6041B9" w14:textId="3F6ABEC0" w:rsidR="00BF4F3C" w:rsidRPr="00B5353A" w:rsidRDefault="000758BE" w:rsidP="00BF4F3C">
      <w:pPr>
        <w:tabs>
          <w:tab w:val="left" w:pos="810"/>
        </w:tabs>
        <w:spacing w:line="40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四</w:t>
      </w:r>
      <w:r w:rsidR="00BF4F3C" w:rsidRPr="00B5353A">
        <w:rPr>
          <w:rFonts w:ascii="Times New Roman" w:hAnsi="Times New Roman" w:cs="Times New Roman"/>
          <w:b/>
          <w:sz w:val="24"/>
          <w:szCs w:val="24"/>
        </w:rPr>
        <w:t>、培训对象：</w:t>
      </w:r>
    </w:p>
    <w:p w14:paraId="0AC62E2E" w14:textId="77777777" w:rsidR="0071794D" w:rsidRDefault="00BF4F3C" w:rsidP="00BF4F3C">
      <w:pPr>
        <w:tabs>
          <w:tab w:val="left" w:pos="810"/>
        </w:tabs>
        <w:spacing w:line="40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各层次</w:t>
      </w:r>
      <w:r w:rsidRPr="00480859">
        <w:rPr>
          <w:rFonts w:ascii="Times New Roman" w:hAnsi="Times New Roman" w:cs="Times New Roman"/>
          <w:sz w:val="24"/>
          <w:szCs w:val="24"/>
        </w:rPr>
        <w:t>企业</w:t>
      </w:r>
      <w:r>
        <w:rPr>
          <w:rFonts w:ascii="Times New Roman" w:hAnsi="Times New Roman" w:cs="Times New Roman" w:hint="eastAsia"/>
          <w:sz w:val="24"/>
          <w:szCs w:val="24"/>
        </w:rPr>
        <w:t>管理者</w:t>
      </w:r>
    </w:p>
    <w:p w14:paraId="6FE64844" w14:textId="77777777" w:rsidR="00BF4F3C" w:rsidRDefault="0071794D" w:rsidP="0071794D">
      <w:pPr>
        <w:tabs>
          <w:tab w:val="left" w:pos="810"/>
        </w:tabs>
        <w:spacing w:line="40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技术研发人员、产品开发人员、工程技术人员</w:t>
      </w:r>
      <w:r w:rsidR="00BF4F3C" w:rsidRPr="00480859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706F4353" w14:textId="77777777" w:rsidR="00BF4F3C" w:rsidRDefault="00BF4F3C" w:rsidP="00BF4F3C">
      <w:pPr>
        <w:tabs>
          <w:tab w:val="left" w:pos="810"/>
        </w:tabs>
        <w:spacing w:line="40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6079C7EA" w14:textId="7F819F96" w:rsidR="0033121F" w:rsidRDefault="000758BE" w:rsidP="00BF4F3C">
      <w:pPr>
        <w:tabs>
          <w:tab w:val="left" w:pos="810"/>
        </w:tabs>
        <w:spacing w:line="400" w:lineRule="exact"/>
        <w:rPr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五</w:t>
      </w:r>
      <w:r w:rsidR="00BF4F3C" w:rsidRPr="002D5879">
        <w:rPr>
          <w:rFonts w:ascii="Times New Roman" w:hAnsi="Times New Roman" w:cs="Times New Roman"/>
          <w:b/>
          <w:sz w:val="24"/>
          <w:szCs w:val="24"/>
        </w:rPr>
        <w:t>、</w:t>
      </w:r>
      <w:r w:rsidR="00BF4F3C" w:rsidRPr="002D5879">
        <w:rPr>
          <w:rFonts w:hint="eastAsia"/>
          <w:b/>
          <w:sz w:val="24"/>
          <w:szCs w:val="24"/>
        </w:rPr>
        <w:t>课程大纲</w:t>
      </w:r>
      <w:r w:rsidR="00BF4F3C">
        <w:rPr>
          <w:rFonts w:hint="eastAsia"/>
          <w:b/>
          <w:sz w:val="24"/>
          <w:szCs w:val="24"/>
        </w:rPr>
        <w:t>：</w:t>
      </w:r>
    </w:p>
    <w:p w14:paraId="3AF7376C" w14:textId="15973496" w:rsidR="00703F4C" w:rsidRPr="00B55336" w:rsidRDefault="00703F4C" w:rsidP="00703F4C">
      <w:pPr>
        <w:pStyle w:val="a3"/>
        <w:numPr>
          <w:ilvl w:val="0"/>
          <w:numId w:val="2"/>
        </w:numPr>
        <w:tabs>
          <w:tab w:val="left" w:pos="810"/>
        </w:tabs>
        <w:spacing w:line="400" w:lineRule="exact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标准</w:t>
      </w:r>
      <w:r w:rsidRPr="00796878">
        <w:rPr>
          <w:rFonts w:hint="eastAsia"/>
          <w:b/>
          <w:sz w:val="24"/>
          <w:szCs w:val="24"/>
        </w:rPr>
        <w:t>版（</w:t>
      </w:r>
      <w:r>
        <w:rPr>
          <w:rFonts w:hint="eastAsia"/>
          <w:b/>
          <w:sz w:val="24"/>
          <w:szCs w:val="24"/>
        </w:rPr>
        <w:t>1</w:t>
      </w:r>
      <w:r w:rsidR="0039584E">
        <w:rPr>
          <w:b/>
          <w:sz w:val="24"/>
          <w:szCs w:val="24"/>
        </w:rPr>
        <w:t>8</w:t>
      </w:r>
      <w:r w:rsidRPr="00796878">
        <w:rPr>
          <w:rFonts w:hint="eastAsia"/>
          <w:b/>
          <w:sz w:val="24"/>
          <w:szCs w:val="24"/>
        </w:rPr>
        <w:t>小时）</w:t>
      </w:r>
    </w:p>
    <w:tbl>
      <w:tblPr>
        <w:tblW w:w="8575" w:type="dxa"/>
        <w:tblInd w:w="-299" w:type="dxa"/>
        <w:tblLook w:val="04A0" w:firstRow="1" w:lastRow="0" w:firstColumn="1" w:lastColumn="0" w:noHBand="0" w:noVBand="1"/>
      </w:tblPr>
      <w:tblGrid>
        <w:gridCol w:w="891"/>
        <w:gridCol w:w="2845"/>
        <w:gridCol w:w="4839"/>
      </w:tblGrid>
      <w:tr w:rsidR="00B96DF0" w:rsidRPr="00350CDD" w14:paraId="45A33E9B" w14:textId="77777777" w:rsidTr="00C22938">
        <w:trPr>
          <w:trHeight w:hRule="exact" w:val="454"/>
        </w:trPr>
        <w:tc>
          <w:tcPr>
            <w:tcW w:w="8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1F497D" w:themeFill="text2"/>
          </w:tcPr>
          <w:p w14:paraId="3BDA3FDC" w14:textId="77777777" w:rsidR="00B96DF0" w:rsidRPr="00350CDD" w:rsidRDefault="00B96DF0" w:rsidP="00A24D98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Cs w:val="21"/>
              </w:rPr>
            </w:pPr>
          </w:p>
        </w:tc>
        <w:tc>
          <w:tcPr>
            <w:tcW w:w="28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1F497D" w:themeFill="text2"/>
            <w:noWrap/>
            <w:vAlign w:val="center"/>
            <w:hideMark/>
          </w:tcPr>
          <w:p w14:paraId="3915F4CA" w14:textId="69E2C631" w:rsidR="00B96DF0" w:rsidRPr="00350CDD" w:rsidRDefault="00B96DF0" w:rsidP="00A24D98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Cs w:val="21"/>
              </w:rPr>
              <w:t>讲</w:t>
            </w:r>
          </w:p>
        </w:tc>
        <w:tc>
          <w:tcPr>
            <w:tcW w:w="483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1F497D" w:themeFill="text2"/>
            <w:noWrap/>
            <w:vAlign w:val="center"/>
            <w:hideMark/>
          </w:tcPr>
          <w:p w14:paraId="1A5CB8F6" w14:textId="77777777" w:rsidR="00B96DF0" w:rsidRPr="00350CDD" w:rsidRDefault="00B96DF0" w:rsidP="00A24D98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Cs w:val="21"/>
              </w:rPr>
              <w:t>内     容</w:t>
            </w:r>
          </w:p>
        </w:tc>
      </w:tr>
      <w:tr w:rsidR="00B96DF0" w:rsidRPr="00350CDD" w14:paraId="2015EEB8" w14:textId="77777777" w:rsidTr="00C22938">
        <w:trPr>
          <w:trHeight w:hRule="exact" w:val="454"/>
        </w:trPr>
        <w:tc>
          <w:tcPr>
            <w:tcW w:w="891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CCC0D9" w:themeFill="accent4" w:themeFillTint="66"/>
          </w:tcPr>
          <w:p w14:paraId="29FE9784" w14:textId="77777777" w:rsidR="00B96DF0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14:paraId="62AAA7AE" w14:textId="77777777" w:rsidR="00B96DF0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14:paraId="2DA92B6E" w14:textId="27076B43" w:rsidR="00B96DF0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第</w:t>
            </w:r>
          </w:p>
          <w:p w14:paraId="36A5D9B4" w14:textId="77777777" w:rsidR="00B96DF0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</w:t>
            </w:r>
          </w:p>
          <w:p w14:paraId="6715559F" w14:textId="139D9008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284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CCC0D9" w:themeFill="accent4" w:themeFillTint="66"/>
            <w:vAlign w:val="center"/>
          </w:tcPr>
          <w:p w14:paraId="221B98FE" w14:textId="3ED0B0A4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专利申请基础知识</w:t>
            </w:r>
          </w:p>
          <w:p w14:paraId="24B00829" w14:textId="655EA694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（2小时）</w:t>
            </w:r>
          </w:p>
        </w:tc>
        <w:tc>
          <w:tcPr>
            <w:tcW w:w="483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CCC0D9" w:themeFill="accent4" w:themeFillTint="66"/>
            <w:noWrap/>
            <w:vAlign w:val="center"/>
          </w:tcPr>
          <w:p w14:paraId="1035E277" w14:textId="09572DBD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专利基本概念</w:t>
            </w:r>
          </w:p>
        </w:tc>
      </w:tr>
      <w:tr w:rsidR="00B96DF0" w:rsidRPr="00350CDD" w14:paraId="549C87CD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CCC0D9" w:themeFill="accent4" w:themeFillTint="66"/>
          </w:tcPr>
          <w:p w14:paraId="08CCE043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CCC0D9" w:themeFill="accent4" w:themeFillTint="66"/>
            <w:vAlign w:val="center"/>
          </w:tcPr>
          <w:p w14:paraId="0473C1B8" w14:textId="3882B0FE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CCC0D9" w:themeFill="accent4" w:themeFillTint="66"/>
            <w:noWrap/>
            <w:vAlign w:val="center"/>
          </w:tcPr>
          <w:p w14:paraId="67DB5E26" w14:textId="11E09151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专利策略与布局</w:t>
            </w:r>
          </w:p>
        </w:tc>
      </w:tr>
      <w:tr w:rsidR="00B96DF0" w:rsidRPr="00350CDD" w14:paraId="35E73D9E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B8CCE4" w:themeFill="accent1" w:themeFillTint="66"/>
          </w:tcPr>
          <w:p w14:paraId="1AE421AE" w14:textId="77777777" w:rsidR="00B96DF0" w:rsidRPr="00350CDD" w:rsidRDefault="00B96DF0" w:rsidP="00350CDD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B8CCE4" w:themeFill="accent1" w:themeFillTint="66"/>
            <w:vAlign w:val="center"/>
          </w:tcPr>
          <w:p w14:paraId="22A5A7F0" w14:textId="36C4119A" w:rsidR="00B96DF0" w:rsidRPr="00350CDD" w:rsidRDefault="00B96DF0" w:rsidP="00350CDD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创新的本质</w:t>
            </w:r>
          </w:p>
          <w:p w14:paraId="48285DAE" w14:textId="4DF0613D" w:rsidR="00B96DF0" w:rsidRPr="00350CDD" w:rsidRDefault="00B96DF0" w:rsidP="00350CDD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（2小时）</w:t>
            </w: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B8CCE4" w:themeFill="accent1" w:themeFillTint="66"/>
            <w:noWrap/>
            <w:vAlign w:val="center"/>
          </w:tcPr>
          <w:p w14:paraId="4F9EBE97" w14:textId="19F2ECAB" w:rsidR="00B96DF0" w:rsidRPr="00350CDD" w:rsidRDefault="00B96DF0" w:rsidP="00350CDD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创新分类：原创、跟随、集成</w:t>
            </w:r>
            <w:r w:rsidRPr="00350CDD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 </w:t>
            </w:r>
          </w:p>
        </w:tc>
      </w:tr>
      <w:tr w:rsidR="00B96DF0" w:rsidRPr="00350CDD" w14:paraId="2ED8AFA0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B8CCE4" w:themeFill="accent1" w:themeFillTint="66"/>
          </w:tcPr>
          <w:p w14:paraId="64F907A1" w14:textId="77777777" w:rsidR="00B96DF0" w:rsidRPr="00350CDD" w:rsidRDefault="00B96DF0" w:rsidP="00350CDD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B8CCE4" w:themeFill="accent1" w:themeFillTint="66"/>
            <w:vAlign w:val="center"/>
          </w:tcPr>
          <w:p w14:paraId="34EFDB24" w14:textId="3CECD6CB" w:rsidR="00B96DF0" w:rsidRPr="00350CDD" w:rsidRDefault="00B96DF0" w:rsidP="00350CDD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B8CCE4" w:themeFill="accent1" w:themeFillTint="66"/>
            <w:noWrap/>
            <w:vAlign w:val="center"/>
          </w:tcPr>
          <w:p w14:paraId="70B6C60C" w14:textId="176E0C9A" w:rsidR="00B96DF0" w:rsidRPr="00350CDD" w:rsidRDefault="00B96DF0" w:rsidP="00350CDD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创新的本质：知识结合、无心插柳</w:t>
            </w:r>
          </w:p>
        </w:tc>
      </w:tr>
      <w:tr w:rsidR="00B96DF0" w:rsidRPr="00350CDD" w14:paraId="263C0834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B8CCE4" w:themeFill="accent1" w:themeFillTint="66"/>
          </w:tcPr>
          <w:p w14:paraId="52C271BE" w14:textId="77777777" w:rsidR="00B96DF0" w:rsidRPr="00350CDD" w:rsidRDefault="00B96DF0" w:rsidP="00350CDD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B8CCE4" w:themeFill="accent1" w:themeFillTint="66"/>
            <w:vAlign w:val="center"/>
          </w:tcPr>
          <w:p w14:paraId="0333A8F9" w14:textId="40A69C2E" w:rsidR="00B96DF0" w:rsidRPr="00350CDD" w:rsidRDefault="00B96DF0" w:rsidP="00350CDD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B8CCE4" w:themeFill="accent1" w:themeFillTint="66"/>
            <w:noWrap/>
            <w:vAlign w:val="center"/>
          </w:tcPr>
          <w:p w14:paraId="6FE61260" w14:textId="61E93560" w:rsidR="00B96DF0" w:rsidRPr="00350CDD" w:rsidRDefault="00B96DF0" w:rsidP="00350CDD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创新模型：全员参与持续创新</w:t>
            </w:r>
          </w:p>
        </w:tc>
      </w:tr>
      <w:tr w:rsidR="00B96DF0" w:rsidRPr="00350CDD" w14:paraId="164A7FA9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BE5F1" w:themeFill="accent1" w:themeFillTint="33"/>
          </w:tcPr>
          <w:p w14:paraId="73BF0415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BE5F1" w:themeFill="accent1" w:themeFillTint="33"/>
            <w:vAlign w:val="center"/>
          </w:tcPr>
          <w:p w14:paraId="681378DF" w14:textId="0892687C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经典创新工具</w:t>
            </w:r>
          </w:p>
          <w:p w14:paraId="4E10F5E0" w14:textId="753E4BD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</w:t>
            </w:r>
            <w:r w:rsidRPr="00350CDD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2</w:t>
            </w: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小时）</w:t>
            </w:r>
          </w:p>
        </w:tc>
        <w:tc>
          <w:tcPr>
            <w:tcW w:w="483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DBE5F1" w:themeFill="accent1" w:themeFillTint="33"/>
            <w:noWrap/>
            <w:vAlign w:val="center"/>
          </w:tcPr>
          <w:p w14:paraId="7BB57DAB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思维导图法</w:t>
            </w:r>
          </w:p>
        </w:tc>
      </w:tr>
      <w:tr w:rsidR="00B96DF0" w:rsidRPr="00350CDD" w14:paraId="44DA552D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BE5F1" w:themeFill="accent1" w:themeFillTint="33"/>
          </w:tcPr>
          <w:p w14:paraId="365CCA3C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BE5F1" w:themeFill="accent1" w:themeFillTint="33"/>
            <w:vAlign w:val="center"/>
          </w:tcPr>
          <w:p w14:paraId="43102FDD" w14:textId="020C8BD3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noWrap/>
            <w:vAlign w:val="center"/>
          </w:tcPr>
          <w:p w14:paraId="5F091756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六顶思考帽法</w:t>
            </w:r>
          </w:p>
        </w:tc>
      </w:tr>
      <w:tr w:rsidR="00B96DF0" w:rsidRPr="00350CDD" w14:paraId="6B18117F" w14:textId="77777777" w:rsidTr="00C22938">
        <w:trPr>
          <w:trHeight w:hRule="exact" w:val="454"/>
        </w:trPr>
        <w:tc>
          <w:tcPr>
            <w:tcW w:w="891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CCFFCC"/>
          </w:tcPr>
          <w:p w14:paraId="293BFF0E" w14:textId="721DE7F5" w:rsidR="00B96DF0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14:paraId="00589240" w14:textId="77777777" w:rsidR="00B96DF0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14:paraId="2ACB3F90" w14:textId="77777777" w:rsidR="00B96DF0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第</w:t>
            </w:r>
          </w:p>
          <w:p w14:paraId="39B86595" w14:textId="77777777" w:rsidR="00B96DF0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</w:t>
            </w:r>
          </w:p>
          <w:p w14:paraId="166B25D9" w14:textId="5252489C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284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CCFFCC"/>
            <w:vAlign w:val="center"/>
          </w:tcPr>
          <w:p w14:paraId="07028448" w14:textId="20C73C90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创新思维基础方法</w:t>
            </w:r>
          </w:p>
          <w:p w14:paraId="069964F9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（1小时）</w:t>
            </w:r>
          </w:p>
        </w:tc>
        <w:tc>
          <w:tcPr>
            <w:tcW w:w="483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CCFFCC"/>
            <w:noWrap/>
            <w:vAlign w:val="center"/>
          </w:tcPr>
          <w:p w14:paraId="45C35B61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九屏幕法</w:t>
            </w:r>
          </w:p>
        </w:tc>
      </w:tr>
      <w:tr w:rsidR="00B96DF0" w:rsidRPr="00350CDD" w14:paraId="65D10FC8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CCFFCC"/>
          </w:tcPr>
          <w:p w14:paraId="0382E821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CCFFCC"/>
            <w:vAlign w:val="center"/>
          </w:tcPr>
          <w:p w14:paraId="156414AC" w14:textId="2797BEE4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CCFFCC"/>
            <w:noWrap/>
            <w:vAlign w:val="center"/>
          </w:tcPr>
          <w:p w14:paraId="3B79D4BD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金鱼法</w:t>
            </w:r>
          </w:p>
        </w:tc>
      </w:tr>
      <w:tr w:rsidR="00B96DF0" w:rsidRPr="00350CDD" w14:paraId="4680A439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CCFFCC"/>
          </w:tcPr>
          <w:p w14:paraId="0E607C8B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CCFFCC"/>
            <w:vAlign w:val="center"/>
          </w:tcPr>
          <w:p w14:paraId="20575F0C" w14:textId="500FEF69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CCFFCC"/>
            <w:noWrap/>
            <w:vAlign w:val="center"/>
          </w:tcPr>
          <w:p w14:paraId="52E61EB5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最终理想解</w:t>
            </w:r>
          </w:p>
        </w:tc>
      </w:tr>
      <w:tr w:rsidR="00B96DF0" w:rsidRPr="00350CDD" w14:paraId="6575BA6E" w14:textId="77777777" w:rsidTr="00C22938">
        <w:trPr>
          <w:trHeight w:val="898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FFFF99"/>
          </w:tcPr>
          <w:p w14:paraId="7AD6FC31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</w:tcPr>
          <w:p w14:paraId="50290535" w14:textId="26969B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系统进化法则</w:t>
            </w:r>
          </w:p>
          <w:p w14:paraId="50B9AEAD" w14:textId="49F45716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</w:t>
            </w:r>
            <w:r w:rsidRPr="00350CDD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2</w:t>
            </w: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小时）</w:t>
            </w: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99"/>
            <w:noWrap/>
            <w:vAlign w:val="center"/>
          </w:tcPr>
          <w:p w14:paraId="7E6EF650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讲解8个进化法则</w:t>
            </w:r>
          </w:p>
        </w:tc>
      </w:tr>
      <w:tr w:rsidR="00B96DF0" w:rsidRPr="00350CDD" w14:paraId="2E481251" w14:textId="77777777" w:rsidTr="00C22938">
        <w:trPr>
          <w:trHeight w:val="89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99"/>
          </w:tcPr>
          <w:p w14:paraId="26C2FBD1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99"/>
            <w:vAlign w:val="center"/>
          </w:tcPr>
          <w:p w14:paraId="707DE9AC" w14:textId="2495ED72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创新原理</w:t>
            </w:r>
          </w:p>
          <w:p w14:paraId="297A68EB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（3小时）</w:t>
            </w: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99"/>
            <w:noWrap/>
            <w:vAlign w:val="center"/>
          </w:tcPr>
          <w:p w14:paraId="5817B58B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讲解40个创新原理</w:t>
            </w:r>
          </w:p>
        </w:tc>
      </w:tr>
      <w:tr w:rsidR="00B96DF0" w:rsidRPr="00350CDD" w14:paraId="5F98087B" w14:textId="77777777" w:rsidTr="00C22938">
        <w:trPr>
          <w:trHeight w:hRule="exact" w:val="454"/>
        </w:trPr>
        <w:tc>
          <w:tcPr>
            <w:tcW w:w="891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FBD4B4" w:themeFill="accent6" w:themeFillTint="66"/>
          </w:tcPr>
          <w:p w14:paraId="5B93BB57" w14:textId="77777777" w:rsidR="00B96DF0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14:paraId="49DF4A0E" w14:textId="5526F236" w:rsidR="00B96DF0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14:paraId="5226DE3A" w14:textId="77777777" w:rsidR="00B96DF0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14:paraId="0DC63890" w14:textId="77777777" w:rsidR="00B96DF0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第</w:t>
            </w:r>
          </w:p>
          <w:p w14:paraId="49190E65" w14:textId="77777777" w:rsidR="00B96DF0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三</w:t>
            </w:r>
          </w:p>
          <w:p w14:paraId="2DE45B0F" w14:textId="686DBE35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284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14:paraId="7492E6CA" w14:textId="21434CC1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心流与创新心理学</w:t>
            </w:r>
          </w:p>
          <w:p w14:paraId="74176D0B" w14:textId="6929EAF5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（2小时）</w:t>
            </w:r>
          </w:p>
        </w:tc>
        <w:tc>
          <w:tcPr>
            <w:tcW w:w="483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BD4B4" w:themeFill="accent6" w:themeFillTint="66"/>
            <w:noWrap/>
            <w:vAlign w:val="center"/>
          </w:tcPr>
          <w:p w14:paraId="41BF366F" w14:textId="0AE4366C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人类的精神</w:t>
            </w:r>
            <w:r w:rsidR="00C2293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世界与创新心理学</w:t>
            </w:r>
          </w:p>
        </w:tc>
      </w:tr>
      <w:tr w:rsidR="00B96DF0" w:rsidRPr="00350CDD" w14:paraId="572D1DA1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FBD4B4" w:themeFill="accent6" w:themeFillTint="66"/>
          </w:tcPr>
          <w:p w14:paraId="32348B83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14:paraId="0AA09EE8" w14:textId="2C862B36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BD4B4" w:themeFill="accent6" w:themeFillTint="66"/>
            <w:noWrap/>
            <w:vAlign w:val="center"/>
          </w:tcPr>
          <w:p w14:paraId="4EFCE6BF" w14:textId="7C7B5BA0" w:rsidR="00B96DF0" w:rsidRPr="00350CDD" w:rsidRDefault="00C22938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心流理论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及实践应用</w:t>
            </w:r>
          </w:p>
        </w:tc>
      </w:tr>
      <w:tr w:rsidR="00B96DF0" w:rsidRPr="00350CDD" w14:paraId="06DA9E92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FBD4B4" w:themeFill="accent6" w:themeFillTint="66"/>
          </w:tcPr>
          <w:p w14:paraId="31E40CF4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14:paraId="668A2D73" w14:textId="24D8F2B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noWrap/>
            <w:vAlign w:val="center"/>
          </w:tcPr>
          <w:p w14:paraId="5DFE7BA7" w14:textId="252407DE" w:rsidR="00B96DF0" w:rsidRPr="00350CDD" w:rsidRDefault="00C22938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行为设计学及实践应用</w:t>
            </w:r>
          </w:p>
        </w:tc>
      </w:tr>
      <w:tr w:rsidR="00B96DF0" w:rsidRPr="00350CDD" w14:paraId="2FA091E6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FF9999"/>
          </w:tcPr>
          <w:p w14:paraId="4F05CADD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9999"/>
            <w:vAlign w:val="center"/>
          </w:tcPr>
          <w:p w14:paraId="3AB5820F" w14:textId="14D1C881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集体创新方法</w:t>
            </w:r>
          </w:p>
          <w:p w14:paraId="0C0205E8" w14:textId="0F73BDE1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（1小时）</w:t>
            </w:r>
          </w:p>
        </w:tc>
        <w:tc>
          <w:tcPr>
            <w:tcW w:w="483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9999"/>
            <w:noWrap/>
            <w:vAlign w:val="center"/>
          </w:tcPr>
          <w:p w14:paraId="44A957F8" w14:textId="4293381D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知识创造的螺旋</w:t>
            </w:r>
          </w:p>
        </w:tc>
      </w:tr>
      <w:tr w:rsidR="00B96DF0" w:rsidRPr="00350CDD" w14:paraId="35998AFD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FF9999"/>
          </w:tcPr>
          <w:p w14:paraId="55C3A97A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9999"/>
            <w:vAlign w:val="center"/>
          </w:tcPr>
          <w:p w14:paraId="3E09DF00" w14:textId="2C445D7F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9999"/>
            <w:noWrap/>
            <w:vAlign w:val="center"/>
          </w:tcPr>
          <w:p w14:paraId="1BBCD08E" w14:textId="2D025E24" w:rsidR="00B96DF0" w:rsidRPr="00350CDD" w:rsidRDefault="00C22938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集体创新管理</w:t>
            </w:r>
            <w:r w:rsidR="00B96DF0"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体系</w:t>
            </w:r>
          </w:p>
        </w:tc>
      </w:tr>
      <w:tr w:rsidR="00B96DF0" w:rsidRPr="00350CDD" w14:paraId="1FC72171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FF7C80"/>
          </w:tcPr>
          <w:p w14:paraId="76B61759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7C80"/>
            <w:vAlign w:val="center"/>
          </w:tcPr>
          <w:p w14:paraId="1DF38924" w14:textId="4E498D14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创新练习</w:t>
            </w:r>
          </w:p>
          <w:p w14:paraId="22E0EA25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（3小时）</w:t>
            </w:r>
          </w:p>
        </w:tc>
        <w:tc>
          <w:tcPr>
            <w:tcW w:w="483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7C80"/>
            <w:noWrap/>
            <w:vAlign w:val="center"/>
          </w:tcPr>
          <w:p w14:paraId="29834C88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宣布游戏规则</w:t>
            </w:r>
          </w:p>
        </w:tc>
      </w:tr>
      <w:tr w:rsidR="00B96DF0" w:rsidRPr="00350CDD" w14:paraId="620AA735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FF7C80"/>
          </w:tcPr>
          <w:p w14:paraId="268CA76C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7C80"/>
            <w:vAlign w:val="center"/>
          </w:tcPr>
          <w:p w14:paraId="355AA79F" w14:textId="42AA9E6E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7C80"/>
            <w:noWrap/>
            <w:vAlign w:val="center"/>
          </w:tcPr>
          <w:p w14:paraId="71DD41BF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各组项目选题</w:t>
            </w:r>
          </w:p>
        </w:tc>
      </w:tr>
      <w:tr w:rsidR="00B96DF0" w:rsidRPr="00350CDD" w14:paraId="4557B7B2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FF7C80"/>
          </w:tcPr>
          <w:p w14:paraId="751CD791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7C80"/>
            <w:vAlign w:val="center"/>
          </w:tcPr>
          <w:p w14:paraId="4DBD98A2" w14:textId="7CFF9C51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7C80"/>
            <w:noWrap/>
            <w:vAlign w:val="center"/>
          </w:tcPr>
          <w:p w14:paraId="7D956CC5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通过创新完成项目</w:t>
            </w:r>
          </w:p>
        </w:tc>
      </w:tr>
      <w:tr w:rsidR="00B96DF0" w:rsidRPr="00350CDD" w14:paraId="4E6859AA" w14:textId="77777777" w:rsidTr="00C22938">
        <w:trPr>
          <w:trHeight w:hRule="exact" w:val="454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7C80"/>
          </w:tcPr>
          <w:p w14:paraId="460727A4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45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7C80"/>
            <w:vAlign w:val="center"/>
          </w:tcPr>
          <w:p w14:paraId="512EF524" w14:textId="6E86D786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83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7C80"/>
            <w:noWrap/>
            <w:vAlign w:val="center"/>
          </w:tcPr>
          <w:p w14:paraId="117F38E1" w14:textId="77777777" w:rsidR="00B96DF0" w:rsidRPr="00350CDD" w:rsidRDefault="00B96DF0" w:rsidP="00505517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50CD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成果发布及总结</w:t>
            </w:r>
          </w:p>
        </w:tc>
      </w:tr>
    </w:tbl>
    <w:p w14:paraId="1444A022" w14:textId="77777777" w:rsidR="00703F4C" w:rsidRDefault="00703F4C" w:rsidP="00703F4C">
      <w:pPr>
        <w:tabs>
          <w:tab w:val="left" w:pos="810"/>
        </w:tabs>
        <w:spacing w:line="400" w:lineRule="exact"/>
        <w:rPr>
          <w:b/>
          <w:sz w:val="24"/>
          <w:szCs w:val="24"/>
        </w:rPr>
      </w:pPr>
    </w:p>
    <w:p w14:paraId="1ED7FDBC" w14:textId="77777777" w:rsidR="00796878" w:rsidRDefault="00796878" w:rsidP="00796878">
      <w:pPr>
        <w:tabs>
          <w:tab w:val="left" w:pos="810"/>
        </w:tabs>
        <w:spacing w:line="400" w:lineRule="exact"/>
        <w:rPr>
          <w:b/>
          <w:sz w:val="24"/>
          <w:szCs w:val="24"/>
        </w:rPr>
      </w:pPr>
    </w:p>
    <w:sectPr w:rsidR="007968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A2B83A" w14:textId="77777777" w:rsidR="00B31B9F" w:rsidRDefault="00B31B9F" w:rsidP="00574BEA">
      <w:r>
        <w:separator/>
      </w:r>
    </w:p>
  </w:endnote>
  <w:endnote w:type="continuationSeparator" w:id="0">
    <w:p w14:paraId="18CDEBA4" w14:textId="77777777" w:rsidR="00B31B9F" w:rsidRDefault="00B31B9F" w:rsidP="00574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AD9000" w14:textId="77777777" w:rsidR="00B31B9F" w:rsidRDefault="00B31B9F" w:rsidP="00574BEA">
      <w:r>
        <w:separator/>
      </w:r>
    </w:p>
  </w:footnote>
  <w:footnote w:type="continuationSeparator" w:id="0">
    <w:p w14:paraId="789AF824" w14:textId="77777777" w:rsidR="00B31B9F" w:rsidRDefault="00B31B9F" w:rsidP="00574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9B20E9"/>
    <w:multiLevelType w:val="hybridMultilevel"/>
    <w:tmpl w:val="0A3ABA4C"/>
    <w:lvl w:ilvl="0" w:tplc="64E078D6">
      <w:start w:val="1"/>
      <w:numFmt w:val="upperLetter"/>
      <w:lvlText w:val="%1）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A0B4894"/>
    <w:multiLevelType w:val="hybridMultilevel"/>
    <w:tmpl w:val="7E480D64"/>
    <w:lvl w:ilvl="0" w:tplc="1712801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075"/>
    <w:rsid w:val="00007CF4"/>
    <w:rsid w:val="00012020"/>
    <w:rsid w:val="00045DE4"/>
    <w:rsid w:val="00066C65"/>
    <w:rsid w:val="000758BE"/>
    <w:rsid w:val="000D100E"/>
    <w:rsid w:val="000E2B0D"/>
    <w:rsid w:val="000F5851"/>
    <w:rsid w:val="0014276B"/>
    <w:rsid w:val="00150479"/>
    <w:rsid w:val="00152441"/>
    <w:rsid w:val="002156C7"/>
    <w:rsid w:val="00252A3A"/>
    <w:rsid w:val="00262429"/>
    <w:rsid w:val="002852CE"/>
    <w:rsid w:val="002C3E63"/>
    <w:rsid w:val="0033121F"/>
    <w:rsid w:val="00350938"/>
    <w:rsid w:val="00350CDD"/>
    <w:rsid w:val="0035531A"/>
    <w:rsid w:val="003579A4"/>
    <w:rsid w:val="00382F9C"/>
    <w:rsid w:val="0039584E"/>
    <w:rsid w:val="00397167"/>
    <w:rsid w:val="003A29E7"/>
    <w:rsid w:val="003C6C1D"/>
    <w:rsid w:val="00405334"/>
    <w:rsid w:val="00434F98"/>
    <w:rsid w:val="00454075"/>
    <w:rsid w:val="00466B02"/>
    <w:rsid w:val="00476EC1"/>
    <w:rsid w:val="00484C89"/>
    <w:rsid w:val="00505517"/>
    <w:rsid w:val="0052028E"/>
    <w:rsid w:val="0056096E"/>
    <w:rsid w:val="00574BEA"/>
    <w:rsid w:val="00580C31"/>
    <w:rsid w:val="005856A5"/>
    <w:rsid w:val="006126C9"/>
    <w:rsid w:val="0061286F"/>
    <w:rsid w:val="00620D02"/>
    <w:rsid w:val="00643788"/>
    <w:rsid w:val="0066766E"/>
    <w:rsid w:val="00703F4C"/>
    <w:rsid w:val="00704AC0"/>
    <w:rsid w:val="0071794D"/>
    <w:rsid w:val="00744FE6"/>
    <w:rsid w:val="007630DC"/>
    <w:rsid w:val="007872A8"/>
    <w:rsid w:val="00796878"/>
    <w:rsid w:val="007C6E48"/>
    <w:rsid w:val="007D1037"/>
    <w:rsid w:val="008016C4"/>
    <w:rsid w:val="00805111"/>
    <w:rsid w:val="008771DD"/>
    <w:rsid w:val="00886DEF"/>
    <w:rsid w:val="008A12DB"/>
    <w:rsid w:val="008A1CAD"/>
    <w:rsid w:val="008B1B76"/>
    <w:rsid w:val="00914E31"/>
    <w:rsid w:val="009664DE"/>
    <w:rsid w:val="009903BB"/>
    <w:rsid w:val="00993B64"/>
    <w:rsid w:val="009C6465"/>
    <w:rsid w:val="00A31654"/>
    <w:rsid w:val="00A61CE5"/>
    <w:rsid w:val="00A930D3"/>
    <w:rsid w:val="00AF2C4A"/>
    <w:rsid w:val="00B26802"/>
    <w:rsid w:val="00B31B9F"/>
    <w:rsid w:val="00B55336"/>
    <w:rsid w:val="00B5551C"/>
    <w:rsid w:val="00B81E96"/>
    <w:rsid w:val="00B96DF0"/>
    <w:rsid w:val="00BA39D9"/>
    <w:rsid w:val="00BD509A"/>
    <w:rsid w:val="00BF059D"/>
    <w:rsid w:val="00BF4F3C"/>
    <w:rsid w:val="00C22938"/>
    <w:rsid w:val="00C42248"/>
    <w:rsid w:val="00C7494A"/>
    <w:rsid w:val="00C83B63"/>
    <w:rsid w:val="00CC5697"/>
    <w:rsid w:val="00CE66FB"/>
    <w:rsid w:val="00D042FF"/>
    <w:rsid w:val="00D64EAD"/>
    <w:rsid w:val="00D837E4"/>
    <w:rsid w:val="00DC6182"/>
    <w:rsid w:val="00E45B5A"/>
    <w:rsid w:val="00E714C8"/>
    <w:rsid w:val="00F26152"/>
    <w:rsid w:val="00F65BF5"/>
    <w:rsid w:val="00F74B97"/>
    <w:rsid w:val="00F87E31"/>
    <w:rsid w:val="00FC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2E8091"/>
  <w15:docId w15:val="{4630C536-AC16-48B3-94BA-7CDA8B875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F3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74B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74BE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74B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74BEA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5533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553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5CCF9E-ABB9-449B-98AC-3C516D1A9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徐纪罡</dc:creator>
  <cp:lastModifiedBy>纪罡 徐</cp:lastModifiedBy>
  <cp:revision>9</cp:revision>
  <dcterms:created xsi:type="dcterms:W3CDTF">2018-11-27T14:09:00Z</dcterms:created>
  <dcterms:modified xsi:type="dcterms:W3CDTF">2021-01-04T04:15:00Z</dcterms:modified>
</cp:coreProperties>
</file>