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8F7" w:rsidRDefault="00B658F7" w:rsidP="002E0508">
      <w:pPr>
        <w:spacing w:line="360" w:lineRule="auto"/>
        <w:contextualSpacing/>
        <w:mirrorIndents/>
        <w:jc w:val="center"/>
        <w:rPr>
          <w:rFonts w:asciiTheme="minorEastAsia" w:hAnsiTheme="minorEastAsia"/>
          <w:b/>
          <w:color w:val="FF0000"/>
          <w:sz w:val="28"/>
          <w:szCs w:val="28"/>
        </w:rPr>
      </w:pPr>
      <w:r w:rsidRPr="00E3091A">
        <w:rPr>
          <w:rFonts w:asciiTheme="minorEastAsia" w:hAnsiTheme="minorEastAsia" w:hint="eastAsia"/>
          <w:b/>
          <w:color w:val="FF0000"/>
          <w:sz w:val="28"/>
          <w:szCs w:val="28"/>
        </w:rPr>
        <w:t>项目</w:t>
      </w:r>
      <w:r>
        <w:rPr>
          <w:rFonts w:asciiTheme="minorEastAsia" w:hAnsiTheme="minorEastAsia" w:hint="eastAsia"/>
          <w:b/>
          <w:color w:val="FF0000"/>
          <w:sz w:val="28"/>
          <w:szCs w:val="28"/>
        </w:rPr>
        <w:t>冲突</w:t>
      </w:r>
      <w:r w:rsidRPr="00E3091A">
        <w:rPr>
          <w:rFonts w:asciiTheme="minorEastAsia" w:hAnsiTheme="minorEastAsia" w:hint="eastAsia"/>
          <w:b/>
          <w:color w:val="FF0000"/>
          <w:sz w:val="28"/>
          <w:szCs w:val="28"/>
        </w:rPr>
        <w:t>管理</w:t>
      </w:r>
    </w:p>
    <w:p w:rsidR="00F0410B" w:rsidRDefault="00F0410B" w:rsidP="002E0508">
      <w:pPr>
        <w:spacing w:line="360" w:lineRule="auto"/>
        <w:contextualSpacing/>
        <w:mirrorIndents/>
        <w:jc w:val="center"/>
        <w:rPr>
          <w:rFonts w:asciiTheme="minorEastAsia" w:hAnsiTheme="minorEastAsia"/>
          <w:b/>
          <w:color w:val="FF0000"/>
          <w:sz w:val="28"/>
          <w:szCs w:val="28"/>
        </w:rPr>
      </w:pPr>
    </w:p>
    <w:p w:rsidR="002079A6" w:rsidRPr="00AB13CC" w:rsidRDefault="00AB13CC" w:rsidP="002E0508">
      <w:pPr>
        <w:spacing w:line="360" w:lineRule="auto"/>
        <w:contextualSpacing/>
        <w:mirrorIndents/>
        <w:rPr>
          <w:rFonts w:asciiTheme="minorEastAsia" w:hAnsiTheme="minorEastAsia"/>
          <w:b/>
          <w:bCs/>
          <w:sz w:val="24"/>
          <w:szCs w:val="24"/>
        </w:rPr>
      </w:pPr>
      <w:r w:rsidRPr="00AB13CC">
        <w:rPr>
          <w:rFonts w:asciiTheme="minorEastAsia" w:hAnsiTheme="minorEastAsia" w:hint="eastAsia"/>
          <w:b/>
          <w:bCs/>
          <w:sz w:val="24"/>
          <w:szCs w:val="24"/>
        </w:rPr>
        <w:t>一</w:t>
      </w:r>
      <w:r w:rsidR="002079A6" w:rsidRPr="00AB13CC">
        <w:rPr>
          <w:rFonts w:asciiTheme="minorEastAsia" w:hAnsiTheme="minorEastAsia" w:hint="eastAsia"/>
          <w:b/>
          <w:bCs/>
          <w:sz w:val="24"/>
          <w:szCs w:val="24"/>
        </w:rPr>
        <w:t>、冲突与冲突管理</w:t>
      </w:r>
    </w:p>
    <w:p w:rsidR="00005A4E" w:rsidRPr="00005A4E" w:rsidRDefault="00005A4E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F239DD">
        <w:rPr>
          <w:rFonts w:asciiTheme="minorEastAsia" w:hAnsiTheme="minorEastAsia" w:hint="eastAsia"/>
          <w:bCs/>
          <w:sz w:val="24"/>
          <w:szCs w:val="24"/>
        </w:rPr>
        <w:t>1</w:t>
      </w:r>
      <w:r w:rsidR="00FA402D">
        <w:rPr>
          <w:rFonts w:asciiTheme="minorEastAsia" w:hAnsiTheme="minorEastAsia" w:hint="eastAsia"/>
          <w:bCs/>
          <w:sz w:val="24"/>
          <w:szCs w:val="24"/>
        </w:rPr>
        <w:t>、</w:t>
      </w:r>
      <w:r w:rsidRPr="00F239DD">
        <w:rPr>
          <w:rFonts w:asciiTheme="minorEastAsia" w:hAnsiTheme="minorEastAsia" w:hint="eastAsia"/>
          <w:bCs/>
          <w:sz w:val="24"/>
          <w:szCs w:val="24"/>
        </w:rPr>
        <w:t>冲突的定义和基本特征</w:t>
      </w:r>
    </w:p>
    <w:p w:rsidR="00005A4E" w:rsidRPr="00005A4E" w:rsidRDefault="00FA402D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2、</w:t>
      </w:r>
      <w:r w:rsidR="00005A4E" w:rsidRPr="00F239DD">
        <w:rPr>
          <w:rFonts w:asciiTheme="minorEastAsia" w:hAnsiTheme="minorEastAsia" w:hint="eastAsia"/>
          <w:bCs/>
          <w:sz w:val="24"/>
          <w:szCs w:val="24"/>
        </w:rPr>
        <w:t>冲突的来源和分类</w:t>
      </w:r>
    </w:p>
    <w:p w:rsidR="00005A4E" w:rsidRPr="00005A4E" w:rsidRDefault="00FA402D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3、</w:t>
      </w:r>
      <w:r w:rsidR="00005A4E" w:rsidRPr="00F239DD">
        <w:rPr>
          <w:rFonts w:asciiTheme="minorEastAsia" w:hAnsiTheme="minorEastAsia" w:hint="eastAsia"/>
          <w:bCs/>
          <w:sz w:val="24"/>
          <w:szCs w:val="24"/>
        </w:rPr>
        <w:t>冲突功能的两面性</w:t>
      </w:r>
    </w:p>
    <w:p w:rsidR="00005A4E" w:rsidRPr="00005A4E" w:rsidRDefault="00FA402D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4、</w:t>
      </w:r>
      <w:r w:rsidR="00005A4E" w:rsidRPr="00F239DD">
        <w:rPr>
          <w:rFonts w:asciiTheme="minorEastAsia" w:hAnsiTheme="minorEastAsia" w:hint="eastAsia"/>
          <w:bCs/>
          <w:sz w:val="24"/>
          <w:szCs w:val="24"/>
        </w:rPr>
        <w:t>冲突管理及应用</w:t>
      </w:r>
    </w:p>
    <w:p w:rsidR="002079A6" w:rsidRPr="00AB13CC" w:rsidRDefault="00AB13CC" w:rsidP="002E0508">
      <w:pPr>
        <w:spacing w:line="360" w:lineRule="auto"/>
        <w:contextualSpacing/>
        <w:mirrorIndents/>
        <w:rPr>
          <w:rFonts w:asciiTheme="minorEastAsia" w:hAnsiTheme="minorEastAsia"/>
          <w:b/>
          <w:bCs/>
          <w:sz w:val="24"/>
          <w:szCs w:val="24"/>
        </w:rPr>
      </w:pPr>
      <w:r w:rsidRPr="00AB13CC">
        <w:rPr>
          <w:rFonts w:asciiTheme="minorEastAsia" w:hAnsiTheme="minorEastAsia" w:hint="eastAsia"/>
          <w:b/>
          <w:bCs/>
          <w:sz w:val="24"/>
          <w:szCs w:val="24"/>
        </w:rPr>
        <w:t>二</w:t>
      </w:r>
      <w:r w:rsidR="002079A6" w:rsidRPr="00AB13CC">
        <w:rPr>
          <w:rFonts w:asciiTheme="minorEastAsia" w:hAnsiTheme="minorEastAsia" w:hint="eastAsia"/>
          <w:b/>
          <w:bCs/>
          <w:sz w:val="24"/>
          <w:szCs w:val="24"/>
        </w:rPr>
        <w:t>、项目冲突来源</w:t>
      </w:r>
    </w:p>
    <w:p w:rsidR="00005A4E" w:rsidRPr="00005A4E" w:rsidRDefault="00FA402D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1、</w:t>
      </w:r>
      <w:r w:rsidR="00005A4E" w:rsidRPr="00F239DD">
        <w:rPr>
          <w:rFonts w:asciiTheme="minorEastAsia" w:hAnsiTheme="minorEastAsia" w:hint="eastAsia"/>
          <w:bCs/>
          <w:sz w:val="24"/>
          <w:szCs w:val="24"/>
        </w:rPr>
        <w:t>项目冲突来源</w:t>
      </w:r>
    </w:p>
    <w:p w:rsidR="00005A4E" w:rsidRPr="00005A4E" w:rsidRDefault="00FA402D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2、</w:t>
      </w:r>
      <w:r w:rsidR="00005A4E" w:rsidRPr="00F239DD">
        <w:rPr>
          <w:rFonts w:asciiTheme="minorEastAsia" w:hAnsiTheme="minorEastAsia" w:hint="eastAsia"/>
          <w:bCs/>
          <w:sz w:val="24"/>
          <w:szCs w:val="24"/>
        </w:rPr>
        <w:t>解决项目冲突的基本策略</w:t>
      </w:r>
    </w:p>
    <w:p w:rsidR="002079A6" w:rsidRDefault="00AB13CC" w:rsidP="002E0508">
      <w:pPr>
        <w:spacing w:line="360" w:lineRule="auto"/>
        <w:contextualSpacing/>
        <w:mirrorIndents/>
        <w:rPr>
          <w:rFonts w:asciiTheme="minorEastAsia" w:hAnsiTheme="minorEastAsia"/>
          <w:bCs/>
          <w:sz w:val="24"/>
          <w:szCs w:val="24"/>
        </w:rPr>
      </w:pPr>
      <w:r w:rsidRPr="00AB13CC">
        <w:rPr>
          <w:rFonts w:asciiTheme="minorEastAsia" w:hAnsiTheme="minorEastAsia" w:hint="eastAsia"/>
          <w:b/>
          <w:bCs/>
          <w:sz w:val="24"/>
          <w:szCs w:val="24"/>
        </w:rPr>
        <w:t>三</w:t>
      </w:r>
      <w:r w:rsidR="002079A6" w:rsidRPr="00AB13CC">
        <w:rPr>
          <w:rFonts w:asciiTheme="minorEastAsia" w:hAnsiTheme="minorEastAsia" w:hint="eastAsia"/>
          <w:b/>
          <w:bCs/>
          <w:sz w:val="24"/>
          <w:szCs w:val="24"/>
        </w:rPr>
        <w:t>、发包方与承包方之间的冲突及其管理</w:t>
      </w:r>
    </w:p>
    <w:p w:rsidR="00005A4E" w:rsidRPr="00005A4E" w:rsidRDefault="00FA402D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1、</w:t>
      </w:r>
      <w:r w:rsidR="00005A4E" w:rsidRPr="00F239DD">
        <w:rPr>
          <w:rFonts w:asciiTheme="minorEastAsia" w:hAnsiTheme="minorEastAsia" w:hint="eastAsia"/>
          <w:bCs/>
          <w:sz w:val="24"/>
          <w:szCs w:val="24"/>
        </w:rPr>
        <w:t>双方冲突的来源及分类</w:t>
      </w:r>
    </w:p>
    <w:p w:rsidR="00005A4E" w:rsidRPr="00005A4E" w:rsidRDefault="00FA402D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2、</w:t>
      </w:r>
      <w:r w:rsidR="00005A4E" w:rsidRPr="00F239DD">
        <w:rPr>
          <w:rFonts w:asciiTheme="minorEastAsia" w:hAnsiTheme="minorEastAsia" w:hint="eastAsia"/>
          <w:bCs/>
          <w:sz w:val="24"/>
          <w:szCs w:val="24"/>
        </w:rPr>
        <w:t>双方冲突的管理</w:t>
      </w:r>
    </w:p>
    <w:p w:rsidR="002079A6" w:rsidRPr="00AB13CC" w:rsidRDefault="00AB13CC" w:rsidP="002E0508">
      <w:pPr>
        <w:spacing w:line="360" w:lineRule="auto"/>
        <w:contextualSpacing/>
        <w:mirrorIndents/>
        <w:rPr>
          <w:rFonts w:asciiTheme="minorEastAsia" w:hAnsiTheme="minorEastAsia"/>
          <w:b/>
          <w:bCs/>
          <w:sz w:val="24"/>
          <w:szCs w:val="24"/>
        </w:rPr>
      </w:pPr>
      <w:r w:rsidRPr="00AB13CC">
        <w:rPr>
          <w:rFonts w:asciiTheme="minorEastAsia" w:hAnsiTheme="minorEastAsia" w:hint="eastAsia"/>
          <w:b/>
          <w:bCs/>
          <w:sz w:val="24"/>
          <w:szCs w:val="24"/>
        </w:rPr>
        <w:t>四</w:t>
      </w:r>
      <w:r w:rsidR="002079A6" w:rsidRPr="00AB13CC">
        <w:rPr>
          <w:rFonts w:asciiTheme="minorEastAsia" w:hAnsiTheme="minorEastAsia" w:hint="eastAsia"/>
          <w:b/>
          <w:bCs/>
          <w:sz w:val="24"/>
          <w:szCs w:val="24"/>
        </w:rPr>
        <w:t>、监理方与承包方之间的冲突及其管理</w:t>
      </w:r>
    </w:p>
    <w:p w:rsidR="00FA402D" w:rsidRPr="00005A4E" w:rsidRDefault="00FA402D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1、</w:t>
      </w:r>
      <w:r w:rsidRPr="00F239DD">
        <w:rPr>
          <w:rFonts w:asciiTheme="minorEastAsia" w:hAnsiTheme="minorEastAsia" w:hint="eastAsia"/>
          <w:bCs/>
          <w:sz w:val="24"/>
          <w:szCs w:val="24"/>
        </w:rPr>
        <w:t>双方冲突的来源及分类</w:t>
      </w:r>
    </w:p>
    <w:p w:rsidR="00FA402D" w:rsidRPr="00005A4E" w:rsidRDefault="00FA402D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2、</w:t>
      </w:r>
      <w:r w:rsidRPr="00F239DD">
        <w:rPr>
          <w:rFonts w:asciiTheme="minorEastAsia" w:hAnsiTheme="minorEastAsia" w:hint="eastAsia"/>
          <w:bCs/>
          <w:sz w:val="24"/>
          <w:szCs w:val="24"/>
        </w:rPr>
        <w:t>双方冲突的管理</w:t>
      </w:r>
    </w:p>
    <w:p w:rsidR="002079A6" w:rsidRPr="00AB13CC" w:rsidRDefault="00AB13CC" w:rsidP="002E0508">
      <w:pPr>
        <w:spacing w:line="360" w:lineRule="auto"/>
        <w:contextualSpacing/>
        <w:mirrorIndents/>
        <w:rPr>
          <w:rFonts w:asciiTheme="minorEastAsia" w:hAnsiTheme="minorEastAsia"/>
          <w:b/>
          <w:bCs/>
          <w:sz w:val="24"/>
          <w:szCs w:val="24"/>
        </w:rPr>
      </w:pPr>
      <w:r w:rsidRPr="00AB13CC">
        <w:rPr>
          <w:rFonts w:asciiTheme="minorEastAsia" w:hAnsiTheme="minorEastAsia" w:hint="eastAsia"/>
          <w:b/>
          <w:bCs/>
          <w:sz w:val="24"/>
          <w:szCs w:val="24"/>
        </w:rPr>
        <w:t>五</w:t>
      </w:r>
      <w:r w:rsidR="002079A6" w:rsidRPr="00AB13CC">
        <w:rPr>
          <w:rFonts w:asciiTheme="minorEastAsia" w:hAnsiTheme="minorEastAsia" w:hint="eastAsia"/>
          <w:b/>
          <w:bCs/>
          <w:sz w:val="24"/>
          <w:szCs w:val="24"/>
        </w:rPr>
        <w:t>、发包方与监理方之间的冲突及其管理</w:t>
      </w:r>
    </w:p>
    <w:p w:rsidR="00FA402D" w:rsidRPr="00005A4E" w:rsidRDefault="00FA402D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1、</w:t>
      </w:r>
      <w:r w:rsidRPr="00F239DD">
        <w:rPr>
          <w:rFonts w:asciiTheme="minorEastAsia" w:hAnsiTheme="minorEastAsia" w:hint="eastAsia"/>
          <w:bCs/>
          <w:sz w:val="24"/>
          <w:szCs w:val="24"/>
        </w:rPr>
        <w:t>双方冲突的来源及分类</w:t>
      </w:r>
    </w:p>
    <w:p w:rsidR="00FA402D" w:rsidRPr="00005A4E" w:rsidRDefault="00FA402D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2、</w:t>
      </w:r>
      <w:r w:rsidRPr="00F239DD">
        <w:rPr>
          <w:rFonts w:asciiTheme="minorEastAsia" w:hAnsiTheme="minorEastAsia" w:hint="eastAsia"/>
          <w:bCs/>
          <w:sz w:val="24"/>
          <w:szCs w:val="24"/>
        </w:rPr>
        <w:t>双方冲突的管理</w:t>
      </w:r>
    </w:p>
    <w:p w:rsidR="002079A6" w:rsidRPr="00AB13CC" w:rsidRDefault="00AB13CC" w:rsidP="002E0508">
      <w:pPr>
        <w:spacing w:line="360" w:lineRule="auto"/>
        <w:contextualSpacing/>
        <w:mirrorIndents/>
        <w:rPr>
          <w:rFonts w:asciiTheme="minorEastAsia" w:hAnsiTheme="minorEastAsia"/>
          <w:b/>
          <w:bCs/>
          <w:sz w:val="24"/>
          <w:szCs w:val="24"/>
        </w:rPr>
      </w:pPr>
      <w:r w:rsidRPr="00AB13CC">
        <w:rPr>
          <w:rFonts w:asciiTheme="minorEastAsia" w:hAnsiTheme="minorEastAsia" w:hint="eastAsia"/>
          <w:b/>
          <w:bCs/>
          <w:sz w:val="24"/>
          <w:szCs w:val="24"/>
        </w:rPr>
        <w:t>六</w:t>
      </w:r>
      <w:r w:rsidR="002079A6" w:rsidRPr="00AB13CC">
        <w:rPr>
          <w:rFonts w:asciiTheme="minorEastAsia" w:hAnsiTheme="minorEastAsia" w:hint="eastAsia"/>
          <w:b/>
          <w:bCs/>
          <w:sz w:val="24"/>
          <w:szCs w:val="24"/>
        </w:rPr>
        <w:t>、总包方与分包方之间的冲突及其管理</w:t>
      </w:r>
    </w:p>
    <w:p w:rsidR="00FA402D" w:rsidRPr="00005A4E" w:rsidRDefault="00FA402D" w:rsidP="002E0508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bCs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1、</w:t>
      </w:r>
      <w:r w:rsidRPr="00F239DD">
        <w:rPr>
          <w:rFonts w:asciiTheme="minorEastAsia" w:hAnsiTheme="minorEastAsia" w:hint="eastAsia"/>
          <w:bCs/>
          <w:sz w:val="24"/>
          <w:szCs w:val="24"/>
        </w:rPr>
        <w:t>双方冲突的来源及分类</w:t>
      </w:r>
    </w:p>
    <w:p w:rsidR="002764C8" w:rsidRPr="00CD0AE7" w:rsidRDefault="00FA402D" w:rsidP="00937173">
      <w:pPr>
        <w:spacing w:line="360" w:lineRule="auto"/>
        <w:ind w:firstLineChars="200" w:firstLine="480"/>
        <w:contextualSpacing/>
        <w:mirrorIndents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Cs/>
          <w:sz w:val="24"/>
          <w:szCs w:val="24"/>
        </w:rPr>
        <w:t>2、</w:t>
      </w:r>
      <w:r w:rsidRPr="00F239DD">
        <w:rPr>
          <w:rFonts w:asciiTheme="minorEastAsia" w:hAnsiTheme="minorEastAsia" w:hint="eastAsia"/>
          <w:bCs/>
          <w:sz w:val="24"/>
          <w:szCs w:val="24"/>
        </w:rPr>
        <w:t>双方冲突的管理</w:t>
      </w:r>
      <w:bookmarkStart w:id="0" w:name="_GoBack"/>
      <w:bookmarkEnd w:id="0"/>
    </w:p>
    <w:sectPr w:rsidR="002764C8" w:rsidRPr="00CD0A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C0B"/>
    <w:rsid w:val="00005A4E"/>
    <w:rsid w:val="00014FEE"/>
    <w:rsid w:val="000924AC"/>
    <w:rsid w:val="000F4457"/>
    <w:rsid w:val="00162ECB"/>
    <w:rsid w:val="002079A6"/>
    <w:rsid w:val="00212816"/>
    <w:rsid w:val="002764C8"/>
    <w:rsid w:val="002E0508"/>
    <w:rsid w:val="004F4A5E"/>
    <w:rsid w:val="00523BD3"/>
    <w:rsid w:val="006B09FA"/>
    <w:rsid w:val="007C5555"/>
    <w:rsid w:val="008D2732"/>
    <w:rsid w:val="00937173"/>
    <w:rsid w:val="009814C6"/>
    <w:rsid w:val="00997C50"/>
    <w:rsid w:val="00AB13CC"/>
    <w:rsid w:val="00B07C0B"/>
    <w:rsid w:val="00B658F7"/>
    <w:rsid w:val="00B77E75"/>
    <w:rsid w:val="00CD0AE7"/>
    <w:rsid w:val="00D42A0A"/>
    <w:rsid w:val="00D52220"/>
    <w:rsid w:val="00E3091A"/>
    <w:rsid w:val="00E358CE"/>
    <w:rsid w:val="00EC47B2"/>
    <w:rsid w:val="00F0410B"/>
    <w:rsid w:val="00F16C62"/>
    <w:rsid w:val="00F239DD"/>
    <w:rsid w:val="00F31759"/>
    <w:rsid w:val="00FA402D"/>
    <w:rsid w:val="00FA4693"/>
    <w:rsid w:val="00FA7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42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9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1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3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4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6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39</Words>
  <Characters>224</Characters>
  <Application>Microsoft Office Word</Application>
  <DocSecurity>0</DocSecurity>
  <Lines>1</Lines>
  <Paragraphs>1</Paragraphs>
  <ScaleCrop>false</ScaleCrop>
  <Company>HP Inc.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杨尚华</dc:creator>
  <cp:keywords/>
  <dc:description/>
  <cp:lastModifiedBy>杨尚华</cp:lastModifiedBy>
  <cp:revision>39</cp:revision>
  <dcterms:created xsi:type="dcterms:W3CDTF">2022-03-01T02:31:00Z</dcterms:created>
  <dcterms:modified xsi:type="dcterms:W3CDTF">2022-07-18T07:05:00Z</dcterms:modified>
</cp:coreProperties>
</file>