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75F3B8D5" w:rsidR="00357FC4" w:rsidRPr="009451B1" w:rsidRDefault="009451B1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 w:rsidRPr="009451B1">
        <w:rPr>
          <w:rFonts w:ascii="微软雅黑" w:eastAsia="微软雅黑" w:hAnsi="微软雅黑" w:hint="eastAsia"/>
          <w:b/>
          <w:bCs/>
          <w:sz w:val="36"/>
          <w:szCs w:val="36"/>
        </w:rPr>
        <w:t>店铺首席运营官</w:t>
      </w:r>
    </w:p>
    <w:p w14:paraId="0A6480C8" w14:textId="381313C1" w:rsidR="00EB552A" w:rsidRPr="009451B1" w:rsidRDefault="009451B1" w:rsidP="00357FC4">
      <w:pPr>
        <w:spacing w:line="276" w:lineRule="auto"/>
        <w:jc w:val="center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主讲人：王吉凤</w:t>
      </w:r>
    </w:p>
    <w:p w14:paraId="1B1CBE87" w14:textId="050AEB74" w:rsidR="00357FC4" w:rsidRPr="009451B1" w:rsidRDefault="009451B1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A0D4A69" w14:textId="1C093896" w:rsidR="009451B1" w:rsidRPr="009451B1" w:rsidRDefault="009451B1" w:rsidP="007635C0">
      <w:pPr>
        <w:spacing w:line="276" w:lineRule="auto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 w:rsidRPr="009451B1">
        <w:rPr>
          <w:rFonts w:ascii="微软雅黑" w:eastAsia="微软雅黑" w:hAnsi="微软雅黑" w:hint="eastAsia"/>
          <w:b/>
          <w:bCs/>
          <w:sz w:val="24"/>
          <w:szCs w:val="24"/>
        </w:rPr>
        <w:t>店长是一个店的灵魂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，店长不同，店铺的经营情况也会有所不同，身为一店之长该如何运营好一家店铺呢？</w:t>
      </w:r>
    </w:p>
    <w:p w14:paraId="7A325924" w14:textId="4DEE6636" w:rsidR="007635C0" w:rsidRPr="009451B1" w:rsidRDefault="009451B1" w:rsidP="007635C0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店长的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管理</w:t>
      </w:r>
      <w:r>
        <w:rPr>
          <w:rFonts w:ascii="微软雅黑" w:eastAsia="微软雅黑" w:hAnsi="微软雅黑" w:hint="eastAsia"/>
          <w:sz w:val="24"/>
          <w:szCs w:val="24"/>
        </w:rPr>
        <w:t>工作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是透过他人将事情做好，而</w:t>
      </w:r>
      <w:r>
        <w:rPr>
          <w:rFonts w:ascii="微软雅黑" w:eastAsia="微软雅黑" w:hAnsi="微软雅黑" w:hint="eastAsia"/>
          <w:sz w:val="24"/>
          <w:szCs w:val="24"/>
        </w:rPr>
        <w:t>常常出现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怕得罪人、责权利不对等、缺少管理方法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不知该如何管理，最终导致自己大包大揽，交付的结果不达上意，管理时受到下属的质疑，执行大大折扣，销售业绩人效呈下滑趋势。</w:t>
      </w:r>
    </w:p>
    <w:p w14:paraId="536E560A" w14:textId="22A814EC" w:rsidR="008955CC" w:rsidRPr="009451B1" w:rsidRDefault="008955CC" w:rsidP="007635C0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优则升，零售业架构扁平，业绩导向，很多管理者是因为业绩做得好升</w:t>
      </w:r>
      <w:r w:rsidR="006B19D6" w:rsidRPr="009451B1">
        <w:rPr>
          <w:rFonts w:ascii="微软雅黑" w:eastAsia="微软雅黑" w:hAnsi="微软雅黑" w:hint="eastAsia"/>
          <w:sz w:val="24"/>
          <w:szCs w:val="24"/>
        </w:rPr>
        <w:t>职为管理</w:t>
      </w:r>
      <w:r w:rsidR="00BB0CAD" w:rsidRPr="009451B1">
        <w:rPr>
          <w:rFonts w:ascii="微软雅黑" w:eastAsia="微软雅黑" w:hAnsi="微软雅黑" w:hint="eastAsia"/>
          <w:sz w:val="24"/>
          <w:szCs w:val="24"/>
        </w:rPr>
        <w:t>者</w:t>
      </w:r>
      <w:r w:rsidRPr="009451B1">
        <w:rPr>
          <w:rFonts w:ascii="微软雅黑" w:eastAsia="微软雅黑" w:hAnsi="微软雅黑" w:hint="eastAsia"/>
          <w:sz w:val="24"/>
          <w:szCs w:val="24"/>
        </w:rPr>
        <w:t>，升职前个人业绩不断超越自己即可，而升职后将对一个店铺负责，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需要关注到店铺中的个体，</w:t>
      </w:r>
      <w:r w:rsidRPr="009451B1">
        <w:rPr>
          <w:rFonts w:ascii="微软雅黑" w:eastAsia="微软雅黑" w:hAnsi="微软雅黑" w:hint="eastAsia"/>
          <w:sz w:val="24"/>
          <w:szCs w:val="24"/>
        </w:rPr>
        <w:t>需要将自己的销售经验进行复制，将自己变成印钞机，普遍提升店铺职员的业绩方能达成店铺整体业绩的节节攀升</w:t>
      </w:r>
      <w:r w:rsidR="006B19D6" w:rsidRPr="009451B1">
        <w:rPr>
          <w:rFonts w:ascii="微软雅黑" w:eastAsia="微软雅黑" w:hAnsi="微软雅黑" w:hint="eastAsia"/>
          <w:sz w:val="24"/>
          <w:szCs w:val="24"/>
        </w:rPr>
        <w:t>。业绩是结果指标，业绩达成需要在细节处时时刻刻关注与消费者的接触点，需要工具与方式使众人行，需要开启员工心智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达到</w:t>
      </w:r>
      <w:r w:rsidR="006B19D6" w:rsidRPr="009451B1">
        <w:rPr>
          <w:rFonts w:ascii="微软雅黑" w:eastAsia="微软雅黑" w:hAnsi="微软雅黑" w:hint="eastAsia"/>
          <w:sz w:val="24"/>
          <w:szCs w:val="24"/>
        </w:rPr>
        <w:t>信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则</w:t>
      </w:r>
      <w:r w:rsidR="006B19D6" w:rsidRPr="009451B1">
        <w:rPr>
          <w:rFonts w:ascii="微软雅黑" w:eastAsia="微软雅黑" w:hAnsi="微软雅黑" w:hint="eastAsia"/>
          <w:sz w:val="24"/>
          <w:szCs w:val="24"/>
        </w:rPr>
        <w:t>从</w:t>
      </w:r>
      <w:r w:rsidR="007635C0" w:rsidRPr="009451B1">
        <w:rPr>
          <w:rFonts w:ascii="微软雅黑" w:eastAsia="微软雅黑" w:hAnsi="微软雅黑" w:hint="eastAsia"/>
          <w:sz w:val="24"/>
          <w:szCs w:val="24"/>
        </w:rPr>
        <w:t>，方能打造有战斗力的团队，能打仗且打胜仗。</w:t>
      </w:r>
    </w:p>
    <w:p w14:paraId="14388230" w14:textId="2BC17150" w:rsidR="00870A16" w:rsidRPr="009451B1" w:rsidRDefault="00870A16" w:rsidP="00870A16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管理者需要清晰认识到资源并且发挥出效能，公司政策、员工个体差异优势、协同人员所具有的资源等等，资源的盘点、运用与</w:t>
      </w:r>
      <w:r w:rsidR="00BB0CAD" w:rsidRPr="009451B1">
        <w:rPr>
          <w:rFonts w:ascii="微软雅黑" w:eastAsia="微软雅黑" w:hAnsi="微软雅黑" w:hint="eastAsia"/>
          <w:sz w:val="24"/>
          <w:szCs w:val="24"/>
        </w:rPr>
        <w:t>向</w:t>
      </w:r>
      <w:r w:rsidRPr="009451B1">
        <w:rPr>
          <w:rFonts w:ascii="微软雅黑" w:eastAsia="微软雅黑" w:hAnsi="微软雅黑" w:hint="eastAsia"/>
          <w:sz w:val="24"/>
          <w:szCs w:val="24"/>
        </w:rPr>
        <w:t>业绩</w:t>
      </w:r>
      <w:r w:rsidR="00BB0CAD" w:rsidRPr="009451B1">
        <w:rPr>
          <w:rFonts w:ascii="微软雅黑" w:eastAsia="微软雅黑" w:hAnsi="微软雅黑" w:hint="eastAsia"/>
          <w:sz w:val="24"/>
          <w:szCs w:val="24"/>
        </w:rPr>
        <w:t>的</w:t>
      </w:r>
      <w:r w:rsidRPr="009451B1">
        <w:rPr>
          <w:rFonts w:ascii="微软雅黑" w:eastAsia="微软雅黑" w:hAnsi="微软雅黑" w:hint="eastAsia"/>
          <w:sz w:val="24"/>
          <w:szCs w:val="24"/>
        </w:rPr>
        <w:t>转化</w:t>
      </w:r>
      <w:r w:rsidR="00BB0CAD" w:rsidRPr="009451B1">
        <w:rPr>
          <w:rFonts w:ascii="微软雅黑" w:eastAsia="微软雅黑" w:hAnsi="微软雅黑" w:hint="eastAsia"/>
          <w:sz w:val="24"/>
          <w:szCs w:val="24"/>
        </w:rPr>
        <w:t>多发生不畅，信息不对称，各自为政，资源浪费频繁出现。</w:t>
      </w:r>
    </w:p>
    <w:p w14:paraId="3724CE53" w14:textId="1DE4283B" w:rsidR="00BB0CAD" w:rsidRPr="009451B1" w:rsidRDefault="00BB0CAD" w:rsidP="00870A16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管理者对外需要具有敏锐的市场洞察力、竞争机会识别力、营销策略谋划力、对消费者的影响力；对内需要认别资源—物尽所用人尽其才，需要借力</w:t>
      </w:r>
      <w:r w:rsidR="005864A6" w:rsidRPr="009451B1">
        <w:rPr>
          <w:rFonts w:ascii="微软雅黑" w:eastAsia="微软雅黑" w:hAnsi="微软雅黑" w:hint="eastAsia"/>
          <w:sz w:val="24"/>
          <w:szCs w:val="24"/>
        </w:rPr>
        <w:t>做好精力管理，重复的事情用标准来规范，异常的事情用流程来处理。最终实现人效提升、坪效提升，业绩与市场份额的提升。</w:t>
      </w:r>
    </w:p>
    <w:p w14:paraId="0EAC7B68" w14:textId="6CA70233" w:rsidR="00357FC4" w:rsidRPr="00553724" w:rsidRDefault="00553724" w:rsidP="00D0555A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课程收益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E24B01D" w14:textId="77777777" w:rsidR="001D5BC5" w:rsidRDefault="006902C9" w:rsidP="001D5BC5">
      <w:pPr>
        <w:spacing w:line="276" w:lineRule="auto"/>
        <w:ind w:left="1100" w:hangingChars="500" w:hanging="1100"/>
        <w:rPr>
          <w:rFonts w:ascii="微软雅黑" w:eastAsia="微软雅黑" w:hAnsi="微软雅黑"/>
          <w:sz w:val="24"/>
          <w:szCs w:val="24"/>
        </w:rPr>
      </w:pPr>
      <w:r w:rsidRPr="00B15DAF">
        <w:rPr>
          <w:rFonts w:ascii="微软雅黑" w:eastAsia="微软雅黑" w:hAnsi="微软雅黑" w:hint="eastAsia"/>
          <w:sz w:val="22"/>
        </w:rPr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150584" w:rsidRPr="00553724">
        <w:rPr>
          <w:rFonts w:ascii="微软雅黑" w:eastAsia="微软雅黑" w:hAnsi="微软雅黑" w:hint="eastAsia"/>
          <w:sz w:val="24"/>
          <w:szCs w:val="24"/>
        </w:rPr>
        <w:t>管理者认清并能叙述职务角色和责、权、利，</w:t>
      </w:r>
      <w:r w:rsidR="001D5BC5">
        <w:rPr>
          <w:rFonts w:ascii="微软雅黑" w:eastAsia="微软雅黑" w:hAnsi="微软雅黑" w:hint="eastAsia"/>
          <w:sz w:val="24"/>
          <w:szCs w:val="24"/>
        </w:rPr>
        <w:t>五张表六个关键动作助力店铺运转。</w:t>
      </w:r>
    </w:p>
    <w:p w14:paraId="774B2884" w14:textId="1EC64145" w:rsidR="00135925" w:rsidRPr="00553724" w:rsidRDefault="001D5BC5" w:rsidP="001D5BC5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（二）掌握一个原则，一个公式，一个跟进模型助力目标落地</w:t>
      </w:r>
      <w:r w:rsidR="00150584" w:rsidRPr="00553724">
        <w:rPr>
          <w:rFonts w:ascii="微软雅黑" w:eastAsia="微软雅黑" w:hAnsi="微软雅黑" w:hint="eastAsia"/>
          <w:sz w:val="24"/>
          <w:szCs w:val="24"/>
        </w:rPr>
        <w:t>。</w:t>
      </w:r>
    </w:p>
    <w:p w14:paraId="1535DE15" w14:textId="2C557EF5" w:rsidR="008E1AB7" w:rsidRPr="00553724" w:rsidRDefault="006902C9" w:rsidP="006902C9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</w:t>
      </w:r>
      <w:r w:rsidR="003A2155" w:rsidRPr="00553724">
        <w:rPr>
          <w:rFonts w:ascii="微软雅黑" w:eastAsia="微软雅黑" w:hAnsi="微软雅黑" w:hint="eastAsia"/>
          <w:sz w:val="24"/>
          <w:szCs w:val="24"/>
        </w:rPr>
        <w:t>三</w:t>
      </w:r>
      <w:r w:rsidRPr="00553724">
        <w:rPr>
          <w:rFonts w:ascii="微软雅黑" w:eastAsia="微软雅黑" w:hAnsi="微软雅黑" w:hint="eastAsia"/>
          <w:sz w:val="24"/>
          <w:szCs w:val="24"/>
        </w:rPr>
        <w:t>）</w:t>
      </w:r>
      <w:r w:rsidR="001D5BC5">
        <w:rPr>
          <w:rFonts w:ascii="微软雅黑" w:eastAsia="微软雅黑" w:hAnsi="微软雅黑" w:hint="eastAsia"/>
          <w:sz w:val="24"/>
          <w:szCs w:val="24"/>
        </w:rPr>
        <w:t>掌握五种需求，</w:t>
      </w:r>
      <w:r w:rsidR="00150584" w:rsidRPr="00553724">
        <w:rPr>
          <w:rFonts w:ascii="微软雅黑" w:eastAsia="微软雅黑" w:hAnsi="微软雅黑" w:hint="eastAsia"/>
          <w:sz w:val="24"/>
          <w:szCs w:val="24"/>
        </w:rPr>
        <w:t>读懂人性，激发员工自驱力</w:t>
      </w:r>
      <w:r w:rsidR="001D5BC5">
        <w:rPr>
          <w:rFonts w:ascii="微软雅黑" w:eastAsia="微软雅黑" w:hAnsi="微软雅黑" w:hint="eastAsia"/>
          <w:sz w:val="24"/>
          <w:szCs w:val="24"/>
        </w:rPr>
        <w:t>十法</w:t>
      </w:r>
      <w:r w:rsidR="00150584" w:rsidRPr="00553724">
        <w:rPr>
          <w:rFonts w:ascii="微软雅黑" w:eastAsia="微软雅黑" w:hAnsi="微软雅黑" w:hint="eastAsia"/>
          <w:sz w:val="24"/>
          <w:szCs w:val="24"/>
        </w:rPr>
        <w:t>，打造优势互补的团队。</w:t>
      </w:r>
    </w:p>
    <w:p w14:paraId="3CE2782C" w14:textId="4EA18A38" w:rsidR="006902C9" w:rsidRDefault="00150584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（四）</w:t>
      </w:r>
      <w:r w:rsidR="00A6284A">
        <w:rPr>
          <w:rFonts w:ascii="微软雅黑" w:eastAsia="微软雅黑" w:hAnsi="微软雅黑" w:hint="eastAsia"/>
          <w:sz w:val="24"/>
          <w:szCs w:val="24"/>
        </w:rPr>
        <w:t>与员工谈话六步曲，激发员工内在潜能，驱动员工跃迁</w:t>
      </w:r>
      <w:r w:rsidR="00C95BCA" w:rsidRPr="00553724">
        <w:rPr>
          <w:rFonts w:ascii="微软雅黑" w:eastAsia="微软雅黑" w:hAnsi="微软雅黑" w:hint="eastAsia"/>
          <w:sz w:val="24"/>
          <w:szCs w:val="24"/>
        </w:rPr>
        <w:t>。</w:t>
      </w:r>
    </w:p>
    <w:p w14:paraId="57E8D727" w14:textId="5A5110B1" w:rsidR="001D5BC5" w:rsidRPr="00553724" w:rsidRDefault="001D5BC5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（五）线上营销线下营销连动助力业绩提升。</w:t>
      </w:r>
    </w:p>
    <w:p w14:paraId="3E8818FE" w14:textId="01CA90B4" w:rsidR="00553724" w:rsidRPr="00553724" w:rsidRDefault="00553724" w:rsidP="0055372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【授课特色】</w:t>
      </w:r>
    </w:p>
    <w:p w14:paraId="063394EE" w14:textId="77777777" w:rsidR="00553724" w:rsidRPr="00553724" w:rsidRDefault="00553724" w:rsidP="00553724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体验式活动、小组讨论、讲授、工具演练、复盘、案例</w:t>
      </w:r>
    </w:p>
    <w:p w14:paraId="7D36F24A" w14:textId="625AD7D9" w:rsidR="009451B1" w:rsidRPr="00553724" w:rsidRDefault="00553724" w:rsidP="009451B1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9451B1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课程对象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9451B1" w:rsidRPr="00553724">
        <w:rPr>
          <w:rFonts w:ascii="微软雅黑" w:eastAsia="微软雅黑" w:hAnsi="微软雅黑" w:hint="eastAsia"/>
          <w:sz w:val="24"/>
          <w:szCs w:val="24"/>
        </w:rPr>
        <w:t>门店店助以上管理人员及运营支持管理人员</w:t>
      </w:r>
    </w:p>
    <w:p w14:paraId="55DB4B1E" w14:textId="27103126" w:rsidR="00357FC4" w:rsidRPr="00B15DAF" w:rsidRDefault="00553724" w:rsidP="00357FC4">
      <w:pPr>
        <w:spacing w:line="276" w:lineRule="auto"/>
        <w:rPr>
          <w:rFonts w:ascii="微软雅黑" w:eastAsia="微软雅黑" w:hAnsi="微软雅黑"/>
          <w:sz w:val="22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课程时长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Pr="00553724">
        <w:rPr>
          <w:rFonts w:ascii="微软雅黑" w:eastAsia="微软雅黑" w:hAnsi="微软雅黑" w:hint="eastAsia"/>
          <w:sz w:val="24"/>
          <w:szCs w:val="24"/>
        </w:rPr>
        <w:t>1</w:t>
      </w:r>
      <w:r w:rsidRPr="00553724">
        <w:rPr>
          <w:rFonts w:ascii="微软雅黑" w:eastAsia="微软雅黑" w:hAnsi="微软雅黑"/>
          <w:sz w:val="24"/>
          <w:szCs w:val="24"/>
        </w:rPr>
        <w:t>2</w:t>
      </w:r>
      <w:r w:rsidR="00357FC4" w:rsidRPr="00553724">
        <w:rPr>
          <w:rFonts w:ascii="微软雅黑" w:eastAsia="微软雅黑" w:hAnsi="微软雅黑" w:hint="eastAsia"/>
          <w:sz w:val="24"/>
          <w:szCs w:val="24"/>
        </w:rPr>
        <w:t>H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 xml:space="preserve">（上午 </w:t>
      </w:r>
      <w:r w:rsidR="00683430" w:rsidRPr="00553724">
        <w:rPr>
          <w:rFonts w:ascii="微软雅黑" w:eastAsia="微软雅黑" w:hAnsi="微软雅黑"/>
          <w:sz w:val="24"/>
          <w:szCs w:val="24"/>
        </w:rPr>
        <w:t>9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点至1</w:t>
      </w:r>
      <w:r w:rsidR="00683430" w:rsidRPr="00553724">
        <w:rPr>
          <w:rFonts w:ascii="微软雅黑" w:eastAsia="微软雅黑" w:hAnsi="微软雅黑"/>
          <w:sz w:val="24"/>
          <w:szCs w:val="24"/>
        </w:rPr>
        <w:t>2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；下午1</w:t>
      </w:r>
      <w:r w:rsidR="00B15DAF" w:rsidRPr="00553724">
        <w:rPr>
          <w:rFonts w:ascii="微软雅黑" w:eastAsia="微软雅黑" w:hAnsi="微软雅黑"/>
          <w:sz w:val="24"/>
          <w:szCs w:val="24"/>
        </w:rPr>
        <w:t>4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：3</w:t>
      </w:r>
      <w:r w:rsidR="00B15DAF" w:rsidRPr="00553724">
        <w:rPr>
          <w:rFonts w:ascii="微软雅黑" w:eastAsia="微软雅黑" w:hAnsi="微软雅黑"/>
          <w:sz w:val="24"/>
          <w:szCs w:val="24"/>
        </w:rPr>
        <w:t>0-17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：</w:t>
      </w:r>
      <w:r w:rsidR="00B15DAF" w:rsidRPr="00553724">
        <w:rPr>
          <w:rFonts w:ascii="微软雅黑" w:eastAsia="微软雅黑" w:hAnsi="微软雅黑"/>
          <w:sz w:val="24"/>
          <w:szCs w:val="24"/>
        </w:rPr>
        <w:t>30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）</w:t>
      </w:r>
    </w:p>
    <w:p w14:paraId="5973400C" w14:textId="13E4ACBE" w:rsidR="00135925" w:rsidRPr="00553724" w:rsidRDefault="00553724" w:rsidP="006902C9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6902C9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授课环境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F81B72E" w14:textId="4272E1E0" w:rsidR="006902C9" w:rsidRPr="00B15DAF" w:rsidRDefault="006902C9" w:rsidP="006902C9">
      <w:pPr>
        <w:spacing w:line="276" w:lineRule="auto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>小组式，室内</w:t>
      </w:r>
    </w:p>
    <w:p w14:paraId="2F5B9656" w14:textId="447934F4" w:rsidR="00357FC4" w:rsidRPr="00553724" w:rsidRDefault="00553724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课程大纲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1231040" w14:textId="77777777" w:rsidR="00B87357" w:rsidRPr="00412ABA" w:rsidRDefault="003D6E78" w:rsidP="00B87357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412ABA">
        <w:rPr>
          <w:rFonts w:ascii="微软雅黑" w:eastAsia="微软雅黑" w:hAnsi="微软雅黑" w:hint="eastAsia"/>
          <w:b/>
          <w:sz w:val="36"/>
          <w:szCs w:val="36"/>
        </w:rPr>
        <w:t>开篇</w:t>
      </w:r>
    </w:p>
    <w:p w14:paraId="79374D07" w14:textId="77777777" w:rsidR="00D0555A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 w:rsidRPr="00D0555A">
        <w:rPr>
          <w:rFonts w:ascii="微软雅黑" w:eastAsia="微软雅黑" w:hAnsi="微软雅黑" w:hint="eastAsia"/>
          <w:b/>
          <w:bCs/>
          <w:sz w:val="28"/>
          <w:szCs w:val="28"/>
        </w:rPr>
        <w:t>一、</w:t>
      </w:r>
      <w:r w:rsidR="00B87357" w:rsidRPr="00D0555A">
        <w:rPr>
          <w:rFonts w:ascii="微软雅黑" w:eastAsia="微软雅黑" w:hAnsi="微软雅黑" w:hint="eastAsia"/>
          <w:b/>
          <w:bCs/>
          <w:sz w:val="28"/>
          <w:szCs w:val="28"/>
        </w:rPr>
        <w:t>团队建设</w:t>
      </w:r>
    </w:p>
    <w:p w14:paraId="091272EC" w14:textId="39A7E635" w:rsidR="00B87357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0555A">
        <w:rPr>
          <w:rFonts w:ascii="微软雅黑" w:eastAsia="微软雅黑" w:hAnsi="微软雅黑" w:hint="eastAsia"/>
          <w:sz w:val="24"/>
          <w:szCs w:val="24"/>
        </w:rPr>
        <w:t>（一）</w:t>
      </w:r>
      <w:r w:rsidR="00B87357" w:rsidRPr="0047267B">
        <w:rPr>
          <w:rFonts w:ascii="微软雅黑" w:eastAsia="微软雅黑" w:hAnsi="微软雅黑" w:hint="eastAsia"/>
          <w:sz w:val="24"/>
          <w:szCs w:val="24"/>
        </w:rPr>
        <w:t>选组长，议组名，明目标，定规则，处关系。</w:t>
      </w:r>
    </w:p>
    <w:p w14:paraId="05B8500A" w14:textId="77777777" w:rsidR="00D0555A" w:rsidRDefault="00D0555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B87357" w:rsidRPr="0047267B">
        <w:rPr>
          <w:rFonts w:ascii="微软雅黑" w:eastAsia="微软雅黑" w:hAnsi="微软雅黑" w:hint="eastAsia"/>
          <w:sz w:val="24"/>
          <w:szCs w:val="24"/>
        </w:rPr>
        <w:t>团队展示。</w:t>
      </w:r>
    </w:p>
    <w:p w14:paraId="150295E7" w14:textId="77777777" w:rsidR="00D0555A" w:rsidRDefault="00D0555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</w:t>
      </w:r>
      <w:r w:rsidR="0047267B">
        <w:rPr>
          <w:rFonts w:ascii="微软雅黑" w:eastAsia="微软雅黑" w:hAnsi="微软雅黑" w:hint="eastAsia"/>
          <w:sz w:val="24"/>
          <w:szCs w:val="24"/>
        </w:rPr>
        <w:t>培养纪律宣贯与统一课程目标。</w:t>
      </w:r>
    </w:p>
    <w:p w14:paraId="5260F58E" w14:textId="163D1D21" w:rsidR="003D6E78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 w:rsidRPr="00D0555A">
        <w:rPr>
          <w:rFonts w:ascii="微软雅黑" w:eastAsia="微软雅黑" w:hAnsi="微软雅黑" w:hint="eastAsia"/>
          <w:b/>
          <w:bCs/>
          <w:sz w:val="28"/>
          <w:szCs w:val="28"/>
        </w:rPr>
        <w:t>二、</w:t>
      </w:r>
      <w:r w:rsidR="00B87357" w:rsidRPr="00D0555A">
        <w:rPr>
          <w:rFonts w:ascii="微软雅黑" w:eastAsia="微软雅黑" w:hAnsi="微软雅黑" w:hint="eastAsia"/>
          <w:b/>
          <w:bCs/>
          <w:sz w:val="28"/>
          <w:szCs w:val="28"/>
        </w:rPr>
        <w:t>案例讨论</w:t>
      </w:r>
    </w:p>
    <w:p w14:paraId="32118170" w14:textId="214AA2C1" w:rsidR="00412ABA" w:rsidRPr="00412ABA" w:rsidRDefault="00412AB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 </w:t>
      </w:r>
      <w:r w:rsidRPr="00412ABA">
        <w:rPr>
          <w:rFonts w:ascii="微软雅黑" w:eastAsia="微软雅黑" w:hAnsi="微软雅黑"/>
          <w:sz w:val="24"/>
          <w:szCs w:val="24"/>
        </w:rPr>
        <w:t xml:space="preserve">  1.</w:t>
      </w:r>
      <w:r w:rsidRPr="00412ABA">
        <w:rPr>
          <w:rFonts w:ascii="微软雅黑" w:eastAsia="微软雅黑" w:hAnsi="微软雅黑" w:hint="eastAsia"/>
          <w:sz w:val="24"/>
          <w:szCs w:val="24"/>
        </w:rPr>
        <w:t>案例</w:t>
      </w:r>
      <w:r w:rsidR="00C95BCA">
        <w:rPr>
          <w:rFonts w:ascii="微软雅黑" w:eastAsia="微软雅黑" w:hAnsi="微软雅黑" w:hint="eastAsia"/>
          <w:sz w:val="24"/>
          <w:szCs w:val="24"/>
        </w:rPr>
        <w:t>-</w:t>
      </w:r>
      <w:r w:rsidR="005864A6">
        <w:rPr>
          <w:rFonts w:ascii="微软雅黑" w:eastAsia="微软雅黑" w:hAnsi="微软雅黑" w:hint="eastAsia"/>
          <w:sz w:val="24"/>
          <w:szCs w:val="24"/>
        </w:rPr>
        <w:t>常胜将军</w:t>
      </w:r>
      <w:r w:rsidR="00C95BCA">
        <w:rPr>
          <w:rFonts w:ascii="微软雅黑" w:eastAsia="微软雅黑" w:hAnsi="微软雅黑" w:hint="eastAsia"/>
          <w:sz w:val="24"/>
          <w:szCs w:val="24"/>
        </w:rPr>
        <w:t>戚继光</w:t>
      </w:r>
    </w:p>
    <w:p w14:paraId="13DDC721" w14:textId="21C82F06" w:rsidR="0047267B" w:rsidRDefault="0047267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412AB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412ABA">
        <w:rPr>
          <w:rFonts w:ascii="微软雅黑" w:eastAsia="微软雅黑" w:hAnsi="微软雅黑"/>
          <w:sz w:val="24"/>
          <w:szCs w:val="24"/>
        </w:rPr>
        <w:t xml:space="preserve">    </w:t>
      </w:r>
      <w:r w:rsidR="0059431D" w:rsidRPr="00412ABA">
        <w:rPr>
          <w:rFonts w:ascii="微软雅黑" w:eastAsia="微软雅黑" w:hAnsi="微软雅黑"/>
          <w:sz w:val="24"/>
          <w:szCs w:val="24"/>
        </w:rPr>
        <w:t xml:space="preserve"> </w:t>
      </w:r>
      <w:r w:rsidR="00412ABA" w:rsidRPr="00412ABA">
        <w:rPr>
          <w:rFonts w:ascii="微软雅黑" w:eastAsia="微软雅黑" w:hAnsi="微软雅黑"/>
          <w:sz w:val="24"/>
          <w:szCs w:val="24"/>
        </w:rPr>
        <w:t>2.</w:t>
      </w:r>
      <w:r w:rsidR="005864A6">
        <w:rPr>
          <w:rFonts w:ascii="微软雅黑" w:eastAsia="微软雅黑" w:hAnsi="微软雅黑" w:hint="eastAsia"/>
          <w:sz w:val="24"/>
          <w:szCs w:val="24"/>
        </w:rPr>
        <w:t>关键点：</w:t>
      </w:r>
      <w:r w:rsidR="00F3602A">
        <w:rPr>
          <w:rFonts w:ascii="微软雅黑" w:eastAsia="微软雅黑" w:hAnsi="微软雅黑" w:hint="eastAsia"/>
          <w:sz w:val="24"/>
          <w:szCs w:val="24"/>
        </w:rPr>
        <w:t>士兵</w:t>
      </w:r>
      <w:r w:rsidR="005864A6">
        <w:rPr>
          <w:rFonts w:ascii="微软雅黑" w:eastAsia="微软雅黑" w:hAnsi="微软雅黑" w:hint="eastAsia"/>
          <w:sz w:val="24"/>
          <w:szCs w:val="24"/>
        </w:rPr>
        <w:t>平平团队威武；战损比个位数；</w:t>
      </w:r>
      <w:r w:rsidR="00F3602A">
        <w:rPr>
          <w:rFonts w:ascii="微软雅黑" w:eastAsia="微软雅黑" w:hAnsi="微软雅黑" w:hint="eastAsia"/>
          <w:sz w:val="24"/>
          <w:szCs w:val="24"/>
        </w:rPr>
        <w:t>纪律严明、训练有方；信念忠诚令行禁止；谋划在先执行到位。</w:t>
      </w:r>
    </w:p>
    <w:p w14:paraId="17C0B773" w14:textId="574A6814" w:rsidR="00F3602A" w:rsidRDefault="00F3602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</w:p>
    <w:p w14:paraId="5C87B509" w14:textId="5D38F814" w:rsidR="00F3602A" w:rsidRDefault="00F3602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</w:p>
    <w:p w14:paraId="6D9200FD" w14:textId="77777777" w:rsidR="00F3602A" w:rsidRPr="0047267B" w:rsidRDefault="00F3602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</w:p>
    <w:p w14:paraId="67A32E91" w14:textId="40A9EFA2" w:rsidR="00357FC4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412ABA">
        <w:rPr>
          <w:rFonts w:ascii="微软雅黑" w:eastAsia="微软雅黑" w:hAnsi="微软雅黑" w:hint="eastAsia"/>
          <w:b/>
          <w:sz w:val="36"/>
          <w:szCs w:val="36"/>
        </w:rPr>
        <w:t>第一章</w:t>
      </w:r>
      <w:r w:rsidR="00C22C9D" w:rsidRPr="00412ABA">
        <w:rPr>
          <w:rFonts w:ascii="微软雅黑" w:eastAsia="微软雅黑" w:hAnsi="微软雅黑" w:hint="eastAsia"/>
          <w:b/>
          <w:sz w:val="36"/>
          <w:szCs w:val="36"/>
        </w:rPr>
        <w:t xml:space="preserve"> </w:t>
      </w:r>
      <w:r w:rsidR="00C95BCA">
        <w:rPr>
          <w:rFonts w:ascii="微软雅黑" w:eastAsia="微软雅黑" w:hAnsi="微软雅黑" w:hint="eastAsia"/>
          <w:b/>
          <w:sz w:val="36"/>
          <w:szCs w:val="36"/>
        </w:rPr>
        <w:t>角色认知</w:t>
      </w:r>
    </w:p>
    <w:p w14:paraId="05458837" w14:textId="14786DD9" w:rsidR="00937AD5" w:rsidRPr="00553724" w:rsidRDefault="00937AD5" w:rsidP="00412ABA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553724" w:rsidRPr="00553724">
        <w:rPr>
          <w:rFonts w:ascii="微软雅黑" w:eastAsia="微软雅黑" w:hAnsi="微软雅黑" w:hint="eastAsia"/>
          <w:b/>
          <w:sz w:val="24"/>
          <w:szCs w:val="24"/>
        </w:rPr>
        <w:t>店铺首席运营官是什么样的角色？</w:t>
      </w:r>
    </w:p>
    <w:p w14:paraId="4DC4C4F7" w14:textId="52FAF83C" w:rsidR="008B5155" w:rsidRPr="00553724" w:rsidRDefault="008B5155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（一）</w:t>
      </w:r>
      <w:r w:rsidR="00F3602A" w:rsidRPr="00553724">
        <w:rPr>
          <w:rFonts w:ascii="微软雅黑" w:eastAsia="微软雅黑" w:hAnsi="微软雅黑" w:hint="eastAsia"/>
          <w:b/>
          <w:sz w:val="24"/>
          <w:szCs w:val="24"/>
        </w:rPr>
        <w:t>个人优势探索</w:t>
      </w:r>
    </w:p>
    <w:p w14:paraId="5E2B542D" w14:textId="62E07E9E" w:rsidR="00790482" w:rsidRPr="00553724" w:rsidRDefault="008B5155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b/>
          <w:sz w:val="24"/>
          <w:szCs w:val="24"/>
        </w:rPr>
        <w:t xml:space="preserve">  </w:t>
      </w:r>
      <w:r w:rsidRPr="00553724">
        <w:rPr>
          <w:rFonts w:ascii="微软雅黑" w:eastAsia="微软雅黑" w:hAnsi="微软雅黑"/>
          <w:sz w:val="28"/>
          <w:szCs w:val="28"/>
        </w:rPr>
        <w:t xml:space="preserve"> </w:t>
      </w:r>
      <w:r w:rsidR="00B87865" w:rsidRPr="00553724">
        <w:rPr>
          <w:rFonts w:ascii="微软雅黑" w:eastAsia="微软雅黑" w:hAnsi="微软雅黑"/>
          <w:sz w:val="24"/>
          <w:szCs w:val="24"/>
        </w:rPr>
        <w:t>1.</w:t>
      </w:r>
      <w:r w:rsidR="00B87865" w:rsidRPr="00553724">
        <w:rPr>
          <w:rFonts w:ascii="微软雅黑" w:eastAsia="微软雅黑" w:hAnsi="微软雅黑" w:hint="eastAsia"/>
          <w:sz w:val="24"/>
          <w:szCs w:val="24"/>
        </w:rPr>
        <w:t>沟通视</w:t>
      </w:r>
      <w:r w:rsidR="00553724" w:rsidRPr="00553724">
        <w:rPr>
          <w:rFonts w:ascii="微软雅黑" w:eastAsia="微软雅黑" w:hAnsi="微软雅黑" w:hint="eastAsia"/>
          <w:sz w:val="24"/>
          <w:szCs w:val="24"/>
        </w:rPr>
        <w:t>窗</w:t>
      </w:r>
    </w:p>
    <w:p w14:paraId="69F5B50A" w14:textId="793DC927" w:rsidR="00D04268" w:rsidRDefault="00B87865" w:rsidP="00790482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2.</w:t>
      </w:r>
      <w:r w:rsidR="00F3602A" w:rsidRPr="00553724">
        <w:rPr>
          <w:rFonts w:ascii="微软雅黑" w:eastAsia="微软雅黑" w:hAnsi="微软雅黑"/>
          <w:sz w:val="24"/>
          <w:szCs w:val="24"/>
        </w:rPr>
        <w:t>SWOT</w:t>
      </w:r>
    </w:p>
    <w:p w14:paraId="525AD727" w14:textId="3073C8D8" w:rsidR="00553724" w:rsidRPr="00F439B0" w:rsidRDefault="00F439B0" w:rsidP="00F439B0">
      <w:pPr>
        <w:spacing w:line="276" w:lineRule="auto"/>
        <w:ind w:firstLineChars="100" w:firstLine="240"/>
        <w:rPr>
          <w:rFonts w:ascii="微软雅黑" w:eastAsia="微软雅黑" w:hAnsi="微软雅黑"/>
          <w:color w:val="2F5496" w:themeColor="accent1" w:themeShade="BF"/>
          <w:sz w:val="24"/>
          <w:szCs w:val="24"/>
        </w:rPr>
      </w:pP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练习：一张纸的个人成长</w:t>
      </w:r>
    </w:p>
    <w:p w14:paraId="03945C83" w14:textId="5B093909" w:rsidR="008B5155" w:rsidRPr="00553724" w:rsidRDefault="008B5155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（二）</w:t>
      </w:r>
      <w:r w:rsidR="00B87865" w:rsidRPr="00553724">
        <w:rPr>
          <w:rFonts w:ascii="微软雅黑" w:eastAsia="微软雅黑" w:hAnsi="微软雅黑" w:hint="eastAsia"/>
          <w:b/>
          <w:sz w:val="24"/>
          <w:szCs w:val="24"/>
        </w:rPr>
        <w:t>责权利</w:t>
      </w:r>
    </w:p>
    <w:p w14:paraId="4434EDA0" w14:textId="750A153E" w:rsidR="008B5155" w:rsidRPr="00553724" w:rsidRDefault="008B5155" w:rsidP="0059431D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b/>
          <w:sz w:val="24"/>
          <w:szCs w:val="24"/>
        </w:rPr>
        <w:t xml:space="preserve">   </w:t>
      </w:r>
      <w:r w:rsidRPr="00553724">
        <w:rPr>
          <w:rFonts w:ascii="微软雅黑" w:eastAsia="微软雅黑" w:hAnsi="微软雅黑"/>
          <w:sz w:val="24"/>
          <w:szCs w:val="24"/>
        </w:rPr>
        <w:t>1.</w:t>
      </w:r>
      <w:r w:rsidR="00B87865" w:rsidRPr="00553724">
        <w:rPr>
          <w:rFonts w:ascii="微软雅黑" w:eastAsia="微软雅黑" w:hAnsi="微软雅黑" w:hint="eastAsia"/>
          <w:sz w:val="24"/>
          <w:szCs w:val="24"/>
        </w:rPr>
        <w:t>职责</w:t>
      </w:r>
    </w:p>
    <w:p w14:paraId="17F34E4B" w14:textId="3FCEF12B" w:rsidR="008B5155" w:rsidRPr="00553724" w:rsidRDefault="008B5155" w:rsidP="0059431D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2.</w:t>
      </w:r>
      <w:r w:rsidR="00B87865" w:rsidRPr="00553724">
        <w:rPr>
          <w:rFonts w:ascii="微软雅黑" w:eastAsia="微软雅黑" w:hAnsi="微软雅黑" w:hint="eastAsia"/>
          <w:sz w:val="24"/>
          <w:szCs w:val="24"/>
        </w:rPr>
        <w:t>权力</w:t>
      </w:r>
    </w:p>
    <w:p w14:paraId="5471FD04" w14:textId="7B88FC9E" w:rsidR="008B5155" w:rsidRPr="00553724" w:rsidRDefault="008B5155" w:rsidP="0059431D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3.</w:t>
      </w:r>
      <w:r w:rsidR="00B87865" w:rsidRPr="00553724">
        <w:rPr>
          <w:rFonts w:ascii="微软雅黑" w:eastAsia="微软雅黑" w:hAnsi="微软雅黑" w:hint="eastAsia"/>
          <w:sz w:val="24"/>
          <w:szCs w:val="24"/>
        </w:rPr>
        <w:t>对团队的价值与组织的价值</w:t>
      </w:r>
    </w:p>
    <w:p w14:paraId="5BE32389" w14:textId="35FFBEA2" w:rsidR="00D04268" w:rsidRPr="00F439B0" w:rsidRDefault="00006F5B" w:rsidP="0059431D">
      <w:pPr>
        <w:spacing w:line="276" w:lineRule="auto"/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</w:pP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>梦想版：我的店铺</w:t>
      </w:r>
    </w:p>
    <w:p w14:paraId="2F4128DD" w14:textId="42CB6995" w:rsidR="00553724" w:rsidRPr="00553724" w:rsidRDefault="00553724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（三）常规工作</w:t>
      </w:r>
    </w:p>
    <w:p w14:paraId="109E4B67" w14:textId="1A96F756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1.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日工作（日工作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流程；日志模板）</w:t>
      </w:r>
    </w:p>
    <w:p w14:paraId="7BF65F0E" w14:textId="307B7A7F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2.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周工作（周工作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流程；周计划与总结模板）</w:t>
      </w:r>
    </w:p>
    <w:p w14:paraId="3AF2C30E" w14:textId="314715CF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3.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月工作（月工作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流程；月计划与总结模板）</w:t>
      </w:r>
    </w:p>
    <w:p w14:paraId="5DBD9089" w14:textId="22FBE1D8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Cs/>
          <w:sz w:val="24"/>
          <w:szCs w:val="24"/>
        </w:rPr>
        <w:t>4</w:t>
      </w:r>
      <w:r w:rsidRPr="00553724">
        <w:rPr>
          <w:rFonts w:ascii="微软雅黑" w:eastAsia="微软雅黑" w:hAnsi="微软雅黑"/>
          <w:bCs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旬及半年工作（旬及半年工作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流程；旬及半年计划总结模板）</w:t>
      </w:r>
    </w:p>
    <w:p w14:paraId="687B8277" w14:textId="55FEE17C" w:rsid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Cs/>
          <w:sz w:val="24"/>
          <w:szCs w:val="24"/>
        </w:rPr>
        <w:t>5</w:t>
      </w:r>
      <w:r w:rsidRPr="00553724">
        <w:rPr>
          <w:rFonts w:ascii="微软雅黑" w:eastAsia="微软雅黑" w:hAnsi="微软雅黑"/>
          <w:bCs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全年工作</w:t>
      </w:r>
      <w:r>
        <w:rPr>
          <w:rFonts w:ascii="微软雅黑" w:eastAsia="微软雅黑" w:hAnsi="微软雅黑" w:hint="eastAsia"/>
          <w:bCs/>
          <w:sz w:val="24"/>
          <w:szCs w:val="24"/>
        </w:rPr>
        <w:t>（年工作事项；年计划与总结模板）</w:t>
      </w:r>
    </w:p>
    <w:p w14:paraId="0516205B" w14:textId="3179C602" w:rsidR="00553724" w:rsidRPr="00F439B0" w:rsidRDefault="00553724" w:rsidP="00F439B0">
      <w:pPr>
        <w:spacing w:line="276" w:lineRule="auto"/>
        <w:ind w:firstLineChars="100" w:firstLine="240"/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</w:pP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>工具：五张（销售、促销、商品、人员、客户）计划在手，一年业绩轻松追</w:t>
      </w:r>
    </w:p>
    <w:p w14:paraId="27ADFE50" w14:textId="56B0C2F1" w:rsidR="00553724" w:rsidRDefault="00553724" w:rsidP="00553724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（四）例行工作</w:t>
      </w:r>
      <w:r>
        <w:rPr>
          <w:rFonts w:ascii="微软雅黑" w:eastAsia="微软雅黑" w:hAnsi="微软雅黑" w:hint="eastAsia"/>
          <w:b/>
          <w:sz w:val="24"/>
          <w:szCs w:val="24"/>
        </w:rPr>
        <w:t>关键活动</w:t>
      </w:r>
    </w:p>
    <w:p w14:paraId="0D7CAD5F" w14:textId="5633694C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1.</w:t>
      </w:r>
      <w:r>
        <w:rPr>
          <w:rFonts w:ascii="微软雅黑" w:eastAsia="微软雅黑" w:hAnsi="微软雅黑" w:hint="eastAsia"/>
          <w:bCs/>
          <w:sz w:val="24"/>
          <w:szCs w:val="24"/>
        </w:rPr>
        <w:t>交接班会</w:t>
      </w:r>
    </w:p>
    <w:p w14:paraId="0D5B68F8" w14:textId="71B3CB10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2.</w:t>
      </w:r>
      <w:r>
        <w:rPr>
          <w:rFonts w:ascii="微软雅黑" w:eastAsia="微软雅黑" w:hAnsi="微软雅黑" w:hint="eastAsia"/>
          <w:bCs/>
          <w:sz w:val="24"/>
          <w:szCs w:val="24"/>
        </w:rPr>
        <w:t>盘点</w:t>
      </w:r>
    </w:p>
    <w:p w14:paraId="1982185B" w14:textId="7F625429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3.</w:t>
      </w:r>
      <w:r>
        <w:rPr>
          <w:rFonts w:ascii="微软雅黑" w:eastAsia="微软雅黑" w:hAnsi="微软雅黑" w:hint="eastAsia"/>
          <w:bCs/>
          <w:sz w:val="24"/>
          <w:szCs w:val="24"/>
        </w:rPr>
        <w:t>客户服务标准</w:t>
      </w:r>
    </w:p>
    <w:p w14:paraId="7A43B77B" w14:textId="2571D396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4.</w:t>
      </w:r>
      <w:r>
        <w:rPr>
          <w:rFonts w:ascii="微软雅黑" w:eastAsia="微软雅黑" w:hAnsi="微软雅黑" w:hint="eastAsia"/>
          <w:bCs/>
          <w:sz w:val="24"/>
          <w:szCs w:val="24"/>
        </w:rPr>
        <w:t>陈列标准</w:t>
      </w:r>
    </w:p>
    <w:p w14:paraId="1ACEF8B6" w14:textId="1835D4DA" w:rsidR="00F439B0" w:rsidRDefault="00F439B0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5.</w:t>
      </w:r>
      <w:r>
        <w:rPr>
          <w:rFonts w:ascii="微软雅黑" w:eastAsia="微软雅黑" w:hAnsi="微软雅黑" w:hint="eastAsia"/>
          <w:bCs/>
          <w:sz w:val="24"/>
          <w:szCs w:val="24"/>
        </w:rPr>
        <w:t>促销活动</w:t>
      </w:r>
    </w:p>
    <w:p w14:paraId="6433800B" w14:textId="54C0BDD5" w:rsidR="00F439B0" w:rsidRDefault="00F439B0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6.VIP</w:t>
      </w:r>
      <w:r>
        <w:rPr>
          <w:rFonts w:ascii="微软雅黑" w:eastAsia="微软雅黑" w:hAnsi="微软雅黑" w:hint="eastAsia"/>
          <w:bCs/>
          <w:sz w:val="24"/>
          <w:szCs w:val="24"/>
        </w:rPr>
        <w:t>维护</w:t>
      </w:r>
    </w:p>
    <w:p w14:paraId="63B446EB" w14:textId="363B8BE0" w:rsidR="00F439B0" w:rsidRPr="00F439B0" w:rsidRDefault="00F439B0" w:rsidP="00553724">
      <w:pPr>
        <w:spacing w:line="276" w:lineRule="auto"/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</w:pP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>演练：巡查表</w:t>
      </w:r>
    </w:p>
    <w:p w14:paraId="1CAE115F" w14:textId="582CFAF9" w:rsidR="007554D4" w:rsidRPr="00AF0104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AF0104">
        <w:rPr>
          <w:rFonts w:ascii="微软雅黑" w:eastAsia="微软雅黑" w:hAnsi="微软雅黑" w:hint="eastAsia"/>
          <w:b/>
          <w:sz w:val="36"/>
          <w:szCs w:val="36"/>
        </w:rPr>
        <w:t xml:space="preserve">第二章 </w:t>
      </w:r>
      <w:r w:rsidR="00C95BCA">
        <w:rPr>
          <w:rFonts w:ascii="微软雅黑" w:eastAsia="微软雅黑" w:hAnsi="微软雅黑" w:hint="eastAsia"/>
          <w:b/>
          <w:sz w:val="36"/>
          <w:szCs w:val="36"/>
        </w:rPr>
        <w:t>目标与指标</w:t>
      </w:r>
    </w:p>
    <w:p w14:paraId="7E557CE2" w14:textId="67F0FCEB" w:rsidR="00C54E1B" w:rsidRPr="00553724" w:rsidRDefault="00937AD5" w:rsidP="00C54E1B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F439B0">
        <w:rPr>
          <w:rFonts w:ascii="微软雅黑" w:eastAsia="微软雅黑" w:hAnsi="微软雅黑" w:hint="eastAsia"/>
          <w:b/>
          <w:sz w:val="24"/>
          <w:szCs w:val="24"/>
        </w:rPr>
        <w:t>如何杜绝秋后算账的目标？</w:t>
      </w:r>
    </w:p>
    <w:p w14:paraId="4F88DA0E" w14:textId="3BE88A19" w:rsidR="00790482" w:rsidRPr="00553724" w:rsidRDefault="00790482" w:rsidP="00790482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（一）目标管理法</w:t>
      </w:r>
    </w:p>
    <w:p w14:paraId="6306A531" w14:textId="298B09AE" w:rsidR="00553724" w:rsidRPr="00553724" w:rsidRDefault="00553724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1.</w:t>
      </w:r>
      <w:r w:rsidRPr="00553724">
        <w:rPr>
          <w:rFonts w:ascii="微软雅黑" w:eastAsia="微软雅黑" w:hAnsi="微软雅黑" w:hint="eastAsia"/>
          <w:sz w:val="24"/>
          <w:szCs w:val="24"/>
        </w:rPr>
        <w:t>目标设定原则</w:t>
      </w:r>
    </w:p>
    <w:p w14:paraId="6E2F68C2" w14:textId="7EDB725A" w:rsidR="00553724" w:rsidRDefault="00553724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2.</w:t>
      </w:r>
      <w:r w:rsidRPr="00553724">
        <w:rPr>
          <w:rFonts w:ascii="微软雅黑" w:eastAsia="微软雅黑" w:hAnsi="微软雅黑" w:hint="eastAsia"/>
          <w:sz w:val="24"/>
          <w:szCs w:val="24"/>
        </w:rPr>
        <w:t>目标设定公式</w:t>
      </w:r>
    </w:p>
    <w:p w14:paraId="43BEEC98" w14:textId="72D55CD0" w:rsidR="00F439B0" w:rsidRPr="00553724" w:rsidRDefault="00F439B0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F439B0">
        <w:rPr>
          <w:rFonts w:ascii="微软雅黑" w:eastAsia="微软雅黑" w:hAnsi="微软雅黑"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练习：本月的目标及分解</w:t>
      </w:r>
    </w:p>
    <w:p w14:paraId="45743490" w14:textId="013F67B4" w:rsidR="00937AD5" w:rsidRDefault="00790482" w:rsidP="00790482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（二）</w:t>
      </w:r>
      <w:r w:rsidR="00006F5B" w:rsidRPr="00553724">
        <w:rPr>
          <w:rFonts w:ascii="微软雅黑" w:eastAsia="微软雅黑" w:hAnsi="微软雅黑" w:hint="eastAsia"/>
          <w:b/>
          <w:bCs/>
          <w:sz w:val="24"/>
          <w:szCs w:val="24"/>
        </w:rPr>
        <w:t>零售基本法</w:t>
      </w:r>
    </w:p>
    <w:p w14:paraId="787A1744" w14:textId="46D76715" w:rsidR="00F439B0" w:rsidRPr="00553724" w:rsidRDefault="00F439B0" w:rsidP="00790482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</w:t>
      </w:r>
      <w:r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请用零售基本法分析店铺业绩提升点并制作提升计划</w:t>
      </w:r>
    </w:p>
    <w:p w14:paraId="2E4A8C87" w14:textId="31B86C4B" w:rsidR="00790482" w:rsidRPr="00553724" w:rsidRDefault="00790482" w:rsidP="00790482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（三）运营指标管理</w:t>
      </w:r>
    </w:p>
    <w:p w14:paraId="0B1F4168" w14:textId="2CCC78C5" w:rsidR="00790482" w:rsidRPr="00553724" w:rsidRDefault="00790482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1.</w:t>
      </w:r>
      <w:r w:rsidRPr="00553724">
        <w:rPr>
          <w:rFonts w:ascii="微软雅黑" w:eastAsia="微软雅黑" w:hAnsi="微软雅黑" w:hint="eastAsia"/>
          <w:sz w:val="24"/>
          <w:szCs w:val="24"/>
        </w:rPr>
        <w:t>结果指标</w:t>
      </w:r>
    </w:p>
    <w:p w14:paraId="02C4E85F" w14:textId="509A6B71" w:rsidR="00553724" w:rsidRDefault="00790482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2.</w:t>
      </w:r>
      <w:r w:rsidRPr="00553724">
        <w:rPr>
          <w:rFonts w:ascii="微软雅黑" w:eastAsia="微软雅黑" w:hAnsi="微软雅黑" w:hint="eastAsia"/>
          <w:sz w:val="24"/>
          <w:szCs w:val="24"/>
        </w:rPr>
        <w:t>过程指标</w:t>
      </w:r>
    </w:p>
    <w:p w14:paraId="4F18AD95" w14:textId="5635FE62" w:rsidR="00F439B0" w:rsidRDefault="00F439B0" w:rsidP="00790482">
      <w:pPr>
        <w:spacing w:line="276" w:lineRule="auto"/>
        <w:rPr>
          <w:rFonts w:ascii="微软雅黑" w:eastAsia="微软雅黑" w:hAnsi="微软雅黑"/>
          <w:color w:val="2F5496" w:themeColor="accent1" w:themeShade="BF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</w:t>
      </w:r>
      <w:r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请列出店铺的指标库，并指出指标间的关系</w:t>
      </w:r>
    </w:p>
    <w:p w14:paraId="706CDFFF" w14:textId="20299BEE" w:rsidR="00A6284A" w:rsidRDefault="00A6284A" w:rsidP="00790482">
      <w:pPr>
        <w:spacing w:line="276" w:lineRule="auto"/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</w:pPr>
      <w:r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2F5496" w:themeColor="accent1" w:themeShade="BF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工具：日目标看板</w:t>
      </w:r>
    </w:p>
    <w:p w14:paraId="294A272B" w14:textId="4A5F3FDE" w:rsidR="00F439B0" w:rsidRDefault="00F439B0" w:rsidP="00790482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F439B0">
        <w:rPr>
          <w:rFonts w:ascii="微软雅黑" w:eastAsia="微软雅黑" w:hAnsi="微软雅黑" w:hint="eastAsia"/>
          <w:b/>
          <w:bCs/>
          <w:sz w:val="24"/>
          <w:szCs w:val="24"/>
        </w:rPr>
        <w:t>（四）监测指标及时发现异常</w:t>
      </w:r>
    </w:p>
    <w:p w14:paraId="4321F5E0" w14:textId="013C322B" w:rsidR="00F439B0" w:rsidRDefault="00F439B0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  </w:t>
      </w:r>
      <w:r w:rsidRPr="00F439B0">
        <w:rPr>
          <w:rFonts w:ascii="微软雅黑" w:eastAsia="微软雅黑" w:hAnsi="微软雅黑"/>
          <w:sz w:val="24"/>
          <w:szCs w:val="24"/>
        </w:rPr>
        <w:t>1.</w:t>
      </w:r>
      <w:r>
        <w:rPr>
          <w:rFonts w:ascii="微软雅黑" w:eastAsia="微软雅黑" w:hAnsi="微软雅黑" w:hint="eastAsia"/>
          <w:sz w:val="24"/>
          <w:szCs w:val="24"/>
        </w:rPr>
        <w:t>指标监测</w:t>
      </w:r>
    </w:p>
    <w:p w14:paraId="7D5D4A73" w14:textId="25CDDE9A" w:rsidR="00F439B0" w:rsidRDefault="00F439B0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2.</w:t>
      </w:r>
      <w:r>
        <w:rPr>
          <w:rFonts w:ascii="微软雅黑" w:eastAsia="微软雅黑" w:hAnsi="微软雅黑" w:hint="eastAsia"/>
          <w:sz w:val="24"/>
          <w:szCs w:val="24"/>
        </w:rPr>
        <w:t>发现异常</w:t>
      </w:r>
    </w:p>
    <w:p w14:paraId="65E18D7D" w14:textId="578F483C" w:rsidR="00F439B0" w:rsidRDefault="00F439B0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3.</w:t>
      </w:r>
      <w:r>
        <w:rPr>
          <w:rFonts w:ascii="微软雅黑" w:eastAsia="微软雅黑" w:hAnsi="微软雅黑" w:hint="eastAsia"/>
          <w:sz w:val="24"/>
          <w:szCs w:val="24"/>
        </w:rPr>
        <w:t>问题分析与解决（鱼骨图）</w:t>
      </w:r>
    </w:p>
    <w:p w14:paraId="6B6F0D41" w14:textId="61C67C70" w:rsidR="00F439B0" w:rsidRDefault="00F439B0" w:rsidP="00790482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4.</w:t>
      </w:r>
      <w:r>
        <w:rPr>
          <w:rFonts w:ascii="微软雅黑" w:eastAsia="微软雅黑" w:hAnsi="微软雅黑" w:hint="eastAsia"/>
          <w:sz w:val="24"/>
          <w:szCs w:val="24"/>
        </w:rPr>
        <w:t>方案执行</w:t>
      </w:r>
    </w:p>
    <w:p w14:paraId="16A0BF63" w14:textId="09B97A00" w:rsidR="00A6284A" w:rsidRPr="00A6284A" w:rsidRDefault="00A6284A" w:rsidP="00A6284A">
      <w:pPr>
        <w:spacing w:line="276" w:lineRule="auto"/>
        <w:ind w:firstLineChars="100" w:firstLine="240"/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</w:pPr>
      <w:r w:rsidRPr="00A6284A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练习：常见业绩五大率提升研讨</w:t>
      </w:r>
    </w:p>
    <w:p w14:paraId="2BFC5399" w14:textId="3F3EA77D" w:rsidR="00C22C9D" w:rsidRPr="00AF0104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AF0104">
        <w:rPr>
          <w:rFonts w:ascii="微软雅黑" w:eastAsia="微软雅黑" w:hAnsi="微软雅黑" w:hint="eastAsia"/>
          <w:b/>
          <w:sz w:val="36"/>
          <w:szCs w:val="36"/>
        </w:rPr>
        <w:t xml:space="preserve">第三章 </w:t>
      </w:r>
      <w:r w:rsidR="00C95BCA">
        <w:rPr>
          <w:rFonts w:ascii="微软雅黑" w:eastAsia="微软雅黑" w:hAnsi="微软雅黑" w:hint="eastAsia"/>
          <w:b/>
          <w:sz w:val="36"/>
          <w:szCs w:val="36"/>
        </w:rPr>
        <w:t>团队管理</w:t>
      </w:r>
    </w:p>
    <w:p w14:paraId="01AACD17" w14:textId="68256363" w:rsidR="00790482" w:rsidRPr="00553724" w:rsidRDefault="00937AD5" w:rsidP="00C95BCA">
      <w:pPr>
        <w:spacing w:line="276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FD4EB4">
        <w:rPr>
          <w:rFonts w:ascii="微软雅黑" w:eastAsia="微软雅黑" w:hAnsi="微软雅黑" w:hint="eastAsia"/>
          <w:b/>
          <w:sz w:val="24"/>
          <w:szCs w:val="24"/>
        </w:rPr>
        <w:t>交友不似我，似我不如无，似我不似我哪种更有利于团队和业绩呢？</w:t>
      </w:r>
    </w:p>
    <w:p w14:paraId="0CF1DDAD" w14:textId="515A2469" w:rsidR="00FC2BFA" w:rsidRPr="00F439B0" w:rsidRDefault="002931C5" w:rsidP="00FC2BFA">
      <w:pPr>
        <w:spacing w:line="276" w:lineRule="auto"/>
        <w:rPr>
          <w:rFonts w:ascii="微软雅黑" w:eastAsia="微软雅黑" w:hAnsi="微软雅黑"/>
          <w:color w:val="2F5496" w:themeColor="accent1" w:themeShade="BF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（一）</w:t>
      </w:r>
      <w:r w:rsidR="00FC2BFA" w:rsidRPr="00F439B0">
        <w:rPr>
          <w:rFonts w:ascii="微软雅黑" w:eastAsia="微软雅黑" w:hAnsi="微软雅黑"/>
          <w:color w:val="2F5496" w:themeColor="accent1" w:themeShade="BF"/>
          <w:sz w:val="24"/>
          <w:szCs w:val="24"/>
        </w:rPr>
        <w:t>PDP</w:t>
      </w:r>
      <w:r w:rsidR="00FC2BFA"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测</w:t>
      </w: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试</w:t>
      </w:r>
    </w:p>
    <w:p w14:paraId="52D9ED4F" w14:textId="1CADB525" w:rsidR="002931C5" w:rsidRPr="00553724" w:rsidRDefault="002931C5" w:rsidP="002931C5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1.</w:t>
      </w:r>
      <w:r w:rsidRPr="00553724">
        <w:rPr>
          <w:rFonts w:ascii="微软雅黑" w:eastAsia="微软雅黑" w:hAnsi="微软雅黑" w:hint="eastAsia"/>
          <w:sz w:val="24"/>
          <w:szCs w:val="24"/>
        </w:rPr>
        <w:t>测试说明及应用范围描述</w:t>
      </w:r>
    </w:p>
    <w:p w14:paraId="072C553F" w14:textId="54164A2B" w:rsidR="002931C5" w:rsidRDefault="002931C5" w:rsidP="002931C5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2.</w:t>
      </w:r>
      <w:r w:rsidRPr="00553724">
        <w:rPr>
          <w:rFonts w:ascii="微软雅黑" w:eastAsia="微软雅黑" w:hAnsi="微软雅黑" w:hint="eastAsia"/>
          <w:sz w:val="24"/>
          <w:szCs w:val="24"/>
        </w:rPr>
        <w:t>各类行为方式及沟通交流分析与应对</w:t>
      </w:r>
    </w:p>
    <w:p w14:paraId="76283433" w14:textId="03ACE8D9" w:rsidR="00F439B0" w:rsidRPr="00F439B0" w:rsidRDefault="00F439B0" w:rsidP="002931C5">
      <w:pPr>
        <w:spacing w:line="276" w:lineRule="auto"/>
        <w:ind w:firstLine="560"/>
        <w:rPr>
          <w:rFonts w:ascii="微软雅黑" w:eastAsia="微软雅黑" w:hAnsi="微软雅黑"/>
          <w:color w:val="2F5496" w:themeColor="accent1" w:themeShade="BF"/>
          <w:sz w:val="24"/>
          <w:szCs w:val="24"/>
        </w:rPr>
      </w:pPr>
      <w:r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体验</w:t>
      </w:r>
      <w:r w:rsidRPr="00F439B0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：不同类型人对待同件事的反应</w:t>
      </w:r>
    </w:p>
    <w:p w14:paraId="7A6641B7" w14:textId="0D8A13FD" w:rsidR="002931C5" w:rsidRPr="00553724" w:rsidRDefault="002931C5" w:rsidP="00FC2BFA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（二）</w:t>
      </w:r>
      <w:r w:rsidR="00FD4EB4">
        <w:rPr>
          <w:rFonts w:ascii="微软雅黑" w:eastAsia="微软雅黑" w:hAnsi="微软雅黑" w:hint="eastAsia"/>
          <w:b/>
          <w:bCs/>
          <w:sz w:val="24"/>
          <w:szCs w:val="24"/>
        </w:rPr>
        <w:t>如何有效进行员工激励呢？</w:t>
      </w:r>
    </w:p>
    <w:p w14:paraId="44238717" w14:textId="1A61B194" w:rsidR="002931C5" w:rsidRPr="00553724" w:rsidRDefault="002931C5" w:rsidP="002931C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1.</w:t>
      </w:r>
      <w:r w:rsidRPr="00553724">
        <w:rPr>
          <w:rFonts w:ascii="微软雅黑" w:eastAsia="微软雅黑" w:hAnsi="微软雅黑" w:hint="eastAsia"/>
          <w:sz w:val="24"/>
          <w:szCs w:val="24"/>
        </w:rPr>
        <w:t>正反馈、负反馈、调整反馈</w:t>
      </w:r>
    </w:p>
    <w:p w14:paraId="67ED8949" w14:textId="38D4E70D" w:rsidR="002931C5" w:rsidRDefault="002931C5" w:rsidP="002931C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2.</w:t>
      </w:r>
      <w:r w:rsidRPr="00553724">
        <w:rPr>
          <w:rFonts w:ascii="微软雅黑" w:eastAsia="微软雅黑" w:hAnsi="微软雅黑" w:hint="eastAsia"/>
          <w:sz w:val="24"/>
          <w:szCs w:val="24"/>
        </w:rPr>
        <w:t>双因素及低费</w:t>
      </w:r>
      <w:r w:rsidR="003F63FC" w:rsidRPr="00553724">
        <w:rPr>
          <w:rFonts w:ascii="微软雅黑" w:eastAsia="微软雅黑" w:hAnsi="微软雅黑" w:hint="eastAsia"/>
          <w:sz w:val="24"/>
          <w:szCs w:val="24"/>
        </w:rPr>
        <w:t>用</w:t>
      </w:r>
      <w:r w:rsidRPr="00553724">
        <w:rPr>
          <w:rFonts w:ascii="微软雅黑" w:eastAsia="微软雅黑" w:hAnsi="微软雅黑" w:hint="eastAsia"/>
          <w:sz w:val="24"/>
          <w:szCs w:val="24"/>
        </w:rPr>
        <w:t>激励法</w:t>
      </w:r>
    </w:p>
    <w:p w14:paraId="5AB0A581" w14:textId="79673052" w:rsidR="00A6284A" w:rsidRDefault="00A6284A" w:rsidP="00A6284A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6284A">
        <w:rPr>
          <w:rFonts w:ascii="微软雅黑" w:eastAsia="微软雅黑" w:hAnsi="微软雅黑" w:hint="eastAsia"/>
          <w:b/>
          <w:bCs/>
          <w:sz w:val="24"/>
          <w:szCs w:val="24"/>
        </w:rPr>
        <w:t>（三）定期与员工谈话</w:t>
      </w:r>
    </w:p>
    <w:p w14:paraId="06B5AF21" w14:textId="318D7F8D" w:rsidR="00A6284A" w:rsidRPr="00A6284A" w:rsidRDefault="00A6284A" w:rsidP="00A6284A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 w:rsidRPr="00A6284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A6284A">
        <w:rPr>
          <w:rFonts w:ascii="微软雅黑" w:eastAsia="微软雅黑" w:hAnsi="微软雅黑"/>
          <w:sz w:val="24"/>
          <w:szCs w:val="24"/>
        </w:rPr>
        <w:t xml:space="preserve">   1.</w:t>
      </w:r>
      <w:r w:rsidRPr="00A6284A">
        <w:rPr>
          <w:rFonts w:ascii="微软雅黑" w:eastAsia="微软雅黑" w:hAnsi="微软雅黑" w:hint="eastAsia"/>
          <w:sz w:val="24"/>
          <w:szCs w:val="24"/>
        </w:rPr>
        <w:t>建立亲和</w:t>
      </w:r>
    </w:p>
    <w:p w14:paraId="3D6D26DB" w14:textId="1C632170" w:rsidR="00A6284A" w:rsidRDefault="00A6284A" w:rsidP="00A6284A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.1</w:t>
      </w:r>
      <w:r w:rsidRPr="00A6284A">
        <w:rPr>
          <w:rFonts w:ascii="微软雅黑" w:eastAsia="微软雅黑" w:hAnsi="微软雅黑" w:hint="eastAsia"/>
          <w:sz w:val="24"/>
          <w:szCs w:val="28"/>
        </w:rPr>
        <w:t>有效沟通的</w:t>
      </w:r>
      <w:r>
        <w:rPr>
          <w:rFonts w:ascii="微软雅黑" w:eastAsia="微软雅黑" w:hAnsi="微软雅黑" w:hint="eastAsia"/>
          <w:sz w:val="24"/>
          <w:szCs w:val="28"/>
        </w:rPr>
        <w:t>四</w:t>
      </w:r>
      <w:r w:rsidRPr="00A6284A">
        <w:rPr>
          <w:rFonts w:ascii="微软雅黑" w:eastAsia="微软雅黑" w:hAnsi="微软雅黑" w:hint="eastAsia"/>
          <w:sz w:val="24"/>
          <w:szCs w:val="28"/>
        </w:rPr>
        <w:t>种工具</w:t>
      </w:r>
      <w:r>
        <w:rPr>
          <w:rFonts w:ascii="微软雅黑" w:eastAsia="微软雅黑" w:hAnsi="微软雅黑" w:hint="eastAsia"/>
          <w:sz w:val="24"/>
          <w:szCs w:val="28"/>
        </w:rPr>
        <w:t>（</w:t>
      </w:r>
      <w:r w:rsidRPr="00A6284A">
        <w:rPr>
          <w:rFonts w:ascii="微软雅黑" w:eastAsia="微软雅黑" w:hAnsi="微软雅黑" w:hint="eastAsia"/>
          <w:sz w:val="24"/>
          <w:szCs w:val="28"/>
        </w:rPr>
        <w:t>语言柔顺剂</w:t>
      </w:r>
      <w:r>
        <w:rPr>
          <w:rFonts w:ascii="微软雅黑" w:eastAsia="微软雅黑" w:hAnsi="微软雅黑" w:hint="eastAsia"/>
          <w:sz w:val="24"/>
          <w:szCs w:val="28"/>
        </w:rPr>
        <w:t>；</w:t>
      </w:r>
      <w:r w:rsidRPr="00A6284A">
        <w:rPr>
          <w:rFonts w:ascii="微软雅黑" w:eastAsia="微软雅黑" w:hAnsi="微软雅黑" w:hint="eastAsia"/>
          <w:sz w:val="24"/>
          <w:szCs w:val="28"/>
        </w:rPr>
        <w:t>回放的艺术</w:t>
      </w:r>
      <w:r>
        <w:rPr>
          <w:rFonts w:ascii="微软雅黑" w:eastAsia="微软雅黑" w:hAnsi="微软雅黑" w:hint="eastAsia"/>
          <w:sz w:val="24"/>
          <w:szCs w:val="28"/>
        </w:rPr>
        <w:t>；</w:t>
      </w:r>
      <w:r w:rsidRPr="00A6284A">
        <w:rPr>
          <w:rFonts w:ascii="微软雅黑" w:eastAsia="微软雅黑" w:hAnsi="微软雅黑" w:hint="eastAsia"/>
          <w:sz w:val="24"/>
          <w:szCs w:val="28"/>
        </w:rPr>
        <w:t>提前说目的</w:t>
      </w:r>
      <w:r>
        <w:rPr>
          <w:rFonts w:ascii="微软雅黑" w:eastAsia="微软雅黑" w:hAnsi="微软雅黑" w:hint="eastAsia"/>
          <w:sz w:val="24"/>
          <w:szCs w:val="28"/>
        </w:rPr>
        <w:t>；第三者位置）</w:t>
      </w:r>
    </w:p>
    <w:p w14:paraId="5B51767B" w14:textId="6F336B09" w:rsidR="00A6284A" w:rsidRDefault="00A6284A" w:rsidP="00A6284A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1.2</w:t>
      </w:r>
      <w:r w:rsidRPr="00A6284A">
        <w:rPr>
          <w:rFonts w:ascii="微软雅黑" w:eastAsia="微软雅黑" w:hAnsi="微软雅黑" w:hint="eastAsia"/>
          <w:sz w:val="24"/>
          <w:szCs w:val="28"/>
        </w:rPr>
        <w:t>亲和力平衡论练习</w:t>
      </w:r>
    </w:p>
    <w:p w14:paraId="5F3B2BFE" w14:textId="692D0885" w:rsidR="00A6284A" w:rsidRPr="00A6284A" w:rsidRDefault="00A6284A" w:rsidP="00A6284A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1.</w:t>
      </w:r>
      <w:r>
        <w:rPr>
          <w:rFonts w:ascii="微软雅黑" w:eastAsia="微软雅黑" w:hAnsi="微软雅黑" w:hint="eastAsia"/>
          <w:sz w:val="24"/>
          <w:szCs w:val="28"/>
        </w:rPr>
        <w:t>3</w:t>
      </w:r>
      <w:r w:rsidRPr="00A6284A">
        <w:rPr>
          <w:rFonts w:ascii="微软雅黑" w:eastAsia="微软雅黑" w:hAnsi="微软雅黑" w:hint="eastAsia"/>
          <w:sz w:val="24"/>
          <w:szCs w:val="28"/>
        </w:rPr>
        <w:t>使谈话进行下去</w:t>
      </w:r>
      <w:r>
        <w:rPr>
          <w:rFonts w:ascii="微软雅黑" w:eastAsia="微软雅黑" w:hAnsi="微软雅黑" w:hint="eastAsia"/>
          <w:sz w:val="24"/>
          <w:szCs w:val="28"/>
        </w:rPr>
        <w:t>开放式问题</w:t>
      </w:r>
    </w:p>
    <w:p w14:paraId="15E21AC1" w14:textId="1F8FB8F7" w:rsidR="00A6284A" w:rsidRDefault="00A6284A" w:rsidP="00A6284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2.</w:t>
      </w:r>
      <w:r>
        <w:rPr>
          <w:rFonts w:ascii="微软雅黑" w:eastAsia="微软雅黑" w:hAnsi="微软雅黑" w:hint="eastAsia"/>
          <w:sz w:val="24"/>
          <w:szCs w:val="24"/>
        </w:rPr>
        <w:t>三层次聆听</w:t>
      </w:r>
    </w:p>
    <w:p w14:paraId="6CC03760" w14:textId="15B15232" w:rsidR="00A6284A" w:rsidRDefault="00A6284A" w:rsidP="00A6284A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3.</w:t>
      </w:r>
      <w:r>
        <w:rPr>
          <w:rFonts w:ascii="微软雅黑" w:eastAsia="微软雅黑" w:hAnsi="微软雅黑" w:hint="eastAsia"/>
          <w:sz w:val="24"/>
          <w:szCs w:val="24"/>
        </w:rPr>
        <w:t>逻辑层次</w:t>
      </w:r>
    </w:p>
    <w:p w14:paraId="0E35821E" w14:textId="13F42CAE" w:rsidR="00A6284A" w:rsidRDefault="00A6284A" w:rsidP="00A6284A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4.</w:t>
      </w:r>
      <w:r>
        <w:rPr>
          <w:rFonts w:ascii="微软雅黑" w:eastAsia="微软雅黑" w:hAnsi="微软雅黑" w:hint="eastAsia"/>
          <w:sz w:val="24"/>
          <w:szCs w:val="24"/>
        </w:rPr>
        <w:t>行动问题</w:t>
      </w:r>
    </w:p>
    <w:p w14:paraId="054D1E8D" w14:textId="7D8023D9" w:rsidR="00A6284A" w:rsidRDefault="00A6284A" w:rsidP="00A6284A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5.</w:t>
      </w:r>
      <w:r>
        <w:rPr>
          <w:rFonts w:ascii="微软雅黑" w:eastAsia="微软雅黑" w:hAnsi="微软雅黑" w:hint="eastAsia"/>
          <w:sz w:val="24"/>
          <w:szCs w:val="24"/>
        </w:rPr>
        <w:t>总结对话</w:t>
      </w:r>
    </w:p>
    <w:p w14:paraId="4D0EFC23" w14:textId="7A275546" w:rsidR="00A6284A" w:rsidRDefault="00A6284A" w:rsidP="00A6284A">
      <w:pPr>
        <w:spacing w:line="276" w:lineRule="auto"/>
        <w:ind w:firstLine="48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6.</w:t>
      </w:r>
      <w:r>
        <w:rPr>
          <w:rFonts w:ascii="微软雅黑" w:eastAsia="微软雅黑" w:hAnsi="微软雅黑" w:hint="eastAsia"/>
          <w:sz w:val="24"/>
          <w:szCs w:val="24"/>
        </w:rPr>
        <w:t>嘉许精进</w:t>
      </w:r>
    </w:p>
    <w:p w14:paraId="36BD849F" w14:textId="28B89F8F" w:rsidR="00FC2BFA" w:rsidRPr="00553724" w:rsidRDefault="002931C5" w:rsidP="00FC2BF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二、</w:t>
      </w:r>
      <w:r w:rsidR="00FD4EB4">
        <w:rPr>
          <w:rFonts w:ascii="微软雅黑" w:eastAsia="微软雅黑" w:hAnsi="微软雅黑" w:hint="eastAsia"/>
          <w:b/>
          <w:bCs/>
          <w:sz w:val="24"/>
          <w:szCs w:val="24"/>
        </w:rPr>
        <w:t>开店现抓人，你是否提前组建了人才梯队为战略布局？</w:t>
      </w:r>
    </w:p>
    <w:p w14:paraId="1FE09BE2" w14:textId="683254A0" w:rsidR="007E6BD7" w:rsidRPr="00553724" w:rsidRDefault="00FC2BFA" w:rsidP="00FC2BF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</w:t>
      </w:r>
      <w:r w:rsidR="002931C5"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7E6BD7" w:rsidRPr="00553724">
        <w:rPr>
          <w:rFonts w:ascii="微软雅黑" w:eastAsia="微软雅黑" w:hAnsi="微软雅黑" w:hint="eastAsia"/>
          <w:sz w:val="24"/>
          <w:szCs w:val="24"/>
        </w:rPr>
        <w:t>人才定义：团队需要什么样的人才？</w:t>
      </w:r>
    </w:p>
    <w:p w14:paraId="7212BC8D" w14:textId="20BB02EB" w:rsidR="00FC2BFA" w:rsidRPr="00553724" w:rsidRDefault="002931C5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（二）</w:t>
      </w:r>
      <w:r w:rsidR="00FC2BFA" w:rsidRPr="00553724">
        <w:rPr>
          <w:rFonts w:ascii="微软雅黑" w:eastAsia="微软雅黑" w:hAnsi="微软雅黑" w:hint="eastAsia"/>
          <w:sz w:val="24"/>
          <w:szCs w:val="24"/>
        </w:rPr>
        <w:t>人才识别</w:t>
      </w:r>
      <w:r w:rsidR="007E6BD7" w:rsidRPr="00553724">
        <w:rPr>
          <w:rFonts w:ascii="微软雅黑" w:eastAsia="微软雅黑" w:hAnsi="微软雅黑" w:hint="eastAsia"/>
          <w:sz w:val="24"/>
          <w:szCs w:val="24"/>
        </w:rPr>
        <w:t>（员工技能评估表、员工技能提升表）</w:t>
      </w:r>
    </w:p>
    <w:p w14:paraId="560895CD" w14:textId="0FA684F0" w:rsidR="007E6BD7" w:rsidRPr="00553724" w:rsidRDefault="002931C5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（三）</w:t>
      </w:r>
      <w:r w:rsidR="007E6BD7" w:rsidRPr="00553724">
        <w:rPr>
          <w:rFonts w:ascii="微软雅黑" w:eastAsia="微软雅黑" w:hAnsi="微软雅黑" w:hint="eastAsia"/>
          <w:sz w:val="24"/>
          <w:szCs w:val="24"/>
        </w:rPr>
        <w:t>人才盘点（九宫格与人才梯队建设）</w:t>
      </w:r>
    </w:p>
    <w:p w14:paraId="162BDEDC" w14:textId="63D5A039" w:rsidR="007E6BD7" w:rsidRPr="00553724" w:rsidRDefault="002931C5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（四）</w:t>
      </w:r>
      <w:r w:rsidR="007E6BD7" w:rsidRPr="00553724">
        <w:rPr>
          <w:rFonts w:ascii="微软雅黑" w:eastAsia="微软雅黑" w:hAnsi="微软雅黑" w:hint="eastAsia"/>
          <w:sz w:val="24"/>
          <w:szCs w:val="24"/>
        </w:rPr>
        <w:t>人才培养（店铺培训计划；遵循做中学、学中做，萃取及碎片化学习）</w:t>
      </w:r>
    </w:p>
    <w:p w14:paraId="15708719" w14:textId="4DCDF283" w:rsidR="003F63FC" w:rsidRDefault="003F63FC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（五）人才发展（个人成长计划）</w:t>
      </w:r>
    </w:p>
    <w:p w14:paraId="70DD62F4" w14:textId="3129E4AB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b/>
          <w:bCs/>
          <w:sz w:val="24"/>
          <w:szCs w:val="24"/>
        </w:rPr>
      </w:pPr>
      <w:r w:rsidRPr="00FD4EB4">
        <w:rPr>
          <w:rFonts w:ascii="微软雅黑" w:eastAsia="微软雅黑" w:hAnsi="微软雅黑" w:hint="eastAsia"/>
          <w:b/>
          <w:bCs/>
          <w:sz w:val="24"/>
          <w:szCs w:val="24"/>
        </w:rPr>
        <w:t>三、如何在系统上解决团队协作？</w:t>
      </w:r>
    </w:p>
    <w:p w14:paraId="2F364FAF" w14:textId="47D05FEF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FD4EB4">
        <w:rPr>
          <w:rFonts w:ascii="微软雅黑" w:eastAsia="微软雅黑" w:hAnsi="微软雅黑" w:hint="eastAsia"/>
          <w:sz w:val="24"/>
          <w:szCs w:val="24"/>
        </w:rPr>
        <w:t>（一）团队人员角色之贝尔宾</w:t>
      </w:r>
    </w:p>
    <w:p w14:paraId="1FFD2B31" w14:textId="1848A70F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</w:t>
      </w:r>
      <w:r>
        <w:rPr>
          <w:rFonts w:ascii="微软雅黑" w:eastAsia="微软雅黑" w:hAnsi="微软雅黑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七个小矮人的案例分析</w:t>
      </w:r>
    </w:p>
    <w:p w14:paraId="363DA0C6" w14:textId="56AD4BD0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（三）如何将凡人打造成王者之师?</w:t>
      </w:r>
    </w:p>
    <w:p w14:paraId="51423EB5" w14:textId="38206E1F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选人</w:t>
      </w:r>
    </w:p>
    <w:p w14:paraId="4F2D5DA6" w14:textId="50A3619B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育人</w:t>
      </w:r>
    </w:p>
    <w:p w14:paraId="26E4630F" w14:textId="532B39DF" w:rsid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布局</w:t>
      </w:r>
    </w:p>
    <w:p w14:paraId="3C580025" w14:textId="4404500A" w:rsidR="00FD4EB4" w:rsidRPr="00FD4EB4" w:rsidRDefault="00FD4EB4" w:rsidP="002931C5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激励</w:t>
      </w:r>
    </w:p>
    <w:p w14:paraId="60021E39" w14:textId="3211770E" w:rsidR="002931C5" w:rsidRDefault="002931C5" w:rsidP="002931C5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2931C5">
        <w:rPr>
          <w:rFonts w:ascii="微软雅黑" w:eastAsia="微软雅黑" w:hAnsi="微软雅黑" w:hint="eastAsia"/>
          <w:b/>
          <w:sz w:val="36"/>
          <w:szCs w:val="36"/>
        </w:rPr>
        <w:t>第四章</w:t>
      </w:r>
      <w:r>
        <w:rPr>
          <w:rFonts w:ascii="微软雅黑" w:eastAsia="微软雅黑" w:hAnsi="微软雅黑" w:hint="eastAsia"/>
          <w:b/>
          <w:sz w:val="36"/>
          <w:szCs w:val="36"/>
        </w:rPr>
        <w:t xml:space="preserve"> 消费者接触点管理</w:t>
      </w:r>
    </w:p>
    <w:p w14:paraId="669F8DB2" w14:textId="375E9C9F" w:rsidR="002931C5" w:rsidRDefault="002931C5" w:rsidP="002931C5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FD4EB4">
        <w:rPr>
          <w:rFonts w:ascii="微软雅黑" w:eastAsia="微软雅黑" w:hAnsi="微软雅黑" w:hint="eastAsia"/>
          <w:b/>
          <w:bCs/>
          <w:sz w:val="24"/>
          <w:szCs w:val="24"/>
        </w:rPr>
        <w:t>线上消费和线下消费的区别在体验，如何通过体验留客？</w:t>
      </w:r>
    </w:p>
    <w:p w14:paraId="43AB5687" w14:textId="0EE6C562" w:rsidR="00FD4EB4" w:rsidRPr="00553724" w:rsidRDefault="00FD4EB4" w:rsidP="002931C5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店铺接触点管理</w:t>
      </w:r>
    </w:p>
    <w:p w14:paraId="0AD03955" w14:textId="113326A3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动线</w:t>
      </w:r>
    </w:p>
    <w:p w14:paraId="637CC7E4" w14:textId="215F5C23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（二）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服务流程（流程步骤、肢体语言、话术）</w:t>
      </w:r>
    </w:p>
    <w:p w14:paraId="5D8DE94C" w14:textId="484174A9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（三）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察言观色巧应对</w:t>
      </w:r>
    </w:p>
    <w:p w14:paraId="14A85035" w14:textId="1338D9EF" w:rsidR="00EC5854" w:rsidRPr="00553724" w:rsidRDefault="00EC5854" w:rsidP="00EC585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 w:rsidR="003F63FC" w:rsidRPr="00553724">
        <w:rPr>
          <w:rFonts w:ascii="微软雅黑" w:eastAsia="微软雅黑" w:hAnsi="微软雅黑" w:hint="eastAsia"/>
          <w:b/>
          <w:bCs/>
          <w:sz w:val="24"/>
          <w:szCs w:val="24"/>
        </w:rPr>
        <w:t>二、</w:t>
      </w: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消费者店外接触点管理</w:t>
      </w:r>
    </w:p>
    <w:p w14:paraId="7B6FBF3D" w14:textId="41CD6579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（一</w:t>
      </w:r>
      <w:r w:rsidRPr="00553724">
        <w:rPr>
          <w:rFonts w:ascii="微软雅黑" w:eastAsia="微软雅黑" w:hAnsi="微软雅黑"/>
          <w:sz w:val="24"/>
          <w:szCs w:val="24"/>
        </w:rPr>
        <w:t>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店铺形象</w:t>
      </w:r>
    </w:p>
    <w:p w14:paraId="0616618A" w14:textId="4BBDF8DC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（二）</w:t>
      </w:r>
      <w:r w:rsidR="00EC5854" w:rsidRPr="00553724">
        <w:rPr>
          <w:rFonts w:ascii="微软雅黑" w:eastAsia="微软雅黑" w:hAnsi="微软雅黑"/>
          <w:sz w:val="24"/>
          <w:szCs w:val="24"/>
        </w:rPr>
        <w:t>SLOGAN</w:t>
      </w:r>
    </w:p>
    <w:p w14:paraId="6F34F4A7" w14:textId="43E1A15B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lastRenderedPageBreak/>
        <w:t>（三）妙用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工具广而告之</w:t>
      </w:r>
    </w:p>
    <w:p w14:paraId="6C745D48" w14:textId="090E8DD5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1</w:t>
      </w:r>
      <w:r w:rsidR="003F63FC" w:rsidRPr="00553724">
        <w:rPr>
          <w:rFonts w:ascii="微软雅黑" w:eastAsia="微软雅黑" w:hAnsi="微软雅黑" w:hint="eastAsia"/>
          <w:sz w:val="24"/>
          <w:szCs w:val="24"/>
        </w:rPr>
        <w:t>.</w:t>
      </w:r>
      <w:r w:rsidR="00FD4EB4">
        <w:rPr>
          <w:rFonts w:ascii="微软雅黑" w:eastAsia="微软雅黑" w:hAnsi="微软雅黑" w:hint="eastAsia"/>
          <w:sz w:val="24"/>
          <w:szCs w:val="24"/>
        </w:rPr>
        <w:t>企业</w:t>
      </w:r>
      <w:r w:rsidRPr="00553724">
        <w:rPr>
          <w:rFonts w:ascii="微软雅黑" w:eastAsia="微软雅黑" w:hAnsi="微软雅黑" w:hint="eastAsia"/>
          <w:sz w:val="24"/>
          <w:szCs w:val="24"/>
        </w:rPr>
        <w:t>微信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</w:p>
    <w:p w14:paraId="34630783" w14:textId="002C2548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2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sz w:val="24"/>
          <w:szCs w:val="24"/>
        </w:rPr>
        <w:t>社群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</w:p>
    <w:p w14:paraId="0B1C5461" w14:textId="430A9BFA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3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sz w:val="24"/>
          <w:szCs w:val="24"/>
        </w:rPr>
        <w:t>视频号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</w:p>
    <w:p w14:paraId="666F5281" w14:textId="7787E16F" w:rsidR="00EC585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4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="00FD4EB4">
        <w:rPr>
          <w:rFonts w:ascii="微软雅黑" w:eastAsia="微软雅黑" w:hAnsi="微软雅黑" w:hint="eastAsia"/>
          <w:sz w:val="24"/>
          <w:szCs w:val="24"/>
        </w:rPr>
        <w:t>如何玩转</w:t>
      </w:r>
      <w:r w:rsidRPr="00553724">
        <w:rPr>
          <w:rFonts w:ascii="微软雅黑" w:eastAsia="微软雅黑" w:hAnsi="微软雅黑" w:hint="eastAsia"/>
          <w:sz w:val="24"/>
          <w:szCs w:val="24"/>
        </w:rPr>
        <w:t>抖音</w:t>
      </w:r>
    </w:p>
    <w:p w14:paraId="32E06021" w14:textId="4BF632BB" w:rsidR="00026EC6" w:rsidRPr="00026EC6" w:rsidRDefault="00026EC6" w:rsidP="00026EC6">
      <w:pPr>
        <w:spacing w:line="276" w:lineRule="auto"/>
        <w:ind w:firstLineChars="100" w:firstLine="240"/>
        <w:rPr>
          <w:rFonts w:ascii="微软雅黑" w:eastAsia="微软雅黑" w:hAnsi="微软雅黑"/>
          <w:b/>
          <w:color w:val="2F5496" w:themeColor="accent1" w:themeShade="BF"/>
          <w:sz w:val="32"/>
          <w:szCs w:val="32"/>
        </w:rPr>
      </w:pPr>
      <w:r w:rsidRPr="00026EC6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演练：神秘访客</w:t>
      </w:r>
    </w:p>
    <w:p w14:paraId="45A653B2" w14:textId="12E62E79" w:rsidR="00B66B7E" w:rsidRPr="00553724" w:rsidRDefault="00B66B7E" w:rsidP="00B362D0">
      <w:pPr>
        <w:spacing w:line="276" w:lineRule="auto"/>
        <w:rPr>
          <w:rFonts w:ascii="微软雅黑" w:eastAsia="微软雅黑" w:hAnsi="微软雅黑"/>
          <w:b/>
          <w:bCs/>
          <w:sz w:val="22"/>
        </w:rPr>
      </w:pPr>
    </w:p>
    <w:sectPr w:rsidR="00B66B7E" w:rsidRPr="00553724" w:rsidSect="00BB627D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B8C56" w14:textId="77777777" w:rsidR="00892DB3" w:rsidRDefault="00892DB3" w:rsidP="00BB627D">
      <w:r>
        <w:separator/>
      </w:r>
    </w:p>
  </w:endnote>
  <w:endnote w:type="continuationSeparator" w:id="0">
    <w:p w14:paraId="3CAB1971" w14:textId="77777777" w:rsidR="00892DB3" w:rsidRDefault="00892DB3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8E690" w14:textId="77777777" w:rsidR="00892DB3" w:rsidRDefault="00892DB3" w:rsidP="00BB627D">
      <w:r>
        <w:separator/>
      </w:r>
    </w:p>
  </w:footnote>
  <w:footnote w:type="continuationSeparator" w:id="0">
    <w:p w14:paraId="6DE27752" w14:textId="77777777" w:rsidR="00892DB3" w:rsidRDefault="00892DB3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75876E97" w:rsidR="00BB627D" w:rsidRDefault="009451B1" w:rsidP="00380BD3">
    <w:pPr>
      <w:pStyle w:val="a3"/>
      <w:jc w:val="left"/>
    </w:pPr>
    <w:r>
      <w:rPr>
        <w:rFonts w:hint="eastAsia"/>
      </w:rPr>
      <w:t>王吉凤老师《店铺首席运营官》课纲</w:t>
    </w:r>
    <w:r w:rsidR="00D30DCF">
      <w:ptab w:relativeTo="margin" w:alignment="center" w:leader="none"/>
    </w:r>
    <w:r w:rsidR="00D30DCF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06F5B"/>
    <w:rsid w:val="00017363"/>
    <w:rsid w:val="00026EC6"/>
    <w:rsid w:val="00067A90"/>
    <w:rsid w:val="00067FE8"/>
    <w:rsid w:val="000759C0"/>
    <w:rsid w:val="00087B38"/>
    <w:rsid w:val="000B7B90"/>
    <w:rsid w:val="000C2DC8"/>
    <w:rsid w:val="00116014"/>
    <w:rsid w:val="00124200"/>
    <w:rsid w:val="00135925"/>
    <w:rsid w:val="001434BA"/>
    <w:rsid w:val="001464A6"/>
    <w:rsid w:val="00150584"/>
    <w:rsid w:val="001919B3"/>
    <w:rsid w:val="001A227D"/>
    <w:rsid w:val="001D5BC5"/>
    <w:rsid w:val="002931C5"/>
    <w:rsid w:val="002949AC"/>
    <w:rsid w:val="002F1D3D"/>
    <w:rsid w:val="00316FE3"/>
    <w:rsid w:val="0034093C"/>
    <w:rsid w:val="00357FC4"/>
    <w:rsid w:val="003744AE"/>
    <w:rsid w:val="00377974"/>
    <w:rsid w:val="00380BD3"/>
    <w:rsid w:val="00390665"/>
    <w:rsid w:val="003A2155"/>
    <w:rsid w:val="003D6E78"/>
    <w:rsid w:val="003F63FC"/>
    <w:rsid w:val="00412ABA"/>
    <w:rsid w:val="004228C3"/>
    <w:rsid w:val="0047267B"/>
    <w:rsid w:val="00487682"/>
    <w:rsid w:val="004A4CD9"/>
    <w:rsid w:val="004B35CB"/>
    <w:rsid w:val="004D710F"/>
    <w:rsid w:val="004E1B0D"/>
    <w:rsid w:val="00524232"/>
    <w:rsid w:val="00543EF3"/>
    <w:rsid w:val="00553724"/>
    <w:rsid w:val="00573C0A"/>
    <w:rsid w:val="005864A6"/>
    <w:rsid w:val="0059431D"/>
    <w:rsid w:val="005E02D9"/>
    <w:rsid w:val="006028EE"/>
    <w:rsid w:val="00605960"/>
    <w:rsid w:val="00616D5C"/>
    <w:rsid w:val="00625D5B"/>
    <w:rsid w:val="0065236E"/>
    <w:rsid w:val="00681374"/>
    <w:rsid w:val="00683430"/>
    <w:rsid w:val="006902C9"/>
    <w:rsid w:val="006B19D6"/>
    <w:rsid w:val="006C48F7"/>
    <w:rsid w:val="007414DF"/>
    <w:rsid w:val="007554D4"/>
    <w:rsid w:val="007635C0"/>
    <w:rsid w:val="00766593"/>
    <w:rsid w:val="00790482"/>
    <w:rsid w:val="007C121C"/>
    <w:rsid w:val="007E6BD7"/>
    <w:rsid w:val="007F3A1C"/>
    <w:rsid w:val="007F5A29"/>
    <w:rsid w:val="008549C9"/>
    <w:rsid w:val="008629BF"/>
    <w:rsid w:val="00870A16"/>
    <w:rsid w:val="00870BF0"/>
    <w:rsid w:val="00892DB3"/>
    <w:rsid w:val="008955CC"/>
    <w:rsid w:val="008B5155"/>
    <w:rsid w:val="008D7D4A"/>
    <w:rsid w:val="008E0D31"/>
    <w:rsid w:val="008E1AB7"/>
    <w:rsid w:val="00937AD5"/>
    <w:rsid w:val="009451B1"/>
    <w:rsid w:val="009508D0"/>
    <w:rsid w:val="009A1B75"/>
    <w:rsid w:val="009A305D"/>
    <w:rsid w:val="009A4138"/>
    <w:rsid w:val="009B490D"/>
    <w:rsid w:val="009C355B"/>
    <w:rsid w:val="00A02F67"/>
    <w:rsid w:val="00A35792"/>
    <w:rsid w:val="00A6284A"/>
    <w:rsid w:val="00A64FEC"/>
    <w:rsid w:val="00AE28F6"/>
    <w:rsid w:val="00AE2D2B"/>
    <w:rsid w:val="00AE3FA7"/>
    <w:rsid w:val="00AF0104"/>
    <w:rsid w:val="00B15DAF"/>
    <w:rsid w:val="00B362D0"/>
    <w:rsid w:val="00B474FC"/>
    <w:rsid w:val="00B54870"/>
    <w:rsid w:val="00B66B7E"/>
    <w:rsid w:val="00B73A8E"/>
    <w:rsid w:val="00B87357"/>
    <w:rsid w:val="00B87865"/>
    <w:rsid w:val="00BB0CAD"/>
    <w:rsid w:val="00BB627D"/>
    <w:rsid w:val="00BE2296"/>
    <w:rsid w:val="00BF02E0"/>
    <w:rsid w:val="00C0597C"/>
    <w:rsid w:val="00C22C9D"/>
    <w:rsid w:val="00C54E1B"/>
    <w:rsid w:val="00C635A3"/>
    <w:rsid w:val="00C95BCA"/>
    <w:rsid w:val="00CA54B7"/>
    <w:rsid w:val="00CC7313"/>
    <w:rsid w:val="00CD5357"/>
    <w:rsid w:val="00D04268"/>
    <w:rsid w:val="00D0555A"/>
    <w:rsid w:val="00D20280"/>
    <w:rsid w:val="00D253A8"/>
    <w:rsid w:val="00D30DCF"/>
    <w:rsid w:val="00D46E5B"/>
    <w:rsid w:val="00DD0ED0"/>
    <w:rsid w:val="00DF63DA"/>
    <w:rsid w:val="00E43B90"/>
    <w:rsid w:val="00E841B9"/>
    <w:rsid w:val="00EA30C3"/>
    <w:rsid w:val="00EB552A"/>
    <w:rsid w:val="00EC5854"/>
    <w:rsid w:val="00ED1FB8"/>
    <w:rsid w:val="00EE49AB"/>
    <w:rsid w:val="00EE6FFB"/>
    <w:rsid w:val="00F3602A"/>
    <w:rsid w:val="00F3769F"/>
    <w:rsid w:val="00F439B0"/>
    <w:rsid w:val="00F45545"/>
    <w:rsid w:val="00F470DB"/>
    <w:rsid w:val="00F57196"/>
    <w:rsid w:val="00FC2BFA"/>
    <w:rsid w:val="00FD4EB4"/>
    <w:rsid w:val="00F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D4E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D4EB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D4EB4"/>
  </w:style>
  <w:style w:type="paragraph" w:styleId="ad">
    <w:name w:val="annotation subject"/>
    <w:basedOn w:val="ab"/>
    <w:next w:val="ab"/>
    <w:link w:val="ae"/>
    <w:uiPriority w:val="99"/>
    <w:semiHidden/>
    <w:unhideWhenUsed/>
    <w:rsid w:val="00FD4EB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4E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7</cp:revision>
  <cp:lastPrinted>2021-07-09T09:52:00Z</cp:lastPrinted>
  <dcterms:created xsi:type="dcterms:W3CDTF">2022-02-23T02:37:00Z</dcterms:created>
  <dcterms:modified xsi:type="dcterms:W3CDTF">2022-02-23T04:41:00Z</dcterms:modified>
</cp:coreProperties>
</file>