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DC3B3" w14:textId="171BFD31" w:rsidR="00616D5C" w:rsidRDefault="005C2DD9" w:rsidP="005C2DD9">
      <w:pPr>
        <w:jc w:val="center"/>
        <w:rPr>
          <w:b/>
          <w:bCs/>
          <w:sz w:val="32"/>
          <w:szCs w:val="36"/>
        </w:rPr>
      </w:pPr>
      <w:r w:rsidRPr="005C2DD9">
        <w:rPr>
          <w:rFonts w:hint="eastAsia"/>
          <w:b/>
          <w:bCs/>
          <w:sz w:val="32"/>
          <w:szCs w:val="36"/>
        </w:rPr>
        <w:t>《</w:t>
      </w:r>
      <w:r w:rsidR="002A4DD4">
        <w:rPr>
          <w:rFonts w:hint="eastAsia"/>
          <w:b/>
          <w:bCs/>
          <w:sz w:val="32"/>
          <w:szCs w:val="36"/>
        </w:rPr>
        <w:t>引</w:t>
      </w:r>
      <w:r w:rsidR="00671298">
        <w:rPr>
          <w:rFonts w:hint="eastAsia"/>
          <w:b/>
          <w:bCs/>
          <w:sz w:val="32"/>
          <w:szCs w:val="36"/>
        </w:rPr>
        <w:t>导力-</w:t>
      </w:r>
      <w:r w:rsidRPr="005C2DD9">
        <w:rPr>
          <w:rFonts w:hint="eastAsia"/>
          <w:b/>
          <w:bCs/>
          <w:sz w:val="32"/>
          <w:szCs w:val="36"/>
        </w:rPr>
        <w:t>人效提升八技法》</w:t>
      </w:r>
    </w:p>
    <w:p w14:paraId="733DBE94" w14:textId="69BFC6D8" w:rsidR="004551CB" w:rsidRPr="004551CB" w:rsidRDefault="004551CB" w:rsidP="00671298">
      <w:pPr>
        <w:rPr>
          <w:b/>
          <w:bCs/>
          <w:sz w:val="22"/>
          <w:szCs w:val="24"/>
        </w:rPr>
      </w:pPr>
    </w:p>
    <w:p w14:paraId="4139D58D" w14:textId="03647777" w:rsidR="005C2DD9" w:rsidRDefault="004551CB" w:rsidP="005C2DD9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一、</w:t>
      </w:r>
      <w:r w:rsidR="005C2DD9">
        <w:rPr>
          <w:rFonts w:hint="eastAsia"/>
          <w:b/>
          <w:bCs/>
          <w:sz w:val="24"/>
          <w:szCs w:val="28"/>
        </w:rPr>
        <w:t>课程背景</w:t>
      </w:r>
    </w:p>
    <w:p w14:paraId="3EDF6C3A" w14:textId="0A1C5ED2" w:rsidR="005C2DD9" w:rsidRDefault="005C2DD9" w:rsidP="00C87F4F">
      <w:pPr>
        <w:spacing w:line="360" w:lineRule="auto"/>
        <w:ind w:firstLineChars="200" w:firstLine="440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终端制度控制过硬</w:t>
      </w:r>
      <w:r w:rsidR="004551CB">
        <w:rPr>
          <w:rFonts w:hint="eastAsia"/>
          <w:sz w:val="22"/>
          <w:szCs w:val="24"/>
        </w:rPr>
        <w:t>气氛僵硬，</w:t>
      </w:r>
      <w:r w:rsidRPr="005C2DD9">
        <w:rPr>
          <w:rFonts w:hint="eastAsia"/>
          <w:sz w:val="22"/>
          <w:szCs w:val="24"/>
        </w:rPr>
        <w:t>更何况缺乏行之有效的制度，加之漏洞百出的执行；要么是粗暴彪悍的店长</w:t>
      </w:r>
      <w:r>
        <w:rPr>
          <w:rFonts w:hint="eastAsia"/>
          <w:sz w:val="22"/>
          <w:szCs w:val="24"/>
        </w:rPr>
        <w:t>将员工事揽在一身，要么是委曲求全不敢责备和有效管理；每个人都具有自己的认知和经验，如果一味地洗脑将无法得到终端的最新消息和真实情况；</w:t>
      </w:r>
      <w:r w:rsidR="004551CB">
        <w:rPr>
          <w:rFonts w:hint="eastAsia"/>
          <w:sz w:val="22"/>
          <w:szCs w:val="24"/>
        </w:rPr>
        <w:t>而施加焦虑或是以权相欺，则变成离心离德员工私下求生计。</w:t>
      </w:r>
    </w:p>
    <w:p w14:paraId="7D6E4180" w14:textId="16348BB4" w:rsidR="004551CB" w:rsidRPr="005C2DD9" w:rsidRDefault="004551CB" w:rsidP="00C87F4F">
      <w:pPr>
        <w:spacing w:line="360" w:lineRule="auto"/>
        <w:ind w:firstLineChars="200" w:firstLine="440"/>
        <w:rPr>
          <w:sz w:val="22"/>
          <w:szCs w:val="24"/>
        </w:rPr>
      </w:pPr>
      <w:r>
        <w:rPr>
          <w:rFonts w:hint="eastAsia"/>
          <w:sz w:val="22"/>
          <w:szCs w:val="24"/>
        </w:rPr>
        <w:t>如何解决以上问题？统一思想、目标共识、群策群力，共同发展。</w:t>
      </w:r>
    </w:p>
    <w:p w14:paraId="3C9273D4" w14:textId="3C10C896" w:rsidR="005C2DD9" w:rsidRDefault="005C2DD9" w:rsidP="00C87F4F">
      <w:pPr>
        <w:spacing w:line="360" w:lineRule="auto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二、课程收益</w:t>
      </w:r>
    </w:p>
    <w:p w14:paraId="10A90E0A" w14:textId="77777777" w:rsidR="005C2DD9" w:rsidRPr="005C2DD9" w:rsidRDefault="005C2DD9" w:rsidP="00C87F4F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减少控制，提高员工主动性</w:t>
      </w:r>
    </w:p>
    <w:p w14:paraId="408C3D0C" w14:textId="77777777" w:rsidR="005C2DD9" w:rsidRPr="005C2DD9" w:rsidRDefault="005C2DD9" w:rsidP="00C87F4F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与大家一同承担责任</w:t>
      </w:r>
    </w:p>
    <w:p w14:paraId="5F0EBDAA" w14:textId="77777777" w:rsidR="005C2DD9" w:rsidRPr="005C2DD9" w:rsidRDefault="005C2DD9" w:rsidP="00C87F4F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在不费尽心思改变大家的前提下，改善框架结构，彼此互相影响</w:t>
      </w:r>
    </w:p>
    <w:p w14:paraId="538F0776" w14:textId="77777777" w:rsidR="005C2DD9" w:rsidRPr="005C2DD9" w:rsidRDefault="005C2DD9" w:rsidP="00C87F4F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示范如何用“全系统”去探索“整头大象”，最终拥有强烈的动机和快速实现的能力</w:t>
      </w:r>
    </w:p>
    <w:p w14:paraId="311E1881" w14:textId="77777777" w:rsidR="005C2DD9" w:rsidRPr="005C2DD9" w:rsidRDefault="005C2DD9" w:rsidP="00C87F4F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运用焦虑和权威预测来营造尊重，促进团队合作</w:t>
      </w:r>
    </w:p>
    <w:p w14:paraId="6A9ED026" w14:textId="77777777" w:rsidR="005C2DD9" w:rsidRPr="005C2DD9" w:rsidRDefault="005C2DD9" w:rsidP="00C87F4F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解决矛盾冲突，引导大家达成100%共识</w:t>
      </w:r>
    </w:p>
    <w:p w14:paraId="6AEBF210" w14:textId="0B0B3B1F" w:rsidR="005C2DD9" w:rsidRDefault="005C2DD9" w:rsidP="005C2DD9">
      <w:pPr>
        <w:numPr>
          <w:ilvl w:val="0"/>
          <w:numId w:val="1"/>
        </w:numPr>
        <w:rPr>
          <w:sz w:val="22"/>
          <w:szCs w:val="24"/>
        </w:rPr>
      </w:pPr>
      <w:r w:rsidRPr="005C2DD9">
        <w:rPr>
          <w:rFonts w:hint="eastAsia"/>
          <w:sz w:val="22"/>
          <w:szCs w:val="24"/>
        </w:rPr>
        <w:t>尝试</w:t>
      </w:r>
      <w:proofErr w:type="gramStart"/>
      <w:r w:rsidRPr="005C2DD9">
        <w:rPr>
          <w:rFonts w:hint="eastAsia"/>
          <w:sz w:val="22"/>
          <w:szCs w:val="24"/>
        </w:rPr>
        <w:t>做困难</w:t>
      </w:r>
      <w:proofErr w:type="gramEnd"/>
      <w:r w:rsidRPr="005C2DD9">
        <w:rPr>
          <w:rFonts w:hint="eastAsia"/>
          <w:sz w:val="22"/>
          <w:szCs w:val="24"/>
        </w:rPr>
        <w:t>的事能取得什么成就</w:t>
      </w:r>
    </w:p>
    <w:p w14:paraId="48E7DD8B" w14:textId="0DD13D0C" w:rsidR="004551CB" w:rsidRDefault="004551CB" w:rsidP="004551CB">
      <w:pPr>
        <w:rPr>
          <w:b/>
          <w:bCs/>
          <w:sz w:val="24"/>
          <w:szCs w:val="28"/>
        </w:rPr>
      </w:pPr>
      <w:r w:rsidRPr="004551CB">
        <w:rPr>
          <w:rFonts w:hint="eastAsia"/>
          <w:b/>
          <w:bCs/>
          <w:sz w:val="24"/>
          <w:szCs w:val="28"/>
        </w:rPr>
        <w:t>三、</w:t>
      </w:r>
      <w:r>
        <w:rPr>
          <w:rFonts w:hint="eastAsia"/>
          <w:b/>
          <w:bCs/>
          <w:sz w:val="24"/>
          <w:szCs w:val="28"/>
        </w:rPr>
        <w:t>课程对象</w:t>
      </w:r>
    </w:p>
    <w:p w14:paraId="2F1FA16B" w14:textId="0578A1E6" w:rsidR="004551CB" w:rsidRPr="004551CB" w:rsidRDefault="004551CB" w:rsidP="004551CB">
      <w:pPr>
        <w:rPr>
          <w:sz w:val="24"/>
          <w:szCs w:val="28"/>
        </w:rPr>
      </w:pPr>
      <w:r w:rsidRPr="004551CB">
        <w:rPr>
          <w:rFonts w:hint="eastAsia"/>
          <w:sz w:val="24"/>
          <w:szCs w:val="28"/>
        </w:rPr>
        <w:t>店铺管理者、区经、店长、C</w:t>
      </w:r>
      <w:r w:rsidRPr="004551CB">
        <w:rPr>
          <w:sz w:val="24"/>
          <w:szCs w:val="28"/>
        </w:rPr>
        <w:t>EO</w:t>
      </w:r>
    </w:p>
    <w:p w14:paraId="7FE7B524" w14:textId="108CB508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四、课程时间</w:t>
      </w:r>
    </w:p>
    <w:p w14:paraId="0109A510" w14:textId="348711E7" w:rsidR="004551CB" w:rsidRPr="004551CB" w:rsidRDefault="004551CB" w:rsidP="004551CB">
      <w:pPr>
        <w:rPr>
          <w:sz w:val="24"/>
          <w:szCs w:val="28"/>
        </w:rPr>
      </w:pPr>
      <w:r w:rsidRPr="004551CB">
        <w:rPr>
          <w:rFonts w:hint="eastAsia"/>
          <w:sz w:val="24"/>
          <w:szCs w:val="28"/>
        </w:rPr>
        <w:t>一天6</w:t>
      </w:r>
      <w:r w:rsidRPr="004551CB">
        <w:rPr>
          <w:sz w:val="24"/>
          <w:szCs w:val="28"/>
        </w:rPr>
        <w:t>H</w:t>
      </w:r>
    </w:p>
    <w:p w14:paraId="3CC6AB0D" w14:textId="14AFCC2B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五、课程特色</w:t>
      </w:r>
    </w:p>
    <w:p w14:paraId="3738585C" w14:textId="0D8ED752" w:rsidR="004551CB" w:rsidRPr="004551CB" w:rsidRDefault="004551CB" w:rsidP="004551CB">
      <w:pPr>
        <w:rPr>
          <w:sz w:val="24"/>
          <w:szCs w:val="28"/>
        </w:rPr>
      </w:pPr>
      <w:r w:rsidRPr="004551CB">
        <w:rPr>
          <w:rFonts w:hint="eastAsia"/>
          <w:sz w:val="24"/>
          <w:szCs w:val="28"/>
        </w:rPr>
        <w:t>思维升级、工具助落地、大量练习、当堂巩固</w:t>
      </w:r>
    </w:p>
    <w:p w14:paraId="3BE70F59" w14:textId="304CEE8A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六、课程大纲</w:t>
      </w:r>
    </w:p>
    <w:p w14:paraId="1267E027" w14:textId="563EEDDF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</w:t>
      </w:r>
      <w:proofErr w:type="gramStart"/>
      <w:r>
        <w:rPr>
          <w:rFonts w:hint="eastAsia"/>
          <w:b/>
          <w:bCs/>
          <w:sz w:val="24"/>
          <w:szCs w:val="28"/>
        </w:rPr>
        <w:t>一</w:t>
      </w:r>
      <w:proofErr w:type="gramEnd"/>
      <w:r>
        <w:rPr>
          <w:rFonts w:hint="eastAsia"/>
          <w:b/>
          <w:bCs/>
          <w:sz w:val="24"/>
          <w:szCs w:val="28"/>
        </w:rPr>
        <w:t>：紧盯员工你累不累</w:t>
      </w:r>
    </w:p>
    <w:p w14:paraId="47387587" w14:textId="69DAD666" w:rsidR="00C87F4F" w:rsidRPr="00C87F4F" w:rsidRDefault="00C87F4F" w:rsidP="004551CB">
      <w:pPr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t>1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三项技能解放自己，塑造和谐氛围。</w:t>
      </w:r>
    </w:p>
    <w:p w14:paraId="0B5FEBFD" w14:textId="0E953C61" w:rsidR="00C87F4F" w:rsidRDefault="00C87F4F" w:rsidP="004551CB">
      <w:pPr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t>2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六项行动指南</w:t>
      </w:r>
    </w:p>
    <w:p w14:paraId="0E3A1CD6" w14:textId="750BDAFA" w:rsidR="00C87F4F" w:rsidRDefault="00C87F4F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lastRenderedPageBreak/>
        <w:t>2</w:t>
      </w:r>
      <w:r>
        <w:rPr>
          <w:sz w:val="24"/>
          <w:szCs w:val="28"/>
        </w:rPr>
        <w:t>.1</w:t>
      </w:r>
      <w:r>
        <w:rPr>
          <w:rFonts w:hint="eastAsia"/>
          <w:sz w:val="24"/>
          <w:szCs w:val="28"/>
        </w:rPr>
        <w:t>控制可控制的</w:t>
      </w:r>
    </w:p>
    <w:p w14:paraId="62DCAB1E" w14:textId="30CFBC50" w:rsidR="00C87F4F" w:rsidRDefault="00C87F4F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.2</w:t>
      </w:r>
      <w:r>
        <w:rPr>
          <w:rFonts w:hint="eastAsia"/>
          <w:sz w:val="24"/>
          <w:szCs w:val="28"/>
        </w:rPr>
        <w:t>明确交流目的</w:t>
      </w:r>
    </w:p>
    <w:p w14:paraId="2C780648" w14:textId="05EAB167" w:rsidR="00C87F4F" w:rsidRDefault="00C87F4F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.3</w:t>
      </w:r>
      <w:r>
        <w:rPr>
          <w:rFonts w:hint="eastAsia"/>
          <w:sz w:val="24"/>
          <w:szCs w:val="28"/>
        </w:rPr>
        <w:t>掌握时间</w:t>
      </w:r>
    </w:p>
    <w:p w14:paraId="17A4834E" w14:textId="56F2B39F" w:rsidR="00C87F4F" w:rsidRDefault="00C87F4F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.4</w:t>
      </w:r>
      <w:r>
        <w:rPr>
          <w:rFonts w:hint="eastAsia"/>
          <w:sz w:val="24"/>
          <w:szCs w:val="28"/>
        </w:rPr>
        <w:t>阐明自己想要的</w:t>
      </w:r>
    </w:p>
    <w:p w14:paraId="37E1B234" w14:textId="05D43C08" w:rsidR="00C87F4F" w:rsidRDefault="00C87F4F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.5</w:t>
      </w:r>
      <w:r>
        <w:rPr>
          <w:rFonts w:hint="eastAsia"/>
          <w:sz w:val="24"/>
          <w:szCs w:val="28"/>
        </w:rPr>
        <w:t>培养良好的环境</w:t>
      </w:r>
    </w:p>
    <w:p w14:paraId="18B26339" w14:textId="16987AF4" w:rsidR="00C87F4F" w:rsidRPr="00C87F4F" w:rsidRDefault="00C87F4F" w:rsidP="004551CB">
      <w:pPr>
        <w:rPr>
          <w:sz w:val="24"/>
          <w:szCs w:val="28"/>
        </w:rPr>
      </w:pPr>
      <w:r>
        <w:rPr>
          <w:sz w:val="24"/>
          <w:szCs w:val="28"/>
        </w:rPr>
        <w:t>2.6</w:t>
      </w:r>
      <w:r>
        <w:rPr>
          <w:rFonts w:hint="eastAsia"/>
          <w:sz w:val="24"/>
          <w:szCs w:val="28"/>
        </w:rPr>
        <w:t>自控与文化规范</w:t>
      </w:r>
    </w:p>
    <w:p w14:paraId="4252EA83" w14:textId="220033D3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技法二：你的员工需要责任感</w:t>
      </w:r>
    </w:p>
    <w:p w14:paraId="7CD0DB86" w14:textId="227A590A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1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领导方式六面观</w:t>
      </w:r>
    </w:p>
    <w:p w14:paraId="40CCC871" w14:textId="2D2C192E" w:rsid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2</w:t>
      </w:r>
      <w:r w:rsidRPr="00716D1C">
        <w:rPr>
          <w:sz w:val="24"/>
          <w:szCs w:val="28"/>
        </w:rPr>
        <w:t>.</w:t>
      </w:r>
      <w:r>
        <w:rPr>
          <w:rFonts w:hint="eastAsia"/>
          <w:sz w:val="24"/>
          <w:szCs w:val="28"/>
        </w:rPr>
        <w:t>让员工躬身入局的六个法则</w:t>
      </w:r>
    </w:p>
    <w:p w14:paraId="0FCECFCF" w14:textId="6DBD05B6" w:rsid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.1</w:t>
      </w:r>
      <w:r>
        <w:rPr>
          <w:rFonts w:hint="eastAsia"/>
          <w:sz w:val="24"/>
          <w:szCs w:val="28"/>
        </w:rPr>
        <w:t>正向思维之五项原则</w:t>
      </w:r>
    </w:p>
    <w:p w14:paraId="0790FF0C" w14:textId="24EB16AD" w:rsid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.2</w:t>
      </w:r>
      <w:r>
        <w:rPr>
          <w:rFonts w:hint="eastAsia"/>
          <w:sz w:val="24"/>
          <w:szCs w:val="28"/>
        </w:rPr>
        <w:t>有效指导之B</w:t>
      </w:r>
      <w:r>
        <w:rPr>
          <w:sz w:val="24"/>
          <w:szCs w:val="28"/>
        </w:rPr>
        <w:t>EM</w:t>
      </w:r>
      <w:r>
        <w:rPr>
          <w:rFonts w:hint="eastAsia"/>
          <w:sz w:val="24"/>
          <w:szCs w:val="28"/>
        </w:rPr>
        <w:t>应用</w:t>
      </w:r>
    </w:p>
    <w:p w14:paraId="69D1B21A" w14:textId="49D0393D" w:rsid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.3</w:t>
      </w:r>
      <w:r>
        <w:rPr>
          <w:rFonts w:hint="eastAsia"/>
          <w:sz w:val="24"/>
          <w:szCs w:val="28"/>
        </w:rPr>
        <w:t>结构化讨论四法激发创意与共识</w:t>
      </w:r>
    </w:p>
    <w:p w14:paraId="5430C6A1" w14:textId="7F94A455" w:rsid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.4</w:t>
      </w:r>
      <w:r>
        <w:rPr>
          <w:rFonts w:hint="eastAsia"/>
          <w:sz w:val="24"/>
          <w:szCs w:val="28"/>
        </w:rPr>
        <w:t>“退”一步海阔天空</w:t>
      </w:r>
    </w:p>
    <w:p w14:paraId="04713FED" w14:textId="1234804B" w:rsid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.5</w:t>
      </w:r>
      <w:r>
        <w:rPr>
          <w:rFonts w:hint="eastAsia"/>
          <w:sz w:val="24"/>
          <w:szCs w:val="28"/>
        </w:rPr>
        <w:t>制定规划达成共识</w:t>
      </w:r>
    </w:p>
    <w:p w14:paraId="032A7DB0" w14:textId="2062A72C" w:rsidR="00716D1C" w:rsidRP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.6</w:t>
      </w:r>
      <w:r>
        <w:rPr>
          <w:rFonts w:hint="eastAsia"/>
          <w:sz w:val="24"/>
          <w:szCs w:val="28"/>
        </w:rPr>
        <w:t>欣赏式探询4</w:t>
      </w:r>
      <w:r>
        <w:rPr>
          <w:sz w:val="24"/>
          <w:szCs w:val="28"/>
        </w:rPr>
        <w:t>D</w:t>
      </w:r>
    </w:p>
    <w:p w14:paraId="727F4D40" w14:textId="02E4E10B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技法三：把员工焦虑转化为创造力</w:t>
      </w:r>
    </w:p>
    <w:p w14:paraId="219A1666" w14:textId="0B7F8825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1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焦虑认知</w:t>
      </w:r>
    </w:p>
    <w:p w14:paraId="3696B8AD" w14:textId="6A53C44D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2</w:t>
      </w:r>
      <w:r w:rsidRPr="00716D1C">
        <w:rPr>
          <w:sz w:val="24"/>
          <w:szCs w:val="28"/>
        </w:rPr>
        <w:t>.</w:t>
      </w:r>
      <w:proofErr w:type="gramStart"/>
      <w:r w:rsidRPr="00716D1C">
        <w:rPr>
          <w:rFonts w:hint="eastAsia"/>
          <w:sz w:val="24"/>
          <w:szCs w:val="28"/>
        </w:rPr>
        <w:t>四屋变换</w:t>
      </w:r>
      <w:proofErr w:type="gramEnd"/>
      <w:r w:rsidRPr="00716D1C">
        <w:rPr>
          <w:rFonts w:hint="eastAsia"/>
          <w:sz w:val="24"/>
          <w:szCs w:val="28"/>
        </w:rPr>
        <w:t>理论</w:t>
      </w:r>
    </w:p>
    <w:p w14:paraId="1B3AE53E" w14:textId="3D7938F7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3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避免焦虑提升耐心</w:t>
      </w:r>
      <w:r w:rsidRPr="00716D1C">
        <w:rPr>
          <w:sz w:val="24"/>
          <w:szCs w:val="28"/>
        </w:rPr>
        <w:t>10</w:t>
      </w:r>
      <w:r w:rsidRPr="00716D1C">
        <w:rPr>
          <w:rFonts w:hint="eastAsia"/>
          <w:sz w:val="24"/>
          <w:szCs w:val="28"/>
        </w:rPr>
        <w:t>法</w:t>
      </w:r>
    </w:p>
    <w:p w14:paraId="27EBC86A" w14:textId="6E8B3378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技法四：运用感知语言、巧妙地影响他人</w:t>
      </w:r>
    </w:p>
    <w:p w14:paraId="6D427754" w14:textId="71D5E9CD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1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体验投射</w:t>
      </w:r>
    </w:p>
    <w:p w14:paraId="367755CF" w14:textId="0250BF4E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2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发现自己六维</w:t>
      </w:r>
    </w:p>
    <w:p w14:paraId="6EC7B7D3" w14:textId="4A8C0A30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lastRenderedPageBreak/>
        <w:t>3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投射中融入感知</w:t>
      </w:r>
    </w:p>
    <w:p w14:paraId="796FBCB5" w14:textId="59B3A247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4</w:t>
      </w:r>
      <w:r w:rsidRPr="00716D1C">
        <w:rPr>
          <w:sz w:val="24"/>
          <w:szCs w:val="28"/>
        </w:rPr>
        <w:t>.</w:t>
      </w:r>
      <w:r w:rsidRPr="00716D1C">
        <w:rPr>
          <w:rFonts w:hint="eastAsia"/>
          <w:sz w:val="24"/>
          <w:szCs w:val="28"/>
        </w:rPr>
        <w:t>五感感知</w:t>
      </w:r>
    </w:p>
    <w:p w14:paraId="5B656139" w14:textId="4CB74057" w:rsidR="00716D1C" w:rsidRP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5.感知语法1</w:t>
      </w:r>
      <w:r w:rsidRPr="00716D1C">
        <w:rPr>
          <w:sz w:val="24"/>
          <w:szCs w:val="28"/>
        </w:rPr>
        <w:t>01</w:t>
      </w:r>
    </w:p>
    <w:p w14:paraId="474AA47D" w14:textId="03B410EA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技法五：尊重差异，你的团队才会更有凝聚力</w:t>
      </w:r>
    </w:p>
    <w:p w14:paraId="2DF990E3" w14:textId="61E2ABA1" w:rsidR="00716D1C" w:rsidRDefault="00716D1C" w:rsidP="004551CB">
      <w:pPr>
        <w:rPr>
          <w:sz w:val="24"/>
          <w:szCs w:val="28"/>
        </w:rPr>
      </w:pPr>
      <w:r w:rsidRPr="00716D1C">
        <w:rPr>
          <w:rFonts w:hint="eastAsia"/>
          <w:sz w:val="24"/>
          <w:szCs w:val="28"/>
        </w:rPr>
        <w:t>1</w:t>
      </w:r>
      <w:r w:rsidRPr="00716D1C">
        <w:rPr>
          <w:sz w:val="24"/>
          <w:szCs w:val="28"/>
        </w:rPr>
        <w:t>.</w:t>
      </w:r>
      <w:r w:rsidR="0050355E">
        <w:rPr>
          <w:rFonts w:hint="eastAsia"/>
          <w:sz w:val="24"/>
          <w:szCs w:val="28"/>
        </w:rPr>
        <w:t>认识小集体</w:t>
      </w:r>
    </w:p>
    <w:p w14:paraId="13F2358E" w14:textId="377D92EC" w:rsidR="00716D1C" w:rsidRDefault="00716D1C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</w:t>
      </w:r>
      <w:r w:rsidR="0050355E">
        <w:rPr>
          <w:rFonts w:hint="eastAsia"/>
          <w:sz w:val="24"/>
          <w:szCs w:val="28"/>
        </w:rPr>
        <w:t>创造功能性小集体</w:t>
      </w:r>
    </w:p>
    <w:p w14:paraId="677A4432" w14:textId="45864124" w:rsidR="0050355E" w:rsidRDefault="0050355E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3</w:t>
      </w:r>
      <w:r>
        <w:rPr>
          <w:sz w:val="24"/>
          <w:szCs w:val="28"/>
        </w:rPr>
        <w:t>.</w:t>
      </w:r>
      <w:r>
        <w:rPr>
          <w:rFonts w:hint="eastAsia"/>
          <w:sz w:val="24"/>
          <w:szCs w:val="28"/>
        </w:rPr>
        <w:t>四种轻松掌握小集体的关键技巧</w:t>
      </w:r>
    </w:p>
    <w:p w14:paraId="4A7DEB21" w14:textId="6E81545E" w:rsidR="0050355E" w:rsidRPr="00716D1C" w:rsidRDefault="0050355E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4</w:t>
      </w:r>
      <w:r>
        <w:rPr>
          <w:sz w:val="24"/>
          <w:szCs w:val="28"/>
        </w:rPr>
        <w:t>.</w:t>
      </w:r>
      <w:r>
        <w:rPr>
          <w:rFonts w:hint="eastAsia"/>
          <w:sz w:val="24"/>
          <w:szCs w:val="28"/>
        </w:rPr>
        <w:t>尊重差异四法</w:t>
      </w:r>
    </w:p>
    <w:p w14:paraId="047F2756" w14:textId="728E909B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技法六：如何合理有效地安排工作</w:t>
      </w:r>
    </w:p>
    <w:p w14:paraId="624E9141" w14:textId="45A9FAC2" w:rsidR="0050355E" w:rsidRPr="0050355E" w:rsidRDefault="0050355E" w:rsidP="004551CB">
      <w:pPr>
        <w:rPr>
          <w:sz w:val="24"/>
          <w:szCs w:val="28"/>
        </w:rPr>
      </w:pPr>
      <w:r w:rsidRPr="0050355E">
        <w:rPr>
          <w:rFonts w:hint="eastAsia"/>
          <w:sz w:val="24"/>
          <w:szCs w:val="28"/>
        </w:rPr>
        <w:t>1</w:t>
      </w:r>
      <w:r w:rsidRPr="0050355E">
        <w:rPr>
          <w:sz w:val="24"/>
          <w:szCs w:val="28"/>
        </w:rPr>
        <w:t>.</w:t>
      </w:r>
      <w:r w:rsidRPr="0050355E">
        <w:rPr>
          <w:rFonts w:hint="eastAsia"/>
          <w:sz w:val="24"/>
          <w:szCs w:val="28"/>
        </w:rPr>
        <w:t>四议会议</w:t>
      </w:r>
    </w:p>
    <w:p w14:paraId="18615BB6" w14:textId="0C8501A4" w:rsidR="0050355E" w:rsidRDefault="0050355E" w:rsidP="004551CB">
      <w:pPr>
        <w:rPr>
          <w:sz w:val="24"/>
          <w:szCs w:val="28"/>
        </w:rPr>
      </w:pPr>
      <w:r w:rsidRPr="0050355E">
        <w:rPr>
          <w:rFonts w:hint="eastAsia"/>
          <w:sz w:val="24"/>
          <w:szCs w:val="28"/>
        </w:rPr>
        <w:t>2</w:t>
      </w:r>
      <w:r w:rsidRPr="0050355E">
        <w:rPr>
          <w:sz w:val="24"/>
          <w:szCs w:val="28"/>
        </w:rPr>
        <w:t>.</w:t>
      </w:r>
      <w:r>
        <w:rPr>
          <w:rFonts w:hint="eastAsia"/>
          <w:sz w:val="24"/>
          <w:szCs w:val="28"/>
        </w:rPr>
        <w:t>会议A</w:t>
      </w:r>
      <w:r>
        <w:rPr>
          <w:sz w:val="24"/>
          <w:szCs w:val="28"/>
        </w:rPr>
        <w:t>REIN</w:t>
      </w:r>
    </w:p>
    <w:p w14:paraId="659CAC12" w14:textId="1697CDD0" w:rsidR="0050355E" w:rsidRDefault="0050355E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3</w:t>
      </w:r>
      <w:r>
        <w:rPr>
          <w:sz w:val="24"/>
          <w:szCs w:val="28"/>
        </w:rPr>
        <w:t>.</w:t>
      </w:r>
      <w:r>
        <w:rPr>
          <w:rFonts w:hint="eastAsia"/>
          <w:sz w:val="24"/>
          <w:szCs w:val="28"/>
        </w:rPr>
        <w:t>行动迅速创建三条件</w:t>
      </w:r>
    </w:p>
    <w:p w14:paraId="58BF74CF" w14:textId="32023ED8" w:rsidR="0050355E" w:rsidRPr="0050355E" w:rsidRDefault="0050355E" w:rsidP="004551CB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4</w:t>
      </w:r>
      <w:r>
        <w:rPr>
          <w:sz w:val="24"/>
          <w:szCs w:val="28"/>
        </w:rPr>
        <w:t>.</w:t>
      </w:r>
      <w:r>
        <w:rPr>
          <w:rFonts w:hint="eastAsia"/>
          <w:sz w:val="24"/>
          <w:szCs w:val="28"/>
        </w:rPr>
        <w:t>六项基础训练为会议加速</w:t>
      </w:r>
    </w:p>
    <w:p w14:paraId="4696E6E8" w14:textId="59E61A3D" w:rsidR="004551CB" w:rsidRDefault="004551CB" w:rsidP="004551CB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技法七：学会倾听与体验，提升掌控力</w:t>
      </w:r>
    </w:p>
    <w:p w14:paraId="6B8969DA" w14:textId="71EDB68B" w:rsidR="00AC67DC" w:rsidRPr="00AC67DC" w:rsidRDefault="00AC67DC" w:rsidP="004551CB">
      <w:pPr>
        <w:rPr>
          <w:sz w:val="24"/>
          <w:szCs w:val="28"/>
        </w:rPr>
      </w:pPr>
      <w:r w:rsidRPr="00AC67DC">
        <w:rPr>
          <w:rFonts w:hint="eastAsia"/>
          <w:sz w:val="24"/>
          <w:szCs w:val="28"/>
        </w:rPr>
        <w:t>1</w:t>
      </w:r>
      <w:r w:rsidRPr="00AC67DC">
        <w:rPr>
          <w:sz w:val="24"/>
          <w:szCs w:val="28"/>
        </w:rPr>
        <w:t>.</w:t>
      </w:r>
      <w:r w:rsidRPr="00AC67DC">
        <w:rPr>
          <w:rFonts w:hint="eastAsia"/>
          <w:sz w:val="24"/>
          <w:szCs w:val="28"/>
        </w:rPr>
        <w:t>系统思维，探索全部四法</w:t>
      </w:r>
    </w:p>
    <w:p w14:paraId="357A47BE" w14:textId="4F345560" w:rsidR="00AC67DC" w:rsidRPr="00AC67DC" w:rsidRDefault="00AC67DC" w:rsidP="004551CB">
      <w:pPr>
        <w:rPr>
          <w:sz w:val="24"/>
          <w:szCs w:val="28"/>
        </w:rPr>
      </w:pPr>
      <w:r w:rsidRPr="00AC67DC">
        <w:rPr>
          <w:rFonts w:hint="eastAsia"/>
          <w:sz w:val="24"/>
          <w:szCs w:val="28"/>
        </w:rPr>
        <w:t>2</w:t>
      </w:r>
      <w:r w:rsidRPr="00AC67DC">
        <w:rPr>
          <w:sz w:val="24"/>
          <w:szCs w:val="28"/>
        </w:rPr>
        <w:t>.</w:t>
      </w:r>
      <w:r w:rsidRPr="00AC67DC">
        <w:rPr>
          <w:rFonts w:hint="eastAsia"/>
          <w:sz w:val="24"/>
          <w:szCs w:val="28"/>
        </w:rPr>
        <w:t>组织内构建竞争力</w:t>
      </w:r>
    </w:p>
    <w:p w14:paraId="25BC17F2" w14:textId="12BA9574" w:rsidR="00AC67DC" w:rsidRPr="00AC67DC" w:rsidRDefault="00AC67DC" w:rsidP="004551CB">
      <w:pPr>
        <w:rPr>
          <w:sz w:val="24"/>
          <w:szCs w:val="28"/>
        </w:rPr>
      </w:pPr>
      <w:r w:rsidRPr="00AC67DC">
        <w:rPr>
          <w:rFonts w:hint="eastAsia"/>
          <w:sz w:val="24"/>
          <w:szCs w:val="28"/>
        </w:rPr>
        <w:t>3</w:t>
      </w:r>
      <w:r w:rsidRPr="00AC67DC">
        <w:rPr>
          <w:sz w:val="24"/>
          <w:szCs w:val="28"/>
        </w:rPr>
        <w:t>.</w:t>
      </w:r>
      <w:r w:rsidRPr="00AC67DC">
        <w:rPr>
          <w:rFonts w:hint="eastAsia"/>
          <w:sz w:val="24"/>
          <w:szCs w:val="28"/>
        </w:rPr>
        <w:t>建立信心及兑现承诺</w:t>
      </w:r>
    </w:p>
    <w:p w14:paraId="7EDEB16D" w14:textId="58FD6677" w:rsidR="004551CB" w:rsidRPr="00C87F4F" w:rsidRDefault="004551CB" w:rsidP="004551CB">
      <w:pPr>
        <w:rPr>
          <w:b/>
          <w:bCs/>
          <w:sz w:val="24"/>
          <w:szCs w:val="28"/>
        </w:rPr>
      </w:pPr>
      <w:r w:rsidRPr="00C87F4F">
        <w:rPr>
          <w:rFonts w:hint="eastAsia"/>
          <w:b/>
          <w:bCs/>
          <w:sz w:val="24"/>
          <w:szCs w:val="28"/>
        </w:rPr>
        <w:t>技法八：寻找共同点，把团队拧成一股绳</w:t>
      </w:r>
    </w:p>
    <w:p w14:paraId="466CA1C8" w14:textId="4C9600CB" w:rsidR="004551CB" w:rsidRPr="00C87F4F" w:rsidRDefault="00AC67DC" w:rsidP="004551CB">
      <w:pPr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t>1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探询共同点的好处</w:t>
      </w:r>
    </w:p>
    <w:p w14:paraId="31A9588B" w14:textId="6B2B329C" w:rsidR="00AC67DC" w:rsidRPr="00C87F4F" w:rsidRDefault="00AC67DC" w:rsidP="004551CB">
      <w:pPr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t>2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矛盾冲突三看</w:t>
      </w:r>
    </w:p>
    <w:p w14:paraId="73417332" w14:textId="4A8972AA" w:rsidR="00AC67DC" w:rsidRDefault="00AC67DC" w:rsidP="004551CB">
      <w:pPr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t>3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六项技能</w:t>
      </w:r>
      <w:r w:rsidR="00C87F4F" w:rsidRPr="00C87F4F">
        <w:rPr>
          <w:rFonts w:hint="eastAsia"/>
          <w:sz w:val="24"/>
          <w:szCs w:val="28"/>
        </w:rPr>
        <w:t>助齐心协力</w:t>
      </w:r>
    </w:p>
    <w:p w14:paraId="1600CD56" w14:textId="696735FB" w:rsidR="00C87F4F" w:rsidRPr="00C87F4F" w:rsidRDefault="00C87F4F" w:rsidP="004551CB">
      <w:pPr>
        <w:rPr>
          <w:b/>
          <w:bCs/>
          <w:sz w:val="24"/>
          <w:szCs w:val="28"/>
        </w:rPr>
      </w:pPr>
      <w:r w:rsidRPr="00C87F4F">
        <w:rPr>
          <w:rFonts w:hint="eastAsia"/>
          <w:b/>
          <w:bCs/>
          <w:sz w:val="24"/>
          <w:szCs w:val="28"/>
        </w:rPr>
        <w:t>七、</w:t>
      </w:r>
      <w:r w:rsidR="00671298">
        <w:rPr>
          <w:rFonts w:hint="eastAsia"/>
          <w:b/>
          <w:bCs/>
          <w:sz w:val="24"/>
          <w:szCs w:val="28"/>
        </w:rPr>
        <w:t>王吉凤</w:t>
      </w:r>
      <w:r w:rsidRPr="00C87F4F">
        <w:rPr>
          <w:rFonts w:hint="eastAsia"/>
          <w:b/>
          <w:bCs/>
          <w:sz w:val="24"/>
          <w:szCs w:val="28"/>
        </w:rPr>
        <w:t>老师简介</w:t>
      </w:r>
    </w:p>
    <w:p w14:paraId="0894D3ED" w14:textId="5A63AA99" w:rsidR="00C87F4F" w:rsidRPr="00C87F4F" w:rsidRDefault="00C87F4F" w:rsidP="00C87F4F">
      <w:pPr>
        <w:spacing w:beforeLines="50" w:before="156" w:line="440" w:lineRule="exact"/>
        <w:ind w:leftChars="-202" w:left="-424" w:firstLineChars="200" w:firstLine="480"/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lastRenderedPageBreak/>
        <w:t>1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资质</w:t>
      </w:r>
      <w:r>
        <w:rPr>
          <w:rFonts w:hint="eastAsia"/>
          <w:sz w:val="24"/>
          <w:szCs w:val="28"/>
        </w:rPr>
        <w:t>：</w:t>
      </w:r>
      <w:r w:rsidRPr="00C87F4F">
        <w:rPr>
          <w:rFonts w:hint="eastAsia"/>
          <w:sz w:val="24"/>
          <w:szCs w:val="28"/>
        </w:rPr>
        <w:t>18年管理经验，5年制造业上市公司PMC管理经验；国家二级心理咨询师；绩效改进师；职业生涯规划师</w:t>
      </w:r>
      <w:r>
        <w:rPr>
          <w:rFonts w:hint="eastAsia"/>
          <w:sz w:val="24"/>
          <w:szCs w:val="28"/>
        </w:rPr>
        <w:t>；</w:t>
      </w:r>
      <w:r w:rsidRPr="00C87F4F">
        <w:rPr>
          <w:rFonts w:hint="eastAsia"/>
          <w:sz w:val="24"/>
          <w:szCs w:val="28"/>
        </w:rPr>
        <w:t>理学学士（人力资源管理专业）+研究生（企业管理专业）</w:t>
      </w:r>
      <w:r>
        <w:rPr>
          <w:rFonts w:hint="eastAsia"/>
          <w:sz w:val="24"/>
          <w:szCs w:val="28"/>
        </w:rPr>
        <w:t>。</w:t>
      </w:r>
    </w:p>
    <w:p w14:paraId="5092E7A4" w14:textId="05BEA33F" w:rsidR="00C87F4F" w:rsidRDefault="00C87F4F" w:rsidP="00C87F4F">
      <w:pPr>
        <w:spacing w:line="440" w:lineRule="atLeast"/>
        <w:rPr>
          <w:sz w:val="24"/>
          <w:szCs w:val="28"/>
        </w:rPr>
      </w:pPr>
      <w:r w:rsidRPr="00C87F4F">
        <w:rPr>
          <w:rFonts w:hint="eastAsia"/>
          <w:sz w:val="24"/>
          <w:szCs w:val="28"/>
        </w:rPr>
        <w:t>2</w:t>
      </w:r>
      <w:r w:rsidRPr="00C87F4F">
        <w:rPr>
          <w:sz w:val="24"/>
          <w:szCs w:val="28"/>
        </w:rPr>
        <w:t>.</w:t>
      </w:r>
      <w:r w:rsidRPr="00C87F4F">
        <w:rPr>
          <w:rFonts w:hint="eastAsia"/>
          <w:sz w:val="24"/>
          <w:szCs w:val="28"/>
        </w:rPr>
        <w:t>行业经验</w:t>
      </w:r>
    </w:p>
    <w:p w14:paraId="02D4FB83" w14:textId="3B56F924" w:rsidR="00C87F4F" w:rsidRDefault="00C87F4F" w:rsidP="00C87F4F">
      <w:pPr>
        <w:spacing w:line="44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2</w:t>
      </w:r>
      <w:r>
        <w:rPr>
          <w:sz w:val="24"/>
          <w:szCs w:val="28"/>
        </w:rPr>
        <w:t>.1</w:t>
      </w:r>
      <w:r>
        <w:rPr>
          <w:rFonts w:hint="eastAsia"/>
          <w:sz w:val="24"/>
          <w:szCs w:val="28"/>
        </w:rPr>
        <w:t>团队管理：从0至1搭建团队赋能团队（P</w:t>
      </w:r>
      <w:r>
        <w:rPr>
          <w:sz w:val="24"/>
          <w:szCs w:val="28"/>
        </w:rPr>
        <w:t>MC</w:t>
      </w:r>
      <w:r>
        <w:rPr>
          <w:rFonts w:hint="eastAsia"/>
          <w:sz w:val="24"/>
          <w:szCs w:val="28"/>
        </w:rPr>
        <w:t>团队；</w:t>
      </w:r>
      <w:proofErr w:type="gramStart"/>
      <w:r>
        <w:rPr>
          <w:rFonts w:hint="eastAsia"/>
          <w:sz w:val="24"/>
          <w:szCs w:val="28"/>
        </w:rPr>
        <w:t>内训师团</w:t>
      </w:r>
      <w:proofErr w:type="gramEnd"/>
      <w:r>
        <w:rPr>
          <w:rFonts w:hint="eastAsia"/>
          <w:sz w:val="24"/>
          <w:szCs w:val="28"/>
        </w:rPr>
        <w:t>队-</w:t>
      </w:r>
      <w:r>
        <w:rPr>
          <w:sz w:val="24"/>
          <w:szCs w:val="28"/>
        </w:rPr>
        <w:t>3</w:t>
      </w:r>
      <w:r>
        <w:rPr>
          <w:rFonts w:hint="eastAsia"/>
          <w:sz w:val="24"/>
          <w:szCs w:val="28"/>
        </w:rPr>
        <w:t>；直接管理幅度4</w:t>
      </w:r>
      <w:r>
        <w:rPr>
          <w:sz w:val="24"/>
          <w:szCs w:val="28"/>
        </w:rPr>
        <w:t>0</w:t>
      </w:r>
      <w:r>
        <w:rPr>
          <w:rFonts w:hint="eastAsia"/>
          <w:sz w:val="24"/>
          <w:szCs w:val="28"/>
        </w:rPr>
        <w:t>人，间接近百人）；</w:t>
      </w:r>
    </w:p>
    <w:p w14:paraId="2ECD4F6D" w14:textId="50CA26AE" w:rsidR="00C87F4F" w:rsidRPr="00C87F4F" w:rsidRDefault="00C87F4F" w:rsidP="00C87F4F">
      <w:pPr>
        <w:spacing w:line="440" w:lineRule="atLeast"/>
        <w:rPr>
          <w:sz w:val="24"/>
          <w:szCs w:val="28"/>
        </w:rPr>
      </w:pPr>
      <w:r>
        <w:rPr>
          <w:sz w:val="24"/>
          <w:szCs w:val="28"/>
        </w:rPr>
        <w:t>2.2</w:t>
      </w:r>
      <w:r w:rsidRPr="00C87F4F">
        <w:rPr>
          <w:rFonts w:hint="eastAsia"/>
          <w:sz w:val="24"/>
          <w:szCs w:val="28"/>
        </w:rPr>
        <w:t>学习与人才发展专家：课程体系搭建、课程开发、培训项目运营、课程讲授；基于企业绩效导向的关键人才盘点，岗位素质模型建设，提升胜任力、发展力与领导力；在线项目开发、设计、运营、交付；</w:t>
      </w:r>
      <w:proofErr w:type="gramStart"/>
      <w:r w:rsidRPr="00C87F4F">
        <w:rPr>
          <w:rFonts w:hint="eastAsia"/>
          <w:sz w:val="24"/>
          <w:szCs w:val="28"/>
        </w:rPr>
        <w:t>单项目</w:t>
      </w:r>
      <w:proofErr w:type="gramEnd"/>
      <w:r w:rsidRPr="00C87F4F">
        <w:rPr>
          <w:rFonts w:hint="eastAsia"/>
          <w:sz w:val="24"/>
          <w:szCs w:val="28"/>
        </w:rPr>
        <w:t>培训产品创收60万，单项课程创收毛利15万。</w:t>
      </w:r>
    </w:p>
    <w:p w14:paraId="7FF3FAD4" w14:textId="0B08E2AB" w:rsidR="00C87F4F" w:rsidRDefault="00C87F4F" w:rsidP="00C87F4F">
      <w:pPr>
        <w:spacing w:line="440" w:lineRule="atLeast"/>
        <w:rPr>
          <w:sz w:val="24"/>
          <w:szCs w:val="28"/>
        </w:rPr>
      </w:pPr>
      <w:r>
        <w:rPr>
          <w:sz w:val="24"/>
          <w:szCs w:val="28"/>
        </w:rPr>
        <w:t>2.3</w:t>
      </w:r>
      <w:r w:rsidRPr="00C87F4F">
        <w:rPr>
          <w:rFonts w:hint="eastAsia"/>
          <w:sz w:val="24"/>
          <w:szCs w:val="28"/>
        </w:rPr>
        <w:t>绩效改进</w:t>
      </w:r>
      <w:proofErr w:type="gramStart"/>
      <w:r w:rsidRPr="00C87F4F">
        <w:rPr>
          <w:rFonts w:hint="eastAsia"/>
          <w:sz w:val="24"/>
          <w:szCs w:val="28"/>
        </w:rPr>
        <w:t>践行</w:t>
      </w:r>
      <w:proofErr w:type="gramEnd"/>
      <w:r w:rsidRPr="00C87F4F">
        <w:rPr>
          <w:rFonts w:hint="eastAsia"/>
          <w:sz w:val="24"/>
          <w:szCs w:val="28"/>
        </w:rPr>
        <w:t>者：赋能与人效倍增，以终为始结果导向的培训项目交付，终端区域业绩提升30%+；新员工适应并绩效产出时间缩短2/3；</w:t>
      </w:r>
    </w:p>
    <w:p w14:paraId="156CE211" w14:textId="2E5D86E2" w:rsidR="00C87F4F" w:rsidRPr="00C87F4F" w:rsidRDefault="00C87F4F" w:rsidP="00C87F4F">
      <w:pPr>
        <w:spacing w:line="440" w:lineRule="atLeast"/>
        <w:rPr>
          <w:sz w:val="24"/>
          <w:szCs w:val="28"/>
        </w:rPr>
      </w:pPr>
      <w:r>
        <w:rPr>
          <w:sz w:val="24"/>
          <w:szCs w:val="28"/>
        </w:rPr>
        <w:t>2.4</w:t>
      </w:r>
      <w:r w:rsidRPr="00C87F4F">
        <w:rPr>
          <w:rFonts w:hint="eastAsia"/>
          <w:sz w:val="24"/>
          <w:szCs w:val="28"/>
        </w:rPr>
        <w:t>终端标准化建设</w:t>
      </w:r>
      <w:r>
        <w:rPr>
          <w:rFonts w:hint="eastAsia"/>
          <w:sz w:val="24"/>
          <w:szCs w:val="28"/>
        </w:rPr>
        <w:t>：</w:t>
      </w:r>
      <w:r w:rsidRPr="00C87F4F">
        <w:rPr>
          <w:rFonts w:hint="eastAsia"/>
          <w:sz w:val="24"/>
          <w:szCs w:val="28"/>
        </w:rPr>
        <w:t>《服务手册》、《终端运营手册》、《产品手册》、《督导基本法》</w:t>
      </w:r>
      <w:r>
        <w:rPr>
          <w:rFonts w:hint="eastAsia"/>
          <w:sz w:val="24"/>
          <w:szCs w:val="28"/>
        </w:rPr>
        <w:t>、《神秘访客手册》</w:t>
      </w:r>
      <w:r w:rsidRPr="00C87F4F">
        <w:rPr>
          <w:rFonts w:hint="eastAsia"/>
          <w:sz w:val="24"/>
          <w:szCs w:val="28"/>
        </w:rPr>
        <w:t>等。</w:t>
      </w:r>
    </w:p>
    <w:p w14:paraId="0D295502" w14:textId="73D4620B" w:rsidR="00C87F4F" w:rsidRPr="00C87F4F" w:rsidRDefault="00C87F4F" w:rsidP="00C87F4F">
      <w:pPr>
        <w:spacing w:line="440" w:lineRule="atLeast"/>
        <w:rPr>
          <w:sz w:val="24"/>
          <w:szCs w:val="28"/>
        </w:rPr>
      </w:pPr>
      <w:r>
        <w:rPr>
          <w:sz w:val="24"/>
          <w:szCs w:val="28"/>
        </w:rPr>
        <w:t>2.5</w:t>
      </w:r>
      <w:r w:rsidRPr="00C87F4F">
        <w:rPr>
          <w:rFonts w:hint="eastAsia"/>
          <w:sz w:val="24"/>
          <w:szCs w:val="28"/>
        </w:rPr>
        <w:t>职业生涯咨询师：为来访者解决职业生涯关于定位、适应、发展、转型等问题并获好评。</w:t>
      </w:r>
    </w:p>
    <w:p w14:paraId="0CC5EF45" w14:textId="77777777" w:rsidR="00C87F4F" w:rsidRPr="00C87F4F" w:rsidRDefault="00C87F4F" w:rsidP="004551CB">
      <w:pPr>
        <w:rPr>
          <w:sz w:val="24"/>
          <w:szCs w:val="28"/>
        </w:rPr>
      </w:pPr>
    </w:p>
    <w:sectPr w:rsidR="00C87F4F" w:rsidRPr="00C87F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97777" w14:textId="77777777" w:rsidR="001E2C9D" w:rsidRDefault="001E2C9D" w:rsidP="002A4DD4">
      <w:r>
        <w:separator/>
      </w:r>
    </w:p>
  </w:endnote>
  <w:endnote w:type="continuationSeparator" w:id="0">
    <w:p w14:paraId="3C766D96" w14:textId="77777777" w:rsidR="001E2C9D" w:rsidRDefault="001E2C9D" w:rsidP="002A4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2658B" w14:textId="77777777" w:rsidR="001E2C9D" w:rsidRDefault="001E2C9D" w:rsidP="002A4DD4">
      <w:r>
        <w:separator/>
      </w:r>
    </w:p>
  </w:footnote>
  <w:footnote w:type="continuationSeparator" w:id="0">
    <w:p w14:paraId="07362128" w14:textId="77777777" w:rsidR="001E2C9D" w:rsidRDefault="001E2C9D" w:rsidP="002A4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34263"/>
    <w:multiLevelType w:val="hybridMultilevel"/>
    <w:tmpl w:val="3960A2D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C34827"/>
    <w:multiLevelType w:val="hybridMultilevel"/>
    <w:tmpl w:val="9DC4FFC4"/>
    <w:lvl w:ilvl="0" w:tplc="B75E07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F2FF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1864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F440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C27D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D2B6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2A21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2612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AC07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D9"/>
    <w:rsid w:val="00124200"/>
    <w:rsid w:val="001E2C9D"/>
    <w:rsid w:val="002A4DD4"/>
    <w:rsid w:val="004551CB"/>
    <w:rsid w:val="0050355E"/>
    <w:rsid w:val="005C2DD9"/>
    <w:rsid w:val="00616D5C"/>
    <w:rsid w:val="00671298"/>
    <w:rsid w:val="00716D1C"/>
    <w:rsid w:val="00AC67DC"/>
    <w:rsid w:val="00C8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E333EF"/>
  <w15:chartTrackingRefBased/>
  <w15:docId w15:val="{AC9736A0-B016-4DF0-BAAF-20C19ECD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F4F"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2A4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4DD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4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4D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3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8627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68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65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3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37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002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04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3</cp:revision>
  <dcterms:created xsi:type="dcterms:W3CDTF">2021-07-01T06:53:00Z</dcterms:created>
  <dcterms:modified xsi:type="dcterms:W3CDTF">2021-08-25T06:00:00Z</dcterms:modified>
</cp:coreProperties>
</file>