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52F195" w14:textId="77777777" w:rsidR="00F8798E" w:rsidRPr="00EE4FDE" w:rsidRDefault="00EE4FDE" w:rsidP="00012F37">
      <w:pPr>
        <w:tabs>
          <w:tab w:val="left" w:pos="3003"/>
        </w:tabs>
        <w:jc w:val="center"/>
        <w:rPr>
          <w:rFonts w:ascii="微软雅黑" w:eastAsia="微软雅黑" w:hAnsi="微软雅黑"/>
          <w:sz w:val="24"/>
          <w:szCs w:val="24"/>
        </w:rPr>
      </w:pPr>
      <w:proofErr w:type="gramStart"/>
      <w:r w:rsidRPr="00012F37">
        <w:rPr>
          <w:rFonts w:ascii="微软雅黑" w:eastAsia="微软雅黑" w:hAnsi="微软雅黑"/>
          <w:b/>
          <w:bCs/>
          <w:sz w:val="36"/>
          <w:szCs w:val="36"/>
        </w:rPr>
        <w:t>职场思维</w:t>
      </w:r>
      <w:proofErr w:type="gramEnd"/>
      <w:r w:rsidRPr="00012F37">
        <w:rPr>
          <w:rFonts w:ascii="微软雅黑" w:eastAsia="微软雅黑" w:hAnsi="微软雅黑"/>
          <w:b/>
          <w:bCs/>
          <w:sz w:val="36"/>
          <w:szCs w:val="36"/>
        </w:rPr>
        <w:t>导图</w:t>
      </w:r>
    </w:p>
    <w:p w14:paraId="210AE3BB" w14:textId="77777777" w:rsidR="00012F37" w:rsidRDefault="00012F37" w:rsidP="00F8798E">
      <w:pPr>
        <w:rPr>
          <w:rFonts w:ascii="微软雅黑" w:eastAsia="微软雅黑" w:hAnsi="微软雅黑"/>
          <w:b/>
          <w:sz w:val="24"/>
          <w:szCs w:val="24"/>
        </w:rPr>
      </w:pPr>
    </w:p>
    <w:p w14:paraId="39CF477D" w14:textId="77777777" w:rsidR="00F8798E" w:rsidRPr="00012F37" w:rsidRDefault="00F8798E" w:rsidP="00012F37">
      <w:pPr>
        <w:spacing w:line="276" w:lineRule="auto"/>
        <w:rPr>
          <w:rFonts w:ascii="微软雅黑" w:eastAsia="微软雅黑" w:hAnsi="微软雅黑"/>
          <w:b/>
          <w:color w:val="0070C0"/>
          <w:sz w:val="24"/>
          <w:szCs w:val="24"/>
        </w:rPr>
      </w:pPr>
      <w:r w:rsidRPr="00012F37">
        <w:rPr>
          <w:rFonts w:ascii="微软雅黑" w:eastAsia="微软雅黑" w:hAnsi="微软雅黑" w:hint="eastAsia"/>
          <w:b/>
          <w:color w:val="0070C0"/>
          <w:sz w:val="24"/>
          <w:szCs w:val="24"/>
        </w:rPr>
        <w:t>【课程背景】</w:t>
      </w:r>
    </w:p>
    <w:p w14:paraId="5FF655FB" w14:textId="77777777" w:rsidR="00F8798E" w:rsidRPr="00135C80" w:rsidRDefault="00135C80" w:rsidP="004977BD">
      <w:pPr>
        <w:tabs>
          <w:tab w:val="left" w:pos="3003"/>
        </w:tabs>
        <w:ind w:firstLineChars="200" w:firstLine="480"/>
        <w:rPr>
          <w:rFonts w:ascii="微软雅黑" w:eastAsia="微软雅黑" w:hAnsi="微软雅黑"/>
          <w:sz w:val="24"/>
          <w:szCs w:val="24"/>
        </w:rPr>
      </w:pPr>
      <w:proofErr w:type="gramStart"/>
      <w:r w:rsidRPr="00135C80">
        <w:rPr>
          <w:rFonts w:ascii="微软雅黑" w:eastAsia="微软雅黑" w:hAnsi="微软雅黑" w:hint="eastAsia"/>
          <w:sz w:val="24"/>
          <w:szCs w:val="24"/>
        </w:rPr>
        <w:t>在职场思考</w:t>
      </w:r>
      <w:proofErr w:type="gramEnd"/>
      <w:r w:rsidRPr="00135C80">
        <w:rPr>
          <w:rFonts w:ascii="微软雅黑" w:eastAsia="微软雅黑" w:hAnsi="微软雅黑" w:hint="eastAsia"/>
          <w:sz w:val="24"/>
          <w:szCs w:val="24"/>
        </w:rPr>
        <w:t>问题、提出解决方案的过程中，最初可能并没有具体的东西，而仅仅只有存在人们头脑中的一些抽象的想法。</w:t>
      </w:r>
      <w:r>
        <w:rPr>
          <w:rFonts w:ascii="微软雅黑" w:eastAsia="微软雅黑" w:hAnsi="微软雅黑" w:hint="eastAsia"/>
          <w:sz w:val="24"/>
          <w:szCs w:val="24"/>
        </w:rPr>
        <w:t>如果能直接聚焦问题核心，</w:t>
      </w:r>
      <w:r w:rsidRPr="00135C80">
        <w:rPr>
          <w:rFonts w:ascii="微软雅黑" w:eastAsia="微软雅黑" w:hAnsi="微软雅黑" w:hint="eastAsia"/>
          <w:sz w:val="24"/>
          <w:szCs w:val="24"/>
        </w:rPr>
        <w:t>把头脑中抽象的思路整理成概括、可见、易懂的图形快速、准确的表达出来</w:t>
      </w:r>
      <w:r>
        <w:rPr>
          <w:rFonts w:ascii="微软雅黑" w:eastAsia="微软雅黑" w:hAnsi="微软雅黑" w:hint="eastAsia"/>
          <w:sz w:val="24"/>
          <w:szCs w:val="24"/>
        </w:rPr>
        <w:t>，</w:t>
      </w:r>
      <w:r w:rsidRPr="00135C80">
        <w:rPr>
          <w:rFonts w:ascii="微软雅黑" w:eastAsia="微软雅黑" w:hAnsi="微软雅黑" w:hint="eastAsia"/>
          <w:sz w:val="24"/>
          <w:szCs w:val="24"/>
        </w:rPr>
        <w:t>将有助于受</w:t>
      </w:r>
      <w:proofErr w:type="gramStart"/>
      <w:r w:rsidRPr="00135C80">
        <w:rPr>
          <w:rFonts w:ascii="微软雅黑" w:eastAsia="微软雅黑" w:hAnsi="微软雅黑" w:hint="eastAsia"/>
          <w:sz w:val="24"/>
          <w:szCs w:val="24"/>
        </w:rPr>
        <w:t>众理解</w:t>
      </w:r>
      <w:proofErr w:type="gramEnd"/>
      <w:r w:rsidRPr="00135C80">
        <w:rPr>
          <w:rFonts w:ascii="微软雅黑" w:eastAsia="微软雅黑" w:hAnsi="微软雅黑" w:hint="eastAsia"/>
          <w:sz w:val="24"/>
          <w:szCs w:val="24"/>
        </w:rPr>
        <w:t>方案，直指核心问题，积极参与讨论并达成共识。</w:t>
      </w:r>
    </w:p>
    <w:p w14:paraId="084D7AA5" w14:textId="77777777" w:rsidR="00135C80" w:rsidRDefault="00135C80" w:rsidP="004977BD">
      <w:pPr>
        <w:tabs>
          <w:tab w:val="left" w:pos="3003"/>
        </w:tabs>
        <w:ind w:firstLineChars="200" w:firstLine="480"/>
        <w:rPr>
          <w:rFonts w:ascii="微软雅黑" w:eastAsia="微软雅黑" w:hAnsi="微软雅黑"/>
          <w:sz w:val="24"/>
          <w:szCs w:val="24"/>
        </w:rPr>
      </w:pPr>
      <w:r w:rsidRPr="00135C80">
        <w:rPr>
          <w:rFonts w:ascii="微软雅黑" w:eastAsia="微软雅黑" w:hAnsi="微软雅黑" w:hint="eastAsia"/>
          <w:b/>
          <w:sz w:val="24"/>
          <w:szCs w:val="24"/>
        </w:rPr>
        <w:t>思维导图</w:t>
      </w:r>
      <w:r w:rsidRPr="00135C80">
        <w:rPr>
          <w:rFonts w:ascii="微软雅黑" w:eastAsia="微软雅黑" w:hAnsi="微软雅黑" w:hint="eastAsia"/>
          <w:sz w:val="24"/>
          <w:szCs w:val="24"/>
        </w:rPr>
        <w:t>由英国的“世界大脑先生”、“记忆力之父”——东尼</w:t>
      </w:r>
      <w:r>
        <w:rPr>
          <w:rFonts w:ascii="微软雅黑" w:eastAsia="微软雅黑" w:hAnsi="微软雅黑" w:hint="eastAsia"/>
          <w:sz w:val="24"/>
          <w:szCs w:val="24"/>
        </w:rPr>
        <w:t>·</w:t>
      </w:r>
      <w:r w:rsidRPr="00135C80">
        <w:rPr>
          <w:rFonts w:ascii="微软雅黑" w:eastAsia="微软雅黑" w:hAnsi="微软雅黑" w:hint="eastAsia"/>
          <w:sz w:val="24"/>
          <w:szCs w:val="24"/>
        </w:rPr>
        <w:t>博赞所创造，它是一种有效的思维方式和学习方式，可以快速提升大脑的创意性、逻辑性和思考的系统性。全球约有6亿人在使用思维导图。</w:t>
      </w:r>
    </w:p>
    <w:p w14:paraId="68C35A4E" w14:textId="7BDA2407" w:rsidR="00817472" w:rsidRDefault="00817472" w:rsidP="00817472">
      <w:pPr>
        <w:tabs>
          <w:tab w:val="left" w:pos="3003"/>
        </w:tabs>
        <w:ind w:firstLineChars="200" w:firstLine="480"/>
        <w:rPr>
          <w:rFonts w:ascii="微软雅黑" w:eastAsia="微软雅黑" w:hAnsi="微软雅黑"/>
          <w:sz w:val="24"/>
          <w:szCs w:val="24"/>
        </w:rPr>
      </w:pPr>
      <w:r w:rsidRPr="00817472">
        <w:rPr>
          <w:rFonts w:ascii="微软雅黑" w:eastAsia="微软雅黑" w:hAnsi="微软雅黑" w:hint="eastAsia"/>
          <w:sz w:val="24"/>
          <w:szCs w:val="24"/>
        </w:rPr>
        <w:t>思维导图可以提高人们创造性思维的能力，让人能够显著增强记忆力，快速</w:t>
      </w:r>
      <w:proofErr w:type="gramStart"/>
      <w:r w:rsidRPr="00817472">
        <w:rPr>
          <w:rFonts w:ascii="微软雅黑" w:eastAsia="微软雅黑" w:hAnsi="微软雅黑" w:hint="eastAsia"/>
          <w:sz w:val="24"/>
          <w:szCs w:val="24"/>
        </w:rPr>
        <w:t>成为职场的</w:t>
      </w:r>
      <w:proofErr w:type="gramEnd"/>
      <w:r w:rsidRPr="00817472">
        <w:rPr>
          <w:rFonts w:ascii="微软雅黑" w:eastAsia="微软雅黑" w:hAnsi="微软雅黑" w:hint="eastAsia"/>
          <w:sz w:val="24"/>
          <w:szCs w:val="24"/>
        </w:rPr>
        <w:t>高效能人士，对知识进行梳理和归纳</w:t>
      </w:r>
      <w:r>
        <w:rPr>
          <w:rFonts w:ascii="微软雅黑" w:eastAsia="微软雅黑" w:hAnsi="微软雅黑" w:hint="eastAsia"/>
          <w:sz w:val="24"/>
          <w:szCs w:val="24"/>
        </w:rPr>
        <w:t>；</w:t>
      </w:r>
      <w:r w:rsidRPr="00817472">
        <w:rPr>
          <w:rFonts w:ascii="微软雅黑" w:eastAsia="微软雅黑" w:hAnsi="微软雅黑" w:hint="eastAsia"/>
          <w:sz w:val="24"/>
          <w:szCs w:val="24"/>
        </w:rPr>
        <w:t>令团队成员群策群力，有效达成团队的目标，帮助团队领导人提升领导力，能够高效地统领团队，能够高效地管理时间、分析市场、发现问题、解决问题</w:t>
      </w:r>
      <w:r>
        <w:rPr>
          <w:rFonts w:ascii="微软雅黑" w:eastAsia="微软雅黑" w:hAnsi="微软雅黑" w:hint="eastAsia"/>
          <w:sz w:val="24"/>
          <w:szCs w:val="24"/>
        </w:rPr>
        <w:t>；</w:t>
      </w:r>
      <w:r w:rsidRPr="00817472">
        <w:rPr>
          <w:rFonts w:ascii="微软雅黑" w:eastAsia="微软雅黑" w:hAnsi="微软雅黑" w:hint="eastAsia"/>
          <w:sz w:val="24"/>
          <w:szCs w:val="24"/>
        </w:rPr>
        <w:t>思维导图还能够增强团队成员和领导者之间流畅的互动机会。</w:t>
      </w:r>
    </w:p>
    <w:p w14:paraId="7AA50CA9" w14:textId="77777777" w:rsidR="00B13449" w:rsidRDefault="00B13449" w:rsidP="00817472">
      <w:pPr>
        <w:tabs>
          <w:tab w:val="left" w:pos="3003"/>
        </w:tabs>
        <w:ind w:firstLineChars="200" w:firstLine="480"/>
        <w:rPr>
          <w:rFonts w:ascii="微软雅黑" w:eastAsia="微软雅黑" w:hAnsi="微软雅黑" w:hint="eastAsia"/>
          <w:sz w:val="24"/>
          <w:szCs w:val="24"/>
        </w:rPr>
      </w:pPr>
    </w:p>
    <w:p w14:paraId="351F6165" w14:textId="77777777" w:rsidR="00F8798E" w:rsidRPr="00012F37" w:rsidRDefault="00F8798E" w:rsidP="00012F37">
      <w:pPr>
        <w:spacing w:line="276" w:lineRule="auto"/>
        <w:rPr>
          <w:rFonts w:ascii="微软雅黑" w:eastAsia="微软雅黑" w:hAnsi="微软雅黑"/>
          <w:b/>
          <w:color w:val="0070C0"/>
          <w:sz w:val="24"/>
          <w:szCs w:val="24"/>
        </w:rPr>
      </w:pPr>
      <w:r w:rsidRPr="00012F37">
        <w:rPr>
          <w:rFonts w:ascii="微软雅黑" w:eastAsia="微软雅黑" w:hAnsi="微软雅黑" w:hint="eastAsia"/>
          <w:b/>
          <w:color w:val="0070C0"/>
          <w:sz w:val="24"/>
          <w:szCs w:val="24"/>
        </w:rPr>
        <w:t>【课程收益】</w:t>
      </w:r>
    </w:p>
    <w:p w14:paraId="0FE84213" w14:textId="77777777" w:rsidR="00773BFC" w:rsidRPr="00135C80" w:rsidRDefault="00135C80" w:rsidP="004977BD">
      <w:pPr>
        <w:tabs>
          <w:tab w:val="left" w:pos="3003"/>
        </w:tabs>
        <w:ind w:firstLineChars="200" w:firstLine="480"/>
        <w:rPr>
          <w:rFonts w:ascii="微软雅黑" w:eastAsia="微软雅黑" w:hAnsi="微软雅黑"/>
          <w:sz w:val="24"/>
          <w:szCs w:val="24"/>
        </w:rPr>
      </w:pPr>
      <w:r w:rsidRPr="00135C80">
        <w:rPr>
          <w:rFonts w:ascii="微软雅黑" w:eastAsia="微软雅黑" w:hAnsi="微软雅黑" w:hint="eastAsia"/>
          <w:sz w:val="24"/>
          <w:szCs w:val="24"/>
        </w:rPr>
        <w:t>1.</w:t>
      </w:r>
      <w:r w:rsidR="00012F37">
        <w:rPr>
          <w:rFonts w:ascii="微软雅黑" w:eastAsia="微软雅黑" w:hAnsi="微软雅黑" w:hint="eastAsia"/>
          <w:sz w:val="24"/>
          <w:szCs w:val="24"/>
        </w:rPr>
        <w:t xml:space="preserve"> </w:t>
      </w:r>
      <w:r w:rsidR="00773BFC" w:rsidRPr="00135C80">
        <w:rPr>
          <w:rFonts w:ascii="微软雅黑" w:eastAsia="微软雅黑" w:hAnsi="微软雅黑" w:hint="eastAsia"/>
          <w:sz w:val="24"/>
          <w:szCs w:val="24"/>
        </w:rPr>
        <w:t>了解思维导图基本原理</w:t>
      </w:r>
      <w:r w:rsidRPr="00135C80">
        <w:rPr>
          <w:rFonts w:ascii="微软雅黑" w:eastAsia="微软雅黑" w:hAnsi="微软雅黑" w:hint="eastAsia"/>
          <w:sz w:val="24"/>
          <w:szCs w:val="24"/>
        </w:rPr>
        <w:t>，</w:t>
      </w:r>
      <w:r w:rsidR="00773BFC" w:rsidRPr="00135C80">
        <w:rPr>
          <w:rFonts w:ascii="微软雅黑" w:eastAsia="微软雅黑" w:hAnsi="微软雅黑" w:hint="eastAsia"/>
          <w:sz w:val="24"/>
          <w:szCs w:val="24"/>
        </w:rPr>
        <w:t>提升思考的广度与深度</w:t>
      </w:r>
      <w:r w:rsidRPr="00135C80">
        <w:rPr>
          <w:rFonts w:ascii="微软雅黑" w:eastAsia="微软雅黑" w:hAnsi="微软雅黑" w:hint="eastAsia"/>
          <w:sz w:val="24"/>
          <w:szCs w:val="24"/>
        </w:rPr>
        <w:t>；</w:t>
      </w:r>
    </w:p>
    <w:p w14:paraId="5C3B9955" w14:textId="77777777" w:rsidR="00135C80" w:rsidRDefault="00135C80" w:rsidP="004977BD">
      <w:pPr>
        <w:tabs>
          <w:tab w:val="left" w:pos="3003"/>
        </w:tabs>
        <w:ind w:firstLineChars="200" w:firstLine="48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2.</w:t>
      </w:r>
      <w:r w:rsidR="00012F37">
        <w:rPr>
          <w:rFonts w:ascii="微软雅黑" w:eastAsia="微软雅黑" w:hAnsi="微软雅黑" w:hint="eastAsia"/>
          <w:sz w:val="24"/>
          <w:szCs w:val="24"/>
        </w:rPr>
        <w:t xml:space="preserve"> </w:t>
      </w:r>
      <w:r w:rsidR="00773BFC" w:rsidRPr="00135C80">
        <w:rPr>
          <w:rFonts w:ascii="微软雅黑" w:eastAsia="微软雅黑" w:hAnsi="微软雅黑" w:hint="eastAsia"/>
          <w:sz w:val="24"/>
          <w:szCs w:val="24"/>
        </w:rPr>
        <w:t>培养符合逻辑的系统性思考及创造力的基本练习</w:t>
      </w:r>
      <w:r>
        <w:rPr>
          <w:rFonts w:ascii="微软雅黑" w:eastAsia="微软雅黑" w:hAnsi="微软雅黑" w:hint="eastAsia"/>
          <w:sz w:val="24"/>
          <w:szCs w:val="24"/>
        </w:rPr>
        <w:t>；</w:t>
      </w:r>
    </w:p>
    <w:p w14:paraId="75764830" w14:textId="77777777" w:rsidR="00135C80" w:rsidRPr="00135C80" w:rsidRDefault="00135C80" w:rsidP="004977BD">
      <w:pPr>
        <w:tabs>
          <w:tab w:val="left" w:pos="3003"/>
        </w:tabs>
        <w:ind w:firstLineChars="200" w:firstLine="48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3.</w:t>
      </w:r>
      <w:r w:rsidR="00012F37">
        <w:rPr>
          <w:rFonts w:ascii="微软雅黑" w:eastAsia="微软雅黑" w:hAnsi="微软雅黑" w:hint="eastAsia"/>
          <w:sz w:val="24"/>
          <w:szCs w:val="24"/>
        </w:rPr>
        <w:t xml:space="preserve"> </w:t>
      </w:r>
      <w:r w:rsidRPr="00135C80">
        <w:rPr>
          <w:rFonts w:ascii="微软雅黑" w:eastAsia="微软雅黑" w:hAnsi="微软雅黑" w:hint="eastAsia"/>
          <w:sz w:val="24"/>
          <w:szCs w:val="24"/>
        </w:rPr>
        <w:t>使用工具将思维整理成清晰、生动、形象的可视化图形；</w:t>
      </w:r>
    </w:p>
    <w:p w14:paraId="55BC525F" w14:textId="28E3B3CB" w:rsidR="00135C80" w:rsidRDefault="00135C80" w:rsidP="004977BD">
      <w:pPr>
        <w:tabs>
          <w:tab w:val="left" w:pos="3003"/>
        </w:tabs>
        <w:ind w:firstLineChars="200" w:firstLine="48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4.</w:t>
      </w:r>
      <w:r w:rsidR="00012F37">
        <w:rPr>
          <w:rFonts w:ascii="微软雅黑" w:eastAsia="微软雅黑" w:hAnsi="微软雅黑" w:hint="eastAsia"/>
          <w:sz w:val="24"/>
          <w:szCs w:val="24"/>
        </w:rPr>
        <w:t xml:space="preserve"> </w:t>
      </w:r>
      <w:r>
        <w:rPr>
          <w:rFonts w:ascii="微软雅黑" w:eastAsia="微软雅黑" w:hAnsi="微软雅黑" w:hint="eastAsia"/>
          <w:sz w:val="24"/>
          <w:szCs w:val="24"/>
        </w:rPr>
        <w:t>熟练</w:t>
      </w:r>
      <w:r w:rsidRPr="00135C80">
        <w:rPr>
          <w:rFonts w:ascii="微软雅黑" w:eastAsia="微软雅黑" w:hAnsi="微软雅黑" w:hint="eastAsia"/>
          <w:sz w:val="24"/>
          <w:szCs w:val="24"/>
        </w:rPr>
        <w:t>掌握绘制思维导图，并应用到实际工作和生活当中</w:t>
      </w:r>
      <w:r>
        <w:rPr>
          <w:rFonts w:ascii="微软雅黑" w:eastAsia="微软雅黑" w:hAnsi="微软雅黑" w:hint="eastAsia"/>
          <w:sz w:val="24"/>
          <w:szCs w:val="24"/>
        </w:rPr>
        <w:t>。</w:t>
      </w:r>
    </w:p>
    <w:p w14:paraId="42754B16" w14:textId="77777777" w:rsidR="00B13449" w:rsidRDefault="00B13449" w:rsidP="004977BD">
      <w:pPr>
        <w:tabs>
          <w:tab w:val="left" w:pos="3003"/>
        </w:tabs>
        <w:ind w:firstLineChars="200" w:firstLine="480"/>
        <w:rPr>
          <w:rFonts w:ascii="微软雅黑" w:eastAsia="微软雅黑" w:hAnsi="微软雅黑" w:hint="eastAsia"/>
          <w:sz w:val="24"/>
          <w:szCs w:val="24"/>
        </w:rPr>
      </w:pPr>
    </w:p>
    <w:p w14:paraId="0198A2FE" w14:textId="77777777" w:rsidR="00F8798E" w:rsidRPr="00773BFC" w:rsidRDefault="00F8798E" w:rsidP="00F8798E">
      <w:pPr>
        <w:rPr>
          <w:rFonts w:ascii="微软雅黑" w:eastAsia="微软雅黑" w:hAnsi="微软雅黑"/>
          <w:sz w:val="24"/>
          <w:szCs w:val="24"/>
        </w:rPr>
      </w:pPr>
      <w:r w:rsidRPr="00012F37">
        <w:rPr>
          <w:rFonts w:ascii="微软雅黑" w:eastAsia="微软雅黑" w:hAnsi="微软雅黑" w:hint="eastAsia"/>
          <w:b/>
          <w:color w:val="0070C0"/>
          <w:sz w:val="24"/>
          <w:szCs w:val="24"/>
        </w:rPr>
        <w:lastRenderedPageBreak/>
        <w:t>【课程对象】</w:t>
      </w:r>
      <w:r w:rsidR="0056330D" w:rsidRPr="00AD782D">
        <w:rPr>
          <w:rFonts w:ascii="微软雅黑" w:eastAsia="微软雅黑" w:hAnsi="微软雅黑" w:hint="eastAsia"/>
          <w:sz w:val="24"/>
          <w:szCs w:val="24"/>
        </w:rPr>
        <w:t>中、基层管理者</w:t>
      </w:r>
      <w:r w:rsidR="0056330D">
        <w:rPr>
          <w:rFonts w:ascii="微软雅黑" w:eastAsia="微软雅黑" w:hAnsi="微软雅黑" w:hint="eastAsia"/>
          <w:sz w:val="24"/>
          <w:szCs w:val="24"/>
        </w:rPr>
        <w:t>，</w:t>
      </w:r>
      <w:r w:rsidR="00723D90" w:rsidRPr="00723D90">
        <w:rPr>
          <w:rFonts w:ascii="微软雅黑" w:eastAsia="微软雅黑" w:hAnsi="微软雅黑" w:hint="eastAsia"/>
          <w:sz w:val="24"/>
          <w:szCs w:val="24"/>
        </w:rPr>
        <w:t>新生代管理者，</w:t>
      </w:r>
      <w:r w:rsidR="0056330D">
        <w:rPr>
          <w:rFonts w:ascii="微软雅黑" w:eastAsia="微软雅黑" w:hAnsi="微软雅黑" w:hint="eastAsia"/>
          <w:sz w:val="24"/>
          <w:szCs w:val="24"/>
        </w:rPr>
        <w:t>管理培训生</w:t>
      </w:r>
    </w:p>
    <w:p w14:paraId="57B18BEA" w14:textId="70428C20" w:rsidR="00F8798E" w:rsidRPr="003670C5" w:rsidRDefault="00F8798E" w:rsidP="00F8798E">
      <w:pPr>
        <w:rPr>
          <w:rFonts w:ascii="微软雅黑" w:eastAsia="微软雅黑" w:hAnsi="微软雅黑"/>
          <w:sz w:val="24"/>
          <w:szCs w:val="24"/>
        </w:rPr>
      </w:pPr>
      <w:r w:rsidRPr="00012F37">
        <w:rPr>
          <w:rFonts w:ascii="微软雅黑" w:eastAsia="微软雅黑" w:hAnsi="微软雅黑" w:hint="eastAsia"/>
          <w:b/>
          <w:color w:val="0070C0"/>
          <w:sz w:val="24"/>
          <w:szCs w:val="24"/>
        </w:rPr>
        <w:t>【课程时长】</w:t>
      </w:r>
      <w:r w:rsidR="003670C5" w:rsidRPr="003670C5">
        <w:rPr>
          <w:rFonts w:ascii="微软雅黑" w:eastAsia="微软雅黑" w:hAnsi="微软雅黑" w:hint="eastAsia"/>
          <w:sz w:val="24"/>
          <w:szCs w:val="24"/>
        </w:rPr>
        <w:t>1天</w:t>
      </w:r>
      <w:r w:rsidR="00C9708C" w:rsidRPr="00C9708C">
        <w:rPr>
          <w:rFonts w:ascii="微软雅黑" w:eastAsia="微软雅黑" w:hAnsi="微软雅黑" w:hint="eastAsia"/>
          <w:sz w:val="24"/>
          <w:szCs w:val="24"/>
        </w:rPr>
        <w:t>（6小时/天）</w:t>
      </w:r>
    </w:p>
    <w:p w14:paraId="3E89C21C" w14:textId="77777777" w:rsidR="00F8798E" w:rsidRPr="00012F37" w:rsidRDefault="00F8798E" w:rsidP="00012F37">
      <w:pPr>
        <w:spacing w:line="276" w:lineRule="auto"/>
        <w:rPr>
          <w:rFonts w:ascii="微软雅黑" w:eastAsia="微软雅黑" w:hAnsi="微软雅黑"/>
          <w:b/>
          <w:color w:val="0070C0"/>
          <w:sz w:val="24"/>
          <w:szCs w:val="24"/>
        </w:rPr>
      </w:pPr>
      <w:r w:rsidRPr="00012F37">
        <w:rPr>
          <w:rFonts w:ascii="微软雅黑" w:eastAsia="微软雅黑" w:hAnsi="微软雅黑" w:hint="eastAsia"/>
          <w:b/>
          <w:color w:val="0070C0"/>
          <w:sz w:val="24"/>
          <w:szCs w:val="24"/>
        </w:rPr>
        <w:t>【</w:t>
      </w:r>
      <w:r w:rsidR="00C61490" w:rsidRPr="00012F37">
        <w:rPr>
          <w:rFonts w:ascii="微软雅黑" w:eastAsia="微软雅黑" w:hAnsi="微软雅黑" w:hint="eastAsia"/>
          <w:b/>
          <w:color w:val="0070C0"/>
          <w:sz w:val="24"/>
          <w:szCs w:val="24"/>
        </w:rPr>
        <w:t>课程</w:t>
      </w:r>
      <w:r w:rsidRPr="00012F37">
        <w:rPr>
          <w:rFonts w:ascii="微软雅黑" w:eastAsia="微软雅黑" w:hAnsi="微软雅黑" w:hint="eastAsia"/>
          <w:b/>
          <w:color w:val="0070C0"/>
          <w:sz w:val="24"/>
          <w:szCs w:val="24"/>
        </w:rPr>
        <w:t>大纲】</w:t>
      </w:r>
    </w:p>
    <w:p w14:paraId="45E88C4E" w14:textId="77777777" w:rsidR="00F8798E" w:rsidRPr="00012F37" w:rsidRDefault="00F8798E" w:rsidP="00012F37">
      <w:pPr>
        <w:spacing w:line="276" w:lineRule="auto"/>
        <w:rPr>
          <w:rFonts w:ascii="微软雅黑" w:eastAsia="微软雅黑" w:hAnsi="微软雅黑"/>
          <w:b/>
          <w:color w:val="FF0000"/>
          <w:sz w:val="24"/>
          <w:szCs w:val="24"/>
        </w:rPr>
      </w:pPr>
      <w:r w:rsidRPr="00012F37">
        <w:rPr>
          <w:rFonts w:ascii="微软雅黑" w:eastAsia="微软雅黑" w:hAnsi="微软雅黑" w:hint="eastAsia"/>
          <w:b/>
          <w:color w:val="FF0000"/>
          <w:sz w:val="24"/>
          <w:szCs w:val="24"/>
        </w:rPr>
        <w:t>第一单元：</w:t>
      </w:r>
      <w:r w:rsidR="00723D90" w:rsidRPr="00012F37">
        <w:rPr>
          <w:rFonts w:ascii="微软雅黑" w:eastAsia="微软雅黑" w:hAnsi="微软雅黑" w:hint="eastAsia"/>
          <w:b/>
          <w:color w:val="FF0000"/>
          <w:sz w:val="24"/>
          <w:szCs w:val="24"/>
        </w:rPr>
        <w:t>引论</w:t>
      </w:r>
    </w:p>
    <w:p w14:paraId="055B67E7" w14:textId="77777777" w:rsidR="00F8798E" w:rsidRDefault="00A66EE3" w:rsidP="00012F37">
      <w:pPr>
        <w:ind w:firstLineChars="200" w:firstLine="48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重点是思维，不是手绘</w:t>
      </w:r>
    </w:p>
    <w:p w14:paraId="1EADBB0C" w14:textId="541B1F2B" w:rsidR="00723D90" w:rsidRPr="00012F37" w:rsidRDefault="00F8798E" w:rsidP="00012F37">
      <w:pPr>
        <w:spacing w:line="276" w:lineRule="auto"/>
        <w:rPr>
          <w:rFonts w:ascii="微软雅黑" w:eastAsia="微软雅黑" w:hAnsi="微软雅黑"/>
          <w:b/>
          <w:color w:val="FF0000"/>
          <w:sz w:val="24"/>
          <w:szCs w:val="24"/>
        </w:rPr>
      </w:pPr>
      <w:r w:rsidRPr="00012F37">
        <w:rPr>
          <w:rFonts w:ascii="微软雅黑" w:eastAsia="微软雅黑" w:hAnsi="微软雅黑" w:hint="eastAsia"/>
          <w:b/>
          <w:color w:val="FF0000"/>
          <w:sz w:val="24"/>
          <w:szCs w:val="24"/>
        </w:rPr>
        <w:t>第二单元：</w:t>
      </w:r>
      <w:r w:rsidR="00723D90" w:rsidRPr="00012F37">
        <w:rPr>
          <w:rFonts w:ascii="微软雅黑" w:eastAsia="微软雅黑" w:hAnsi="微软雅黑" w:hint="eastAsia"/>
          <w:b/>
          <w:color w:val="FF0000"/>
          <w:sz w:val="24"/>
          <w:szCs w:val="24"/>
        </w:rPr>
        <w:t>如何读懂思维导图</w:t>
      </w:r>
      <w:r w:rsidR="00A80B0B">
        <w:rPr>
          <w:rFonts w:ascii="微软雅黑" w:eastAsia="微软雅黑" w:hAnsi="微软雅黑" w:hint="eastAsia"/>
          <w:b/>
          <w:color w:val="FF0000"/>
          <w:sz w:val="24"/>
          <w:szCs w:val="24"/>
        </w:rPr>
        <w:t>？</w:t>
      </w:r>
    </w:p>
    <w:p w14:paraId="09ED82B2" w14:textId="77777777" w:rsidR="00723D90" w:rsidRPr="00012F37" w:rsidRDefault="00723D90" w:rsidP="00012F37">
      <w:pPr>
        <w:pStyle w:val="ab"/>
        <w:numPr>
          <w:ilvl w:val="0"/>
          <w:numId w:val="1"/>
        </w:numPr>
        <w:tabs>
          <w:tab w:val="left" w:pos="3003"/>
        </w:tabs>
        <w:rPr>
          <w:rFonts w:ascii="微软雅黑" w:eastAsia="微软雅黑" w:hAnsi="微软雅黑"/>
          <w:sz w:val="24"/>
          <w:szCs w:val="24"/>
        </w:rPr>
      </w:pPr>
      <w:proofErr w:type="spellStart"/>
      <w:r w:rsidRPr="00012F37">
        <w:rPr>
          <w:rFonts w:ascii="微软雅黑" w:eastAsia="微软雅黑" w:hAnsi="微软雅黑" w:hint="eastAsia"/>
          <w:sz w:val="24"/>
          <w:szCs w:val="24"/>
        </w:rPr>
        <w:t>思维导图的起源</w:t>
      </w:r>
      <w:proofErr w:type="spellEnd"/>
    </w:p>
    <w:p w14:paraId="77BB9724" w14:textId="77777777" w:rsidR="00723D90" w:rsidRPr="00012F37" w:rsidRDefault="00723D90" w:rsidP="00012F37">
      <w:pPr>
        <w:pStyle w:val="ab"/>
        <w:numPr>
          <w:ilvl w:val="0"/>
          <w:numId w:val="1"/>
        </w:numPr>
        <w:tabs>
          <w:tab w:val="left" w:pos="3003"/>
        </w:tabs>
        <w:rPr>
          <w:rFonts w:ascii="微软雅黑" w:eastAsia="微软雅黑" w:hAnsi="微软雅黑"/>
          <w:sz w:val="24"/>
          <w:szCs w:val="24"/>
        </w:rPr>
      </w:pPr>
      <w:proofErr w:type="spellStart"/>
      <w:r w:rsidRPr="00012F37">
        <w:rPr>
          <w:rFonts w:ascii="微软雅黑" w:eastAsia="微软雅黑" w:hAnsi="微软雅黑" w:hint="eastAsia"/>
          <w:sz w:val="24"/>
          <w:szCs w:val="24"/>
        </w:rPr>
        <w:t>思维导图的核心要素</w:t>
      </w:r>
      <w:proofErr w:type="spellEnd"/>
    </w:p>
    <w:p w14:paraId="72A22DEC" w14:textId="5CD26D54" w:rsidR="00723D90" w:rsidRPr="00012F37" w:rsidRDefault="00723D90" w:rsidP="00012F37">
      <w:pPr>
        <w:pStyle w:val="ab"/>
        <w:numPr>
          <w:ilvl w:val="0"/>
          <w:numId w:val="1"/>
        </w:numPr>
        <w:tabs>
          <w:tab w:val="left" w:pos="3003"/>
        </w:tabs>
        <w:rPr>
          <w:rFonts w:ascii="微软雅黑" w:eastAsia="微软雅黑" w:hAnsi="微软雅黑"/>
          <w:sz w:val="24"/>
          <w:szCs w:val="24"/>
        </w:rPr>
      </w:pPr>
      <w:proofErr w:type="spellStart"/>
      <w:r w:rsidRPr="00012F37">
        <w:rPr>
          <w:rFonts w:ascii="微软雅黑" w:eastAsia="微软雅黑" w:hAnsi="微软雅黑" w:hint="eastAsia"/>
          <w:sz w:val="24"/>
          <w:szCs w:val="24"/>
        </w:rPr>
        <w:t>思维导图的底层逻辑</w:t>
      </w:r>
      <w:proofErr w:type="spellEnd"/>
    </w:p>
    <w:p w14:paraId="52C89BA9" w14:textId="77777777" w:rsidR="00723D90" w:rsidRPr="00012F37" w:rsidRDefault="00723D90" w:rsidP="00012F37">
      <w:pPr>
        <w:pStyle w:val="ab"/>
        <w:numPr>
          <w:ilvl w:val="0"/>
          <w:numId w:val="1"/>
        </w:numPr>
        <w:tabs>
          <w:tab w:val="left" w:pos="3003"/>
        </w:tabs>
        <w:rPr>
          <w:rFonts w:ascii="微软雅黑" w:eastAsia="微软雅黑" w:hAnsi="微软雅黑"/>
          <w:sz w:val="24"/>
          <w:szCs w:val="24"/>
        </w:rPr>
      </w:pPr>
      <w:proofErr w:type="spellStart"/>
      <w:r w:rsidRPr="00012F37">
        <w:rPr>
          <w:rFonts w:ascii="微软雅黑" w:eastAsia="微软雅黑" w:hAnsi="微软雅黑" w:hint="eastAsia"/>
          <w:sz w:val="24"/>
          <w:szCs w:val="24"/>
        </w:rPr>
        <w:t>思维导图作品展示</w:t>
      </w:r>
      <w:proofErr w:type="spellEnd"/>
    </w:p>
    <w:p w14:paraId="75089602" w14:textId="77777777" w:rsidR="00F8798E" w:rsidRPr="00012F37" w:rsidRDefault="00723D90" w:rsidP="00012F37">
      <w:pPr>
        <w:tabs>
          <w:tab w:val="left" w:pos="3003"/>
        </w:tabs>
        <w:ind w:firstLineChars="200" w:firstLine="480"/>
        <w:rPr>
          <w:rFonts w:ascii="微软雅黑" w:eastAsia="微软雅黑" w:hAnsi="微软雅黑"/>
          <w:color w:val="0070C0"/>
          <w:sz w:val="24"/>
        </w:rPr>
      </w:pPr>
      <w:r w:rsidRPr="00012F37">
        <w:rPr>
          <w:rFonts w:ascii="微软雅黑" w:eastAsia="微软雅黑" w:hAnsi="微软雅黑" w:hint="eastAsia"/>
          <w:color w:val="0070C0"/>
          <w:sz w:val="24"/>
        </w:rPr>
        <w:t>【案例：美国波音公司25英尺长工作手册】</w:t>
      </w:r>
    </w:p>
    <w:p w14:paraId="656FAEFB" w14:textId="224460A4" w:rsidR="00723D90" w:rsidRPr="00012F37" w:rsidRDefault="00F8798E" w:rsidP="00012F37">
      <w:pPr>
        <w:spacing w:line="276" w:lineRule="auto"/>
        <w:rPr>
          <w:rFonts w:ascii="微软雅黑" w:eastAsia="微软雅黑" w:hAnsi="微软雅黑"/>
          <w:b/>
          <w:color w:val="FF0000"/>
          <w:sz w:val="24"/>
          <w:szCs w:val="24"/>
        </w:rPr>
      </w:pPr>
      <w:r w:rsidRPr="00012F37">
        <w:rPr>
          <w:rFonts w:ascii="微软雅黑" w:eastAsia="微软雅黑" w:hAnsi="微软雅黑" w:hint="eastAsia"/>
          <w:b/>
          <w:color w:val="FF0000"/>
          <w:sz w:val="24"/>
          <w:szCs w:val="24"/>
        </w:rPr>
        <w:t>第三单元：</w:t>
      </w:r>
      <w:r w:rsidR="00A80B0B">
        <w:rPr>
          <w:rFonts w:ascii="微软雅黑" w:eastAsia="微软雅黑" w:hAnsi="微软雅黑" w:hint="eastAsia"/>
          <w:b/>
          <w:color w:val="FF0000"/>
          <w:sz w:val="24"/>
          <w:szCs w:val="24"/>
        </w:rPr>
        <w:t>什么是</w:t>
      </w:r>
      <w:r w:rsidR="00723D90" w:rsidRPr="00012F37">
        <w:rPr>
          <w:rFonts w:ascii="微软雅黑" w:eastAsia="微软雅黑" w:hAnsi="微软雅黑" w:hint="eastAsia"/>
          <w:b/>
          <w:color w:val="FF0000"/>
          <w:sz w:val="24"/>
          <w:szCs w:val="24"/>
        </w:rPr>
        <w:t>思维导图与创新思维</w:t>
      </w:r>
      <w:r w:rsidR="00A80B0B">
        <w:rPr>
          <w:rFonts w:ascii="微软雅黑" w:eastAsia="微软雅黑" w:hAnsi="微软雅黑" w:hint="eastAsia"/>
          <w:b/>
          <w:color w:val="FF0000"/>
          <w:sz w:val="24"/>
          <w:szCs w:val="24"/>
        </w:rPr>
        <w:t>？</w:t>
      </w:r>
    </w:p>
    <w:p w14:paraId="0898AE86" w14:textId="77777777" w:rsidR="00723D90" w:rsidRPr="004977BD" w:rsidRDefault="00723D90" w:rsidP="004977BD">
      <w:pPr>
        <w:pStyle w:val="ab"/>
        <w:numPr>
          <w:ilvl w:val="0"/>
          <w:numId w:val="2"/>
        </w:numPr>
        <w:tabs>
          <w:tab w:val="left" w:pos="3003"/>
        </w:tabs>
        <w:rPr>
          <w:rFonts w:ascii="微软雅黑" w:eastAsia="微软雅黑" w:hAnsi="微软雅黑"/>
          <w:sz w:val="24"/>
          <w:szCs w:val="24"/>
          <w:lang w:eastAsia="zh-CN"/>
        </w:rPr>
      </w:pPr>
      <w:r w:rsidRPr="004977BD">
        <w:rPr>
          <w:rFonts w:ascii="微软雅黑" w:eastAsia="微软雅黑" w:hAnsi="微软雅黑" w:hint="eastAsia"/>
          <w:sz w:val="24"/>
          <w:szCs w:val="24"/>
          <w:lang w:eastAsia="zh-CN"/>
        </w:rPr>
        <w:t>思维导图与问题分析解决</w:t>
      </w:r>
    </w:p>
    <w:p w14:paraId="646C0E43" w14:textId="77777777" w:rsidR="00723D90" w:rsidRPr="004977BD" w:rsidRDefault="00723D90" w:rsidP="004977BD">
      <w:pPr>
        <w:pStyle w:val="ab"/>
        <w:numPr>
          <w:ilvl w:val="0"/>
          <w:numId w:val="2"/>
        </w:numPr>
        <w:tabs>
          <w:tab w:val="left" w:pos="3003"/>
        </w:tabs>
        <w:rPr>
          <w:rFonts w:ascii="微软雅黑" w:eastAsia="微软雅黑" w:hAnsi="微软雅黑"/>
          <w:sz w:val="24"/>
          <w:szCs w:val="24"/>
          <w:lang w:eastAsia="zh-CN"/>
        </w:rPr>
      </w:pPr>
      <w:r w:rsidRPr="004977BD">
        <w:rPr>
          <w:rFonts w:ascii="微软雅黑" w:eastAsia="微软雅黑" w:hAnsi="微软雅黑" w:hint="eastAsia"/>
          <w:sz w:val="24"/>
          <w:szCs w:val="24"/>
          <w:lang w:eastAsia="zh-CN"/>
        </w:rPr>
        <w:t>语词图像化：左右脑平衡</w:t>
      </w:r>
    </w:p>
    <w:p w14:paraId="206C1A66" w14:textId="77777777" w:rsidR="00723D90" w:rsidRPr="004977BD" w:rsidRDefault="00723D90" w:rsidP="004977BD">
      <w:pPr>
        <w:pStyle w:val="ab"/>
        <w:numPr>
          <w:ilvl w:val="0"/>
          <w:numId w:val="2"/>
        </w:numPr>
        <w:tabs>
          <w:tab w:val="left" w:pos="3003"/>
        </w:tabs>
        <w:rPr>
          <w:rFonts w:ascii="微软雅黑" w:eastAsia="微软雅黑" w:hAnsi="微软雅黑"/>
          <w:sz w:val="24"/>
          <w:szCs w:val="24"/>
        </w:rPr>
      </w:pPr>
      <w:proofErr w:type="spellStart"/>
      <w:r w:rsidRPr="004977BD">
        <w:rPr>
          <w:rFonts w:ascii="微软雅黑" w:eastAsia="微软雅黑" w:hAnsi="微软雅黑" w:hint="eastAsia"/>
          <w:sz w:val="24"/>
          <w:szCs w:val="24"/>
        </w:rPr>
        <w:t>思维模式和联想技巧</w:t>
      </w:r>
      <w:proofErr w:type="spellEnd"/>
    </w:p>
    <w:p w14:paraId="6E3D90C5" w14:textId="77777777" w:rsidR="00723D90" w:rsidRPr="004977BD" w:rsidRDefault="00723D90" w:rsidP="004977BD">
      <w:pPr>
        <w:pStyle w:val="ab"/>
        <w:numPr>
          <w:ilvl w:val="0"/>
          <w:numId w:val="2"/>
        </w:numPr>
        <w:tabs>
          <w:tab w:val="left" w:pos="3003"/>
        </w:tabs>
        <w:rPr>
          <w:rFonts w:ascii="微软雅黑" w:eastAsia="微软雅黑" w:hAnsi="微软雅黑"/>
          <w:sz w:val="24"/>
          <w:szCs w:val="24"/>
          <w:lang w:eastAsia="zh-CN"/>
        </w:rPr>
      </w:pPr>
      <w:r w:rsidRPr="004977BD">
        <w:rPr>
          <w:rFonts w:ascii="微软雅黑" w:eastAsia="微软雅黑" w:hAnsi="微软雅黑" w:hint="eastAsia"/>
          <w:sz w:val="24"/>
          <w:szCs w:val="24"/>
          <w:lang w:eastAsia="zh-CN"/>
        </w:rPr>
        <w:t>轻松“赢”战AI人工智能时代</w:t>
      </w:r>
    </w:p>
    <w:p w14:paraId="4AE7CDFA" w14:textId="77777777" w:rsidR="00F8798E" w:rsidRPr="00012F37" w:rsidRDefault="00723D90" w:rsidP="00012F37">
      <w:pPr>
        <w:tabs>
          <w:tab w:val="left" w:pos="3003"/>
        </w:tabs>
        <w:ind w:firstLineChars="200" w:firstLine="480"/>
        <w:rPr>
          <w:rFonts w:ascii="微软雅黑" w:eastAsia="微软雅黑" w:hAnsi="微软雅黑"/>
          <w:color w:val="0070C0"/>
          <w:sz w:val="24"/>
        </w:rPr>
      </w:pPr>
      <w:r w:rsidRPr="00012F37">
        <w:rPr>
          <w:rFonts w:ascii="微软雅黑" w:eastAsia="微软雅黑" w:hAnsi="微软雅黑" w:hint="eastAsia"/>
          <w:color w:val="0070C0"/>
          <w:sz w:val="24"/>
        </w:rPr>
        <w:t>【案例：曼陀罗中的曼陀罗】</w:t>
      </w:r>
    </w:p>
    <w:p w14:paraId="39D5C5C4" w14:textId="77777777" w:rsidR="00723D90" w:rsidRPr="00012F37" w:rsidRDefault="00F8798E" w:rsidP="00012F37">
      <w:pPr>
        <w:spacing w:line="276" w:lineRule="auto"/>
        <w:rPr>
          <w:rFonts w:ascii="微软雅黑" w:eastAsia="微软雅黑" w:hAnsi="微软雅黑"/>
          <w:b/>
          <w:color w:val="FF0000"/>
          <w:sz w:val="24"/>
          <w:szCs w:val="24"/>
        </w:rPr>
      </w:pPr>
      <w:r w:rsidRPr="00012F37">
        <w:rPr>
          <w:rFonts w:ascii="微软雅黑" w:eastAsia="微软雅黑" w:hAnsi="微软雅黑" w:hint="eastAsia"/>
          <w:b/>
          <w:color w:val="FF0000"/>
          <w:sz w:val="24"/>
          <w:szCs w:val="24"/>
        </w:rPr>
        <w:t>第四单元：</w:t>
      </w:r>
      <w:r w:rsidR="00723D90" w:rsidRPr="00012F37">
        <w:rPr>
          <w:rFonts w:ascii="微软雅黑" w:eastAsia="微软雅黑" w:hAnsi="微软雅黑" w:hint="eastAsia"/>
          <w:b/>
          <w:color w:val="FF0000"/>
          <w:sz w:val="24"/>
          <w:szCs w:val="24"/>
        </w:rPr>
        <w:t>手绘思维导图的步骤图解</w:t>
      </w:r>
    </w:p>
    <w:p w14:paraId="5910B0CA" w14:textId="77777777" w:rsidR="00723D90" w:rsidRPr="004977BD" w:rsidRDefault="00723D90" w:rsidP="004977BD">
      <w:pPr>
        <w:pStyle w:val="ab"/>
        <w:numPr>
          <w:ilvl w:val="0"/>
          <w:numId w:val="3"/>
        </w:numPr>
        <w:tabs>
          <w:tab w:val="left" w:pos="3003"/>
        </w:tabs>
        <w:rPr>
          <w:rFonts w:ascii="微软雅黑" w:eastAsia="微软雅黑" w:hAnsi="微软雅黑"/>
          <w:sz w:val="24"/>
          <w:szCs w:val="24"/>
        </w:rPr>
      </w:pPr>
      <w:r w:rsidRPr="004977BD">
        <w:rPr>
          <w:rFonts w:ascii="微软雅黑" w:eastAsia="微软雅黑" w:hAnsi="微软雅黑" w:hint="eastAsia"/>
          <w:sz w:val="24"/>
          <w:szCs w:val="24"/>
        </w:rPr>
        <w:t>365黄金思考法</w:t>
      </w:r>
    </w:p>
    <w:p w14:paraId="705B2540" w14:textId="77777777" w:rsidR="00723D90" w:rsidRPr="004977BD" w:rsidRDefault="00723D90" w:rsidP="004977BD">
      <w:pPr>
        <w:pStyle w:val="ab"/>
        <w:numPr>
          <w:ilvl w:val="0"/>
          <w:numId w:val="3"/>
        </w:numPr>
        <w:tabs>
          <w:tab w:val="left" w:pos="3003"/>
        </w:tabs>
        <w:rPr>
          <w:rFonts w:ascii="微软雅黑" w:eastAsia="微软雅黑" w:hAnsi="微软雅黑"/>
          <w:sz w:val="24"/>
          <w:szCs w:val="24"/>
        </w:rPr>
      </w:pPr>
      <w:proofErr w:type="spellStart"/>
      <w:r w:rsidRPr="004977BD">
        <w:rPr>
          <w:rFonts w:ascii="微软雅黑" w:eastAsia="微软雅黑" w:hAnsi="微软雅黑" w:hint="eastAsia"/>
          <w:sz w:val="24"/>
          <w:szCs w:val="24"/>
        </w:rPr>
        <w:t>绘制思维导图的准备</w:t>
      </w:r>
      <w:proofErr w:type="spellEnd"/>
    </w:p>
    <w:p w14:paraId="73B0E95B" w14:textId="77777777" w:rsidR="00723D90" w:rsidRPr="004977BD" w:rsidRDefault="00723D90" w:rsidP="004977BD">
      <w:pPr>
        <w:pStyle w:val="ab"/>
        <w:numPr>
          <w:ilvl w:val="0"/>
          <w:numId w:val="3"/>
        </w:numPr>
        <w:tabs>
          <w:tab w:val="left" w:pos="3003"/>
        </w:tabs>
        <w:rPr>
          <w:rFonts w:ascii="微软雅黑" w:eastAsia="微软雅黑" w:hAnsi="微软雅黑"/>
          <w:sz w:val="24"/>
          <w:szCs w:val="24"/>
          <w:lang w:eastAsia="zh-CN"/>
        </w:rPr>
      </w:pPr>
      <w:r w:rsidRPr="004977BD">
        <w:rPr>
          <w:rFonts w:ascii="微软雅黑" w:eastAsia="微软雅黑" w:hAnsi="微软雅黑" w:hint="eastAsia"/>
          <w:sz w:val="24"/>
          <w:szCs w:val="24"/>
          <w:lang w:eastAsia="zh-CN"/>
        </w:rPr>
        <w:t>思维导图的高效绘制工具</w:t>
      </w:r>
    </w:p>
    <w:p w14:paraId="64F5317B" w14:textId="77777777" w:rsidR="00723D90" w:rsidRPr="004977BD" w:rsidRDefault="00723D90" w:rsidP="004977BD">
      <w:pPr>
        <w:pStyle w:val="ab"/>
        <w:numPr>
          <w:ilvl w:val="0"/>
          <w:numId w:val="3"/>
        </w:numPr>
        <w:tabs>
          <w:tab w:val="left" w:pos="3003"/>
        </w:tabs>
        <w:rPr>
          <w:rFonts w:ascii="微软雅黑" w:eastAsia="微软雅黑" w:hAnsi="微软雅黑"/>
          <w:sz w:val="24"/>
          <w:szCs w:val="24"/>
          <w:lang w:eastAsia="zh-CN"/>
        </w:rPr>
      </w:pPr>
      <w:r w:rsidRPr="004977BD">
        <w:rPr>
          <w:rFonts w:ascii="微软雅黑" w:eastAsia="微软雅黑" w:hAnsi="微软雅黑" w:hint="eastAsia"/>
          <w:sz w:val="24"/>
          <w:szCs w:val="24"/>
          <w:lang w:eastAsia="zh-CN"/>
        </w:rPr>
        <w:t>绘制思维导图的步骤范例</w:t>
      </w:r>
    </w:p>
    <w:p w14:paraId="2D782B67" w14:textId="77777777" w:rsidR="00F8798E" w:rsidRPr="004977BD" w:rsidRDefault="00723D90" w:rsidP="00012F37">
      <w:pPr>
        <w:tabs>
          <w:tab w:val="left" w:pos="3003"/>
        </w:tabs>
        <w:ind w:firstLineChars="200" w:firstLine="480"/>
        <w:rPr>
          <w:rFonts w:ascii="微软雅黑" w:eastAsia="微软雅黑" w:hAnsi="微软雅黑"/>
          <w:color w:val="0070C0"/>
          <w:sz w:val="24"/>
        </w:rPr>
      </w:pPr>
      <w:r w:rsidRPr="004977BD">
        <w:rPr>
          <w:rFonts w:ascii="微软雅黑" w:eastAsia="微软雅黑" w:hAnsi="微软雅黑" w:hint="eastAsia"/>
          <w:color w:val="0070C0"/>
          <w:sz w:val="24"/>
        </w:rPr>
        <w:lastRenderedPageBreak/>
        <w:t>【实战演练：烧烤清单】</w:t>
      </w:r>
    </w:p>
    <w:p w14:paraId="7625E196" w14:textId="43EB3F5C" w:rsidR="00723D90" w:rsidRPr="00012F37" w:rsidRDefault="00F8798E" w:rsidP="00012F37">
      <w:pPr>
        <w:spacing w:line="276" w:lineRule="auto"/>
        <w:rPr>
          <w:rFonts w:ascii="微软雅黑" w:eastAsia="微软雅黑" w:hAnsi="微软雅黑"/>
          <w:b/>
          <w:color w:val="FF0000"/>
          <w:sz w:val="24"/>
          <w:szCs w:val="24"/>
        </w:rPr>
      </w:pPr>
      <w:r w:rsidRPr="00012F37">
        <w:rPr>
          <w:rFonts w:ascii="微软雅黑" w:eastAsia="微软雅黑" w:hAnsi="微软雅黑" w:hint="eastAsia"/>
          <w:b/>
          <w:color w:val="FF0000"/>
          <w:sz w:val="24"/>
          <w:szCs w:val="24"/>
        </w:rPr>
        <w:t>第五单元：</w:t>
      </w:r>
      <w:r w:rsidR="00817472">
        <w:rPr>
          <w:rFonts w:ascii="微软雅黑" w:eastAsia="微软雅黑" w:hAnsi="微软雅黑" w:hint="eastAsia"/>
          <w:b/>
          <w:color w:val="FF0000"/>
          <w:sz w:val="24"/>
          <w:szCs w:val="24"/>
        </w:rPr>
        <w:t>如何用</w:t>
      </w:r>
      <w:r w:rsidR="00727A65" w:rsidRPr="00012F37">
        <w:rPr>
          <w:rFonts w:ascii="微软雅黑" w:eastAsia="微软雅黑" w:hAnsi="微软雅黑" w:hint="eastAsia"/>
          <w:b/>
          <w:color w:val="FF0000"/>
          <w:sz w:val="24"/>
          <w:szCs w:val="24"/>
        </w:rPr>
        <w:t>思维导图</w:t>
      </w:r>
      <w:r w:rsidR="00817472">
        <w:rPr>
          <w:rFonts w:ascii="微软雅黑" w:eastAsia="微软雅黑" w:hAnsi="微软雅黑" w:hint="eastAsia"/>
          <w:b/>
          <w:color w:val="FF0000"/>
          <w:sz w:val="24"/>
          <w:szCs w:val="24"/>
        </w:rPr>
        <w:t>进行</w:t>
      </w:r>
      <w:r w:rsidR="00723D90" w:rsidRPr="00012F37">
        <w:rPr>
          <w:rFonts w:ascii="微软雅黑" w:eastAsia="微软雅黑" w:hAnsi="微软雅黑" w:hint="eastAsia"/>
          <w:b/>
          <w:color w:val="FF0000"/>
          <w:sz w:val="24"/>
          <w:szCs w:val="24"/>
        </w:rPr>
        <w:t>应用训练</w:t>
      </w:r>
      <w:r w:rsidR="00817472">
        <w:rPr>
          <w:rFonts w:ascii="微软雅黑" w:eastAsia="微软雅黑" w:hAnsi="微软雅黑" w:hint="eastAsia"/>
          <w:b/>
          <w:color w:val="FF0000"/>
          <w:sz w:val="24"/>
          <w:szCs w:val="24"/>
        </w:rPr>
        <w:t>？</w:t>
      </w:r>
    </w:p>
    <w:p w14:paraId="264C2929" w14:textId="77777777" w:rsidR="00723D90" w:rsidRPr="004977BD" w:rsidRDefault="00723D90" w:rsidP="004977BD">
      <w:pPr>
        <w:pStyle w:val="ab"/>
        <w:numPr>
          <w:ilvl w:val="0"/>
          <w:numId w:val="4"/>
        </w:numPr>
        <w:tabs>
          <w:tab w:val="left" w:pos="3003"/>
        </w:tabs>
        <w:rPr>
          <w:rFonts w:ascii="微软雅黑" w:eastAsia="微软雅黑" w:hAnsi="微软雅黑"/>
          <w:sz w:val="24"/>
          <w:szCs w:val="24"/>
          <w:lang w:eastAsia="zh-CN"/>
        </w:rPr>
      </w:pPr>
      <w:r w:rsidRPr="004977BD">
        <w:rPr>
          <w:rFonts w:ascii="微软雅黑" w:eastAsia="微软雅黑" w:hAnsi="微软雅黑" w:hint="eastAsia"/>
          <w:sz w:val="24"/>
          <w:szCs w:val="24"/>
          <w:lang w:eastAsia="zh-CN"/>
        </w:rPr>
        <w:t>思维导图的四种激发形式</w:t>
      </w:r>
    </w:p>
    <w:p w14:paraId="52D3D280" w14:textId="77777777" w:rsidR="00723D90" w:rsidRPr="004977BD" w:rsidRDefault="00723D90" w:rsidP="004977BD">
      <w:pPr>
        <w:pStyle w:val="ab"/>
        <w:numPr>
          <w:ilvl w:val="0"/>
          <w:numId w:val="4"/>
        </w:numPr>
        <w:tabs>
          <w:tab w:val="left" w:pos="3003"/>
        </w:tabs>
        <w:rPr>
          <w:rFonts w:ascii="微软雅黑" w:eastAsia="微软雅黑" w:hAnsi="微软雅黑"/>
          <w:sz w:val="24"/>
          <w:szCs w:val="24"/>
          <w:lang w:eastAsia="zh-CN"/>
        </w:rPr>
      </w:pPr>
      <w:r w:rsidRPr="004977BD">
        <w:rPr>
          <w:rFonts w:ascii="微软雅黑" w:eastAsia="微软雅黑" w:hAnsi="微软雅黑" w:hint="eastAsia"/>
          <w:sz w:val="24"/>
          <w:szCs w:val="24"/>
          <w:lang w:eastAsia="zh-CN"/>
        </w:rPr>
        <w:t>高效笔记整理：框架阅读</w:t>
      </w:r>
    </w:p>
    <w:p w14:paraId="233F52B7" w14:textId="77777777" w:rsidR="00723D90" w:rsidRPr="004977BD" w:rsidRDefault="00723D90" w:rsidP="004977BD">
      <w:pPr>
        <w:pStyle w:val="ab"/>
        <w:numPr>
          <w:ilvl w:val="0"/>
          <w:numId w:val="4"/>
        </w:numPr>
        <w:tabs>
          <w:tab w:val="left" w:pos="3003"/>
        </w:tabs>
        <w:rPr>
          <w:rFonts w:ascii="微软雅黑" w:eastAsia="微软雅黑" w:hAnsi="微软雅黑"/>
          <w:sz w:val="24"/>
          <w:szCs w:val="24"/>
          <w:lang w:eastAsia="zh-CN"/>
        </w:rPr>
      </w:pPr>
      <w:r w:rsidRPr="004977BD">
        <w:rPr>
          <w:rFonts w:ascii="微软雅黑" w:eastAsia="微软雅黑" w:hAnsi="微软雅黑" w:hint="eastAsia"/>
          <w:sz w:val="24"/>
          <w:szCs w:val="24"/>
          <w:lang w:eastAsia="zh-CN"/>
        </w:rPr>
        <w:t>亲子教育：教会孩子思考</w:t>
      </w:r>
    </w:p>
    <w:p w14:paraId="4F5504A1" w14:textId="77777777" w:rsidR="00723D90" w:rsidRPr="004977BD" w:rsidRDefault="00723D90" w:rsidP="004977BD">
      <w:pPr>
        <w:pStyle w:val="ab"/>
        <w:numPr>
          <w:ilvl w:val="0"/>
          <w:numId w:val="4"/>
        </w:numPr>
        <w:tabs>
          <w:tab w:val="left" w:pos="3003"/>
        </w:tabs>
        <w:rPr>
          <w:rFonts w:ascii="微软雅黑" w:eastAsia="微软雅黑" w:hAnsi="微软雅黑"/>
          <w:sz w:val="24"/>
          <w:szCs w:val="24"/>
        </w:rPr>
      </w:pPr>
      <w:proofErr w:type="spellStart"/>
      <w:r w:rsidRPr="004977BD">
        <w:rPr>
          <w:rFonts w:ascii="微软雅黑" w:eastAsia="微软雅黑" w:hAnsi="微软雅黑" w:hint="eastAsia"/>
          <w:sz w:val="24"/>
          <w:szCs w:val="24"/>
        </w:rPr>
        <w:t>账单统计和基金理财</w:t>
      </w:r>
      <w:proofErr w:type="spellEnd"/>
    </w:p>
    <w:p w14:paraId="0B9F7FA4" w14:textId="487910DE" w:rsidR="00F8798E" w:rsidRDefault="00723D90" w:rsidP="004977BD">
      <w:pPr>
        <w:pStyle w:val="ab"/>
        <w:numPr>
          <w:ilvl w:val="0"/>
          <w:numId w:val="4"/>
        </w:numPr>
        <w:tabs>
          <w:tab w:val="left" w:pos="3003"/>
        </w:tabs>
        <w:rPr>
          <w:rFonts w:ascii="微软雅黑" w:eastAsia="微软雅黑" w:hAnsi="微软雅黑"/>
          <w:sz w:val="24"/>
          <w:szCs w:val="24"/>
          <w:lang w:eastAsia="zh-CN"/>
        </w:rPr>
      </w:pPr>
      <w:r w:rsidRPr="004977BD">
        <w:rPr>
          <w:rFonts w:ascii="微软雅黑" w:eastAsia="微软雅黑" w:hAnsi="微软雅黑" w:hint="eastAsia"/>
          <w:sz w:val="24"/>
          <w:szCs w:val="24"/>
          <w:lang w:eastAsia="zh-CN"/>
        </w:rPr>
        <w:t>目标管理：个人年度计划</w:t>
      </w:r>
    </w:p>
    <w:p w14:paraId="6788FEBF" w14:textId="7839AB64" w:rsidR="00861D2B" w:rsidRPr="00861D2B" w:rsidRDefault="00861D2B" w:rsidP="00861D2B">
      <w:pPr>
        <w:tabs>
          <w:tab w:val="left" w:pos="3003"/>
        </w:tabs>
        <w:ind w:firstLineChars="200" w:firstLine="480"/>
        <w:rPr>
          <w:rFonts w:ascii="微软雅黑" w:eastAsia="微软雅黑" w:hAnsi="微软雅黑" w:hint="eastAsia"/>
          <w:color w:val="0070C0"/>
          <w:sz w:val="24"/>
        </w:rPr>
      </w:pPr>
      <w:r w:rsidRPr="00861D2B">
        <w:rPr>
          <w:rFonts w:ascii="微软雅黑" w:eastAsia="微软雅黑" w:hAnsi="微软雅黑" w:hint="eastAsia"/>
          <w:color w:val="0070C0"/>
          <w:sz w:val="24"/>
        </w:rPr>
        <w:t>【</w:t>
      </w:r>
      <w:r w:rsidRPr="00861D2B">
        <w:rPr>
          <w:rFonts w:ascii="微软雅黑" w:eastAsia="微软雅黑" w:hAnsi="微软雅黑" w:hint="eastAsia"/>
          <w:color w:val="0070C0"/>
          <w:sz w:val="24"/>
        </w:rPr>
        <w:t>实战演练</w:t>
      </w:r>
      <w:r>
        <w:rPr>
          <w:rFonts w:ascii="微软雅黑" w:eastAsia="微软雅黑" w:hAnsi="微软雅黑" w:hint="eastAsia"/>
          <w:color w:val="0070C0"/>
          <w:sz w:val="24"/>
        </w:rPr>
        <w:t>：</w:t>
      </w:r>
      <w:r w:rsidRPr="00861D2B">
        <w:rPr>
          <w:rFonts w:ascii="微软雅黑" w:eastAsia="微软雅黑" w:hAnsi="微软雅黑" w:hint="eastAsia"/>
          <w:color w:val="0070C0"/>
          <w:sz w:val="24"/>
        </w:rPr>
        <w:t>实际问题，用思维导图进行分析</w:t>
      </w:r>
      <w:r>
        <w:rPr>
          <w:rFonts w:ascii="微软雅黑" w:eastAsia="微软雅黑" w:hAnsi="微软雅黑" w:hint="eastAsia"/>
          <w:color w:val="0070C0"/>
          <w:sz w:val="24"/>
        </w:rPr>
        <w:t>，群策群力</w:t>
      </w:r>
      <w:r w:rsidRPr="00861D2B">
        <w:rPr>
          <w:rFonts w:ascii="微软雅黑" w:eastAsia="微软雅黑" w:hAnsi="微软雅黑" w:hint="eastAsia"/>
          <w:color w:val="0070C0"/>
          <w:sz w:val="24"/>
        </w:rPr>
        <w:t>解决</w:t>
      </w:r>
      <w:r w:rsidRPr="00861D2B">
        <w:rPr>
          <w:rFonts w:ascii="微软雅黑" w:eastAsia="微软雅黑" w:hAnsi="微软雅黑" w:hint="eastAsia"/>
          <w:color w:val="0070C0"/>
          <w:sz w:val="24"/>
        </w:rPr>
        <w:t>】</w:t>
      </w:r>
    </w:p>
    <w:p w14:paraId="00F06051" w14:textId="77777777" w:rsidR="00723D90" w:rsidRPr="00012F37" w:rsidRDefault="00F8798E" w:rsidP="00012F37">
      <w:pPr>
        <w:spacing w:line="276" w:lineRule="auto"/>
        <w:rPr>
          <w:rFonts w:ascii="微软雅黑" w:eastAsia="微软雅黑" w:hAnsi="微软雅黑"/>
          <w:b/>
          <w:color w:val="FF0000"/>
          <w:sz w:val="24"/>
          <w:szCs w:val="24"/>
        </w:rPr>
      </w:pPr>
      <w:r w:rsidRPr="00012F37">
        <w:rPr>
          <w:rFonts w:ascii="微软雅黑" w:eastAsia="微软雅黑" w:hAnsi="微软雅黑" w:hint="eastAsia"/>
          <w:b/>
          <w:color w:val="FF0000"/>
          <w:sz w:val="24"/>
          <w:szCs w:val="24"/>
        </w:rPr>
        <w:t>第六单元：</w:t>
      </w:r>
      <w:r w:rsidR="00723D90" w:rsidRPr="00012F37">
        <w:rPr>
          <w:rFonts w:ascii="微软雅黑" w:eastAsia="微软雅黑" w:hAnsi="微软雅黑" w:hint="eastAsia"/>
          <w:b/>
          <w:color w:val="FF0000"/>
          <w:sz w:val="24"/>
          <w:szCs w:val="24"/>
        </w:rPr>
        <w:t>思维导图实战应用：工作应用模板</w:t>
      </w:r>
    </w:p>
    <w:p w14:paraId="20ABBD93" w14:textId="77777777" w:rsidR="00723D90" w:rsidRPr="004977BD" w:rsidRDefault="00723D90" w:rsidP="004977BD">
      <w:pPr>
        <w:pStyle w:val="ab"/>
        <w:numPr>
          <w:ilvl w:val="0"/>
          <w:numId w:val="5"/>
        </w:numPr>
        <w:tabs>
          <w:tab w:val="left" w:pos="3003"/>
        </w:tabs>
        <w:rPr>
          <w:rFonts w:ascii="微软雅黑" w:eastAsia="微软雅黑" w:hAnsi="微软雅黑"/>
          <w:sz w:val="24"/>
          <w:szCs w:val="24"/>
        </w:rPr>
      </w:pPr>
      <w:proofErr w:type="spellStart"/>
      <w:r w:rsidRPr="004977BD">
        <w:rPr>
          <w:rFonts w:ascii="微软雅黑" w:eastAsia="微软雅黑" w:hAnsi="微软雅黑" w:hint="eastAsia"/>
          <w:sz w:val="24"/>
          <w:szCs w:val="24"/>
        </w:rPr>
        <w:t>如何做一份好简历</w:t>
      </w:r>
      <w:proofErr w:type="spellEnd"/>
    </w:p>
    <w:p w14:paraId="77946214" w14:textId="77777777" w:rsidR="00723D90" w:rsidRPr="004977BD" w:rsidRDefault="00723D90" w:rsidP="004977BD">
      <w:pPr>
        <w:pStyle w:val="ab"/>
        <w:numPr>
          <w:ilvl w:val="0"/>
          <w:numId w:val="5"/>
        </w:numPr>
        <w:tabs>
          <w:tab w:val="left" w:pos="3003"/>
        </w:tabs>
        <w:rPr>
          <w:rFonts w:ascii="微软雅黑" w:eastAsia="微软雅黑" w:hAnsi="微软雅黑"/>
          <w:sz w:val="24"/>
          <w:szCs w:val="24"/>
        </w:rPr>
      </w:pPr>
      <w:proofErr w:type="spellStart"/>
      <w:r w:rsidRPr="004977BD">
        <w:rPr>
          <w:rFonts w:ascii="微软雅黑" w:eastAsia="微软雅黑" w:hAnsi="微软雅黑" w:hint="eastAsia"/>
          <w:sz w:val="24"/>
          <w:szCs w:val="24"/>
        </w:rPr>
        <w:t>工作汇报总结</w:t>
      </w:r>
      <w:proofErr w:type="spellEnd"/>
    </w:p>
    <w:p w14:paraId="12838F05" w14:textId="77777777" w:rsidR="00723D90" w:rsidRPr="004977BD" w:rsidRDefault="00723D90" w:rsidP="004977BD">
      <w:pPr>
        <w:pStyle w:val="ab"/>
        <w:numPr>
          <w:ilvl w:val="0"/>
          <w:numId w:val="5"/>
        </w:numPr>
        <w:tabs>
          <w:tab w:val="left" w:pos="3003"/>
        </w:tabs>
        <w:rPr>
          <w:rFonts w:ascii="微软雅黑" w:eastAsia="微软雅黑" w:hAnsi="微软雅黑"/>
          <w:sz w:val="24"/>
          <w:szCs w:val="24"/>
        </w:rPr>
      </w:pPr>
      <w:proofErr w:type="spellStart"/>
      <w:r w:rsidRPr="004977BD">
        <w:rPr>
          <w:rFonts w:ascii="微软雅黑" w:eastAsia="微软雅黑" w:hAnsi="微软雅黑" w:hint="eastAsia"/>
          <w:sz w:val="24"/>
          <w:szCs w:val="24"/>
        </w:rPr>
        <w:t>高效会议六帽法</w:t>
      </w:r>
      <w:proofErr w:type="spellEnd"/>
    </w:p>
    <w:p w14:paraId="5C126458" w14:textId="77777777" w:rsidR="00723D90" w:rsidRPr="004977BD" w:rsidRDefault="00723D90" w:rsidP="004977BD">
      <w:pPr>
        <w:pStyle w:val="ab"/>
        <w:numPr>
          <w:ilvl w:val="0"/>
          <w:numId w:val="5"/>
        </w:numPr>
        <w:tabs>
          <w:tab w:val="left" w:pos="3003"/>
        </w:tabs>
        <w:rPr>
          <w:rFonts w:ascii="微软雅黑" w:eastAsia="微软雅黑" w:hAnsi="微软雅黑"/>
          <w:sz w:val="24"/>
          <w:szCs w:val="24"/>
        </w:rPr>
      </w:pPr>
      <w:proofErr w:type="spellStart"/>
      <w:r w:rsidRPr="004977BD">
        <w:rPr>
          <w:rFonts w:ascii="微软雅黑" w:eastAsia="微软雅黑" w:hAnsi="微软雅黑" w:hint="eastAsia"/>
          <w:sz w:val="24"/>
          <w:szCs w:val="24"/>
        </w:rPr>
        <w:t>演说技巧</w:t>
      </w:r>
      <w:proofErr w:type="spellEnd"/>
    </w:p>
    <w:p w14:paraId="48A06048" w14:textId="77777777" w:rsidR="00723D90" w:rsidRPr="004977BD" w:rsidRDefault="00723D90" w:rsidP="004977BD">
      <w:pPr>
        <w:pStyle w:val="ab"/>
        <w:numPr>
          <w:ilvl w:val="0"/>
          <w:numId w:val="5"/>
        </w:numPr>
        <w:tabs>
          <w:tab w:val="left" w:pos="3003"/>
        </w:tabs>
        <w:rPr>
          <w:rFonts w:ascii="微软雅黑" w:eastAsia="微软雅黑" w:hAnsi="微软雅黑"/>
          <w:sz w:val="24"/>
          <w:szCs w:val="24"/>
        </w:rPr>
      </w:pPr>
      <w:proofErr w:type="spellStart"/>
      <w:r w:rsidRPr="004977BD">
        <w:rPr>
          <w:rFonts w:ascii="微软雅黑" w:eastAsia="微软雅黑" w:hAnsi="微软雅黑" w:hint="eastAsia"/>
          <w:sz w:val="24"/>
          <w:szCs w:val="24"/>
        </w:rPr>
        <w:t>构想商业模式画布</w:t>
      </w:r>
      <w:proofErr w:type="spellEnd"/>
    </w:p>
    <w:p w14:paraId="4B9A7B9A" w14:textId="77777777" w:rsidR="004B044F" w:rsidRPr="004977BD" w:rsidRDefault="00723D90" w:rsidP="004977BD">
      <w:pPr>
        <w:pStyle w:val="ab"/>
        <w:numPr>
          <w:ilvl w:val="0"/>
          <w:numId w:val="5"/>
        </w:numPr>
        <w:tabs>
          <w:tab w:val="left" w:pos="3003"/>
        </w:tabs>
        <w:rPr>
          <w:rFonts w:ascii="微软雅黑" w:eastAsia="微软雅黑" w:hAnsi="微软雅黑"/>
          <w:sz w:val="24"/>
          <w:szCs w:val="24"/>
        </w:rPr>
      </w:pPr>
      <w:proofErr w:type="spellStart"/>
      <w:r w:rsidRPr="004977BD">
        <w:rPr>
          <w:rFonts w:ascii="微软雅黑" w:eastAsia="微软雅黑" w:hAnsi="微软雅黑" w:hint="eastAsia"/>
          <w:sz w:val="24"/>
          <w:szCs w:val="24"/>
        </w:rPr>
        <w:t>复盘：团队成长法</w:t>
      </w:r>
      <w:proofErr w:type="spellEnd"/>
    </w:p>
    <w:p w14:paraId="0084ADCC" w14:textId="77777777" w:rsidR="004B044F" w:rsidRPr="00012F37" w:rsidRDefault="00723D90" w:rsidP="00012F37">
      <w:pPr>
        <w:tabs>
          <w:tab w:val="left" w:pos="3003"/>
        </w:tabs>
        <w:ind w:firstLineChars="200" w:firstLine="480"/>
        <w:rPr>
          <w:rFonts w:ascii="微软雅黑" w:eastAsia="微软雅黑" w:hAnsi="微软雅黑"/>
          <w:color w:val="0070C0"/>
          <w:sz w:val="24"/>
        </w:rPr>
      </w:pPr>
      <w:r w:rsidRPr="00012F37">
        <w:rPr>
          <w:rFonts w:ascii="微软雅黑" w:eastAsia="微软雅黑" w:hAnsi="微软雅黑" w:hint="eastAsia"/>
          <w:color w:val="0070C0"/>
          <w:sz w:val="24"/>
        </w:rPr>
        <w:t>【分享：企业思维导图针对不同人群的推广经验和系统方法】</w:t>
      </w:r>
    </w:p>
    <w:p w14:paraId="7D0C1F55" w14:textId="5950A7D0" w:rsidR="00975DC1" w:rsidRPr="00012F37" w:rsidRDefault="00723D90" w:rsidP="00012F37">
      <w:pPr>
        <w:spacing w:line="276" w:lineRule="auto"/>
        <w:rPr>
          <w:rFonts w:ascii="微软雅黑" w:eastAsia="微软雅黑" w:hAnsi="微软雅黑"/>
          <w:b/>
          <w:color w:val="FF0000"/>
          <w:sz w:val="24"/>
          <w:szCs w:val="24"/>
        </w:rPr>
      </w:pPr>
      <w:r w:rsidRPr="00012F37">
        <w:rPr>
          <w:rFonts w:ascii="微软雅黑" w:eastAsia="微软雅黑" w:hAnsi="微软雅黑" w:hint="eastAsia"/>
          <w:b/>
          <w:color w:val="FF0000"/>
          <w:sz w:val="24"/>
          <w:szCs w:val="24"/>
        </w:rPr>
        <w:t>第</w:t>
      </w:r>
      <w:r w:rsidR="004B044F" w:rsidRPr="00012F37">
        <w:rPr>
          <w:rFonts w:ascii="微软雅黑" w:eastAsia="微软雅黑" w:hAnsi="微软雅黑" w:hint="eastAsia"/>
          <w:b/>
          <w:color w:val="FF0000"/>
          <w:sz w:val="24"/>
          <w:szCs w:val="24"/>
        </w:rPr>
        <w:t>七</w:t>
      </w:r>
      <w:r w:rsidRPr="00012F37">
        <w:rPr>
          <w:rFonts w:ascii="微软雅黑" w:eastAsia="微软雅黑" w:hAnsi="微软雅黑" w:hint="eastAsia"/>
          <w:b/>
          <w:color w:val="FF0000"/>
          <w:sz w:val="24"/>
          <w:szCs w:val="24"/>
        </w:rPr>
        <w:t>单元：</w:t>
      </w:r>
      <w:r w:rsidR="00861D2B">
        <w:rPr>
          <w:rFonts w:ascii="微软雅黑" w:eastAsia="微软雅黑" w:hAnsi="微软雅黑" w:hint="eastAsia"/>
          <w:b/>
          <w:color w:val="FF0000"/>
          <w:sz w:val="24"/>
          <w:szCs w:val="24"/>
        </w:rPr>
        <w:t>如何运用</w:t>
      </w:r>
      <w:r w:rsidR="00861D2B" w:rsidRPr="00012F37">
        <w:rPr>
          <w:rFonts w:ascii="微软雅黑" w:eastAsia="微软雅黑" w:hAnsi="微软雅黑" w:hint="eastAsia"/>
          <w:b/>
          <w:color w:val="FF0000"/>
          <w:sz w:val="24"/>
          <w:szCs w:val="24"/>
        </w:rPr>
        <w:t>软件</w:t>
      </w:r>
      <w:r w:rsidR="00861D2B">
        <w:rPr>
          <w:rFonts w:ascii="微软雅黑" w:eastAsia="微软雅黑" w:hAnsi="微软雅黑" w:hint="eastAsia"/>
          <w:b/>
          <w:color w:val="FF0000"/>
          <w:sz w:val="24"/>
          <w:szCs w:val="24"/>
        </w:rPr>
        <w:t>进行</w:t>
      </w:r>
      <w:r w:rsidR="00975DC1" w:rsidRPr="00012F37">
        <w:rPr>
          <w:rFonts w:ascii="微软雅黑" w:eastAsia="微软雅黑" w:hAnsi="微软雅黑" w:hint="eastAsia"/>
          <w:b/>
          <w:color w:val="FF0000"/>
          <w:sz w:val="24"/>
          <w:szCs w:val="24"/>
        </w:rPr>
        <w:t>思维导图操作</w:t>
      </w:r>
      <w:r w:rsidR="00861D2B">
        <w:rPr>
          <w:rFonts w:ascii="微软雅黑" w:eastAsia="微软雅黑" w:hAnsi="微软雅黑" w:hint="eastAsia"/>
          <w:b/>
          <w:color w:val="FF0000"/>
          <w:sz w:val="24"/>
          <w:szCs w:val="24"/>
        </w:rPr>
        <w:t>？</w:t>
      </w:r>
    </w:p>
    <w:p w14:paraId="551AF0DF" w14:textId="77777777" w:rsidR="00975DC1" w:rsidRPr="004977BD" w:rsidRDefault="00975DC1" w:rsidP="004977BD">
      <w:pPr>
        <w:pStyle w:val="ab"/>
        <w:numPr>
          <w:ilvl w:val="0"/>
          <w:numId w:val="6"/>
        </w:numPr>
        <w:tabs>
          <w:tab w:val="left" w:pos="3003"/>
        </w:tabs>
        <w:rPr>
          <w:rFonts w:ascii="微软雅黑" w:eastAsia="微软雅黑" w:hAnsi="微软雅黑"/>
          <w:sz w:val="24"/>
          <w:szCs w:val="24"/>
        </w:rPr>
      </w:pPr>
      <w:proofErr w:type="spellStart"/>
      <w:r w:rsidRPr="004977BD">
        <w:rPr>
          <w:rFonts w:ascii="微软雅黑" w:eastAsia="微软雅黑" w:hAnsi="微软雅黑" w:hint="eastAsia"/>
          <w:sz w:val="24"/>
          <w:szCs w:val="24"/>
        </w:rPr>
        <w:t>网页版思维导图软件</w:t>
      </w:r>
      <w:proofErr w:type="spellEnd"/>
      <w:r w:rsidRPr="004977BD">
        <w:rPr>
          <w:rFonts w:ascii="微软雅黑" w:eastAsia="微软雅黑" w:hAnsi="微软雅黑" w:hint="eastAsia"/>
          <w:sz w:val="24"/>
          <w:szCs w:val="24"/>
        </w:rPr>
        <w:t>：</w:t>
      </w:r>
      <w:proofErr w:type="spellStart"/>
      <w:r w:rsidRPr="004977BD">
        <w:rPr>
          <w:rFonts w:ascii="微软雅黑" w:eastAsia="微软雅黑" w:hAnsi="微软雅黑" w:hint="eastAsia"/>
          <w:sz w:val="24"/>
          <w:szCs w:val="24"/>
        </w:rPr>
        <w:t>XMind、MindManage、FreeMind</w:t>
      </w:r>
      <w:proofErr w:type="spellEnd"/>
    </w:p>
    <w:p w14:paraId="05977D19" w14:textId="77777777" w:rsidR="004B044F" w:rsidRPr="003670C5" w:rsidRDefault="004977BD" w:rsidP="00012F37">
      <w:pPr>
        <w:ind w:firstLineChars="200" w:firstLine="480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 xml:space="preserve">2. </w:t>
      </w:r>
      <w:r w:rsidR="00975DC1" w:rsidRPr="003670C5">
        <w:rPr>
          <w:rFonts w:ascii="微软雅黑" w:eastAsia="微软雅黑" w:hAnsi="微软雅黑" w:hint="eastAsia"/>
          <w:sz w:val="24"/>
          <w:szCs w:val="24"/>
        </w:rPr>
        <w:t>手机思维导图app</w:t>
      </w:r>
    </w:p>
    <w:p w14:paraId="1FA6D2A5" w14:textId="77777777" w:rsidR="00975DC1" w:rsidRPr="00012F37" w:rsidRDefault="00723D90" w:rsidP="00012F37">
      <w:pPr>
        <w:spacing w:line="276" w:lineRule="auto"/>
        <w:rPr>
          <w:rFonts w:ascii="微软雅黑" w:eastAsia="微软雅黑" w:hAnsi="微软雅黑"/>
          <w:b/>
          <w:color w:val="FF0000"/>
          <w:sz w:val="24"/>
          <w:szCs w:val="24"/>
        </w:rPr>
      </w:pPr>
      <w:r w:rsidRPr="00012F37">
        <w:rPr>
          <w:rFonts w:ascii="微软雅黑" w:eastAsia="微软雅黑" w:hAnsi="微软雅黑" w:hint="eastAsia"/>
          <w:b/>
          <w:color w:val="FF0000"/>
          <w:sz w:val="24"/>
          <w:szCs w:val="24"/>
        </w:rPr>
        <w:t>第</w:t>
      </w:r>
      <w:r w:rsidR="004B044F" w:rsidRPr="00012F37">
        <w:rPr>
          <w:rFonts w:ascii="微软雅黑" w:eastAsia="微软雅黑" w:hAnsi="微软雅黑" w:hint="eastAsia"/>
          <w:b/>
          <w:color w:val="FF0000"/>
          <w:sz w:val="24"/>
          <w:szCs w:val="24"/>
        </w:rPr>
        <w:t>八</w:t>
      </w:r>
      <w:r w:rsidRPr="00012F37">
        <w:rPr>
          <w:rFonts w:ascii="微软雅黑" w:eastAsia="微软雅黑" w:hAnsi="微软雅黑" w:hint="eastAsia"/>
          <w:b/>
          <w:color w:val="FF0000"/>
          <w:sz w:val="24"/>
          <w:szCs w:val="24"/>
        </w:rPr>
        <w:t>单元：</w:t>
      </w:r>
      <w:r w:rsidR="00975DC1" w:rsidRPr="00012F37">
        <w:rPr>
          <w:rFonts w:ascii="微软雅黑" w:eastAsia="微软雅黑" w:hAnsi="微软雅黑" w:hint="eastAsia"/>
          <w:b/>
          <w:color w:val="FF0000"/>
          <w:sz w:val="24"/>
          <w:szCs w:val="24"/>
        </w:rPr>
        <w:t>课程总结和落地行动计划</w:t>
      </w:r>
    </w:p>
    <w:p w14:paraId="5DEBBE02" w14:textId="77777777" w:rsidR="00975DC1" w:rsidRPr="004977BD" w:rsidRDefault="00975DC1" w:rsidP="004977BD">
      <w:pPr>
        <w:pStyle w:val="ab"/>
        <w:numPr>
          <w:ilvl w:val="0"/>
          <w:numId w:val="7"/>
        </w:numPr>
        <w:rPr>
          <w:rFonts w:ascii="微软雅黑" w:eastAsia="微软雅黑" w:hAnsi="微软雅黑"/>
          <w:sz w:val="24"/>
          <w:szCs w:val="24"/>
        </w:rPr>
      </w:pPr>
      <w:proofErr w:type="spellStart"/>
      <w:r w:rsidRPr="004977BD">
        <w:rPr>
          <w:rFonts w:ascii="微软雅黑" w:eastAsia="微软雅黑" w:hAnsi="微软雅黑" w:hint="eastAsia"/>
          <w:sz w:val="24"/>
          <w:szCs w:val="24"/>
        </w:rPr>
        <w:t>个人学习收获分享</w:t>
      </w:r>
      <w:proofErr w:type="spellEnd"/>
    </w:p>
    <w:p w14:paraId="37E54A2A" w14:textId="77777777" w:rsidR="00D30D76" w:rsidRDefault="004977BD" w:rsidP="00012F37">
      <w:pPr>
        <w:ind w:firstLineChars="200" w:firstLine="480"/>
      </w:pPr>
      <w:r>
        <w:rPr>
          <w:rFonts w:ascii="微软雅黑" w:eastAsia="微软雅黑" w:hAnsi="微软雅黑" w:hint="eastAsia"/>
          <w:sz w:val="24"/>
          <w:szCs w:val="24"/>
        </w:rPr>
        <w:t>2</w:t>
      </w:r>
      <w:r w:rsidR="00D36F67">
        <w:rPr>
          <w:rFonts w:ascii="微软雅黑" w:eastAsia="微软雅黑" w:hAnsi="微软雅黑" w:hint="eastAsia"/>
          <w:sz w:val="24"/>
          <w:szCs w:val="24"/>
        </w:rPr>
        <w:t>．</w:t>
      </w:r>
      <w:r w:rsidR="00975DC1" w:rsidRPr="00132239">
        <w:rPr>
          <w:rFonts w:ascii="微软雅黑" w:eastAsia="微软雅黑" w:hAnsi="微软雅黑" w:hint="eastAsia"/>
          <w:sz w:val="24"/>
          <w:szCs w:val="24"/>
        </w:rPr>
        <w:t>依据KISS原则制定落地行动计划</w:t>
      </w:r>
    </w:p>
    <w:sectPr w:rsidR="00D30D76" w:rsidSect="0068782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65E305" w14:textId="77777777" w:rsidR="009D61E9" w:rsidRDefault="009D61E9" w:rsidP="00F8798E">
      <w:r>
        <w:separator/>
      </w:r>
    </w:p>
  </w:endnote>
  <w:endnote w:type="continuationSeparator" w:id="0">
    <w:p w14:paraId="187A5034" w14:textId="77777777" w:rsidR="009D61E9" w:rsidRDefault="009D61E9" w:rsidP="00F879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C7F917" w14:textId="77777777" w:rsidR="009D61E9" w:rsidRDefault="009D61E9" w:rsidP="00F8798E">
      <w:r>
        <w:separator/>
      </w:r>
    </w:p>
  </w:footnote>
  <w:footnote w:type="continuationSeparator" w:id="0">
    <w:p w14:paraId="566C5B74" w14:textId="77777777" w:rsidR="009D61E9" w:rsidRDefault="009D61E9" w:rsidP="00F8798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B30FA5"/>
    <w:multiLevelType w:val="hybridMultilevel"/>
    <w:tmpl w:val="4BC2D804"/>
    <w:lvl w:ilvl="0" w:tplc="CD3C301E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" w15:restartNumberingAfterBreak="0">
    <w:nsid w:val="08317DCF"/>
    <w:multiLevelType w:val="hybridMultilevel"/>
    <w:tmpl w:val="68C0F35E"/>
    <w:lvl w:ilvl="0" w:tplc="834442C2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" w15:restartNumberingAfterBreak="0">
    <w:nsid w:val="0EAC18C7"/>
    <w:multiLevelType w:val="hybridMultilevel"/>
    <w:tmpl w:val="F594CA48"/>
    <w:lvl w:ilvl="0" w:tplc="A42A5C44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" w15:restartNumberingAfterBreak="0">
    <w:nsid w:val="41366B25"/>
    <w:multiLevelType w:val="hybridMultilevel"/>
    <w:tmpl w:val="B3E26FA8"/>
    <w:lvl w:ilvl="0" w:tplc="5918611A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4" w15:restartNumberingAfterBreak="0">
    <w:nsid w:val="4E346AD6"/>
    <w:multiLevelType w:val="hybridMultilevel"/>
    <w:tmpl w:val="04FC9706"/>
    <w:lvl w:ilvl="0" w:tplc="8B12A9C8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5" w15:restartNumberingAfterBreak="0">
    <w:nsid w:val="7A9461B7"/>
    <w:multiLevelType w:val="hybridMultilevel"/>
    <w:tmpl w:val="39E451DC"/>
    <w:lvl w:ilvl="0" w:tplc="E146FC22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6" w15:restartNumberingAfterBreak="0">
    <w:nsid w:val="7AE32F3A"/>
    <w:multiLevelType w:val="hybridMultilevel"/>
    <w:tmpl w:val="30A46A82"/>
    <w:lvl w:ilvl="0" w:tplc="00D8BF30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 w16cid:durableId="1175191691">
    <w:abstractNumId w:val="1"/>
  </w:num>
  <w:num w:numId="2" w16cid:durableId="656081817">
    <w:abstractNumId w:val="5"/>
  </w:num>
  <w:num w:numId="3" w16cid:durableId="407046268">
    <w:abstractNumId w:val="6"/>
  </w:num>
  <w:num w:numId="4" w16cid:durableId="630942964">
    <w:abstractNumId w:val="4"/>
  </w:num>
  <w:num w:numId="5" w16cid:durableId="1126968403">
    <w:abstractNumId w:val="3"/>
  </w:num>
  <w:num w:numId="6" w16cid:durableId="1982541808">
    <w:abstractNumId w:val="2"/>
  </w:num>
  <w:num w:numId="7" w16cid:durableId="17313416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8798E"/>
    <w:rsid w:val="00012F37"/>
    <w:rsid w:val="00016B5C"/>
    <w:rsid w:val="00135C80"/>
    <w:rsid w:val="001470D1"/>
    <w:rsid w:val="00271C4A"/>
    <w:rsid w:val="002A7684"/>
    <w:rsid w:val="003670C5"/>
    <w:rsid w:val="00423B79"/>
    <w:rsid w:val="004758B1"/>
    <w:rsid w:val="004977BD"/>
    <w:rsid w:val="004A43D2"/>
    <w:rsid w:val="004B044F"/>
    <w:rsid w:val="0056330D"/>
    <w:rsid w:val="00631759"/>
    <w:rsid w:val="006518F4"/>
    <w:rsid w:val="0068782D"/>
    <w:rsid w:val="00723D90"/>
    <w:rsid w:val="00727A65"/>
    <w:rsid w:val="00773BFC"/>
    <w:rsid w:val="007961F2"/>
    <w:rsid w:val="00817472"/>
    <w:rsid w:val="00861D2B"/>
    <w:rsid w:val="00975DC1"/>
    <w:rsid w:val="009D61E9"/>
    <w:rsid w:val="00A1198D"/>
    <w:rsid w:val="00A66EE3"/>
    <w:rsid w:val="00A80B0B"/>
    <w:rsid w:val="00B13449"/>
    <w:rsid w:val="00B92B8F"/>
    <w:rsid w:val="00C61490"/>
    <w:rsid w:val="00C7400F"/>
    <w:rsid w:val="00C9708C"/>
    <w:rsid w:val="00D142E5"/>
    <w:rsid w:val="00D30D76"/>
    <w:rsid w:val="00D36F67"/>
    <w:rsid w:val="00E325C9"/>
    <w:rsid w:val="00EE4FDE"/>
    <w:rsid w:val="00F24996"/>
    <w:rsid w:val="00F8798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163E9DF"/>
  <w15:docId w15:val="{0D2A1DD9-9286-44A1-A54F-55729E3D44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8798E"/>
    <w:pPr>
      <w:widowControl w:val="0"/>
      <w:jc w:val="both"/>
    </w:pPr>
  </w:style>
  <w:style w:type="paragraph" w:styleId="2">
    <w:name w:val="heading 2"/>
    <w:basedOn w:val="a"/>
    <w:link w:val="20"/>
    <w:uiPriority w:val="1"/>
    <w:qFormat/>
    <w:rsid w:val="00723D90"/>
    <w:pPr>
      <w:ind w:left="112"/>
      <w:jc w:val="left"/>
      <w:outlineLvl w:val="1"/>
    </w:pPr>
    <w:rPr>
      <w:rFonts w:ascii="微软雅黑" w:eastAsia="微软雅黑" w:hAnsi="微软雅黑"/>
      <w:b/>
      <w:bCs/>
      <w:kern w:val="0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879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8798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879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8798E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773BF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3670C5"/>
    <w:rPr>
      <w:b/>
      <w:bCs/>
    </w:rPr>
  </w:style>
  <w:style w:type="character" w:customStyle="1" w:styleId="20">
    <w:name w:val="标题 2 字符"/>
    <w:basedOn w:val="a0"/>
    <w:link w:val="2"/>
    <w:uiPriority w:val="1"/>
    <w:rsid w:val="00723D90"/>
    <w:rPr>
      <w:rFonts w:ascii="微软雅黑" w:eastAsia="微软雅黑" w:hAnsi="微软雅黑"/>
      <w:b/>
      <w:bCs/>
      <w:kern w:val="0"/>
      <w:szCs w:val="21"/>
      <w:lang w:eastAsia="en-US"/>
    </w:rPr>
  </w:style>
  <w:style w:type="paragraph" w:styleId="a9">
    <w:name w:val="Body Text"/>
    <w:basedOn w:val="a"/>
    <w:link w:val="aa"/>
    <w:uiPriority w:val="1"/>
    <w:qFormat/>
    <w:rsid w:val="00723D90"/>
    <w:pPr>
      <w:ind w:left="112"/>
      <w:jc w:val="left"/>
    </w:pPr>
    <w:rPr>
      <w:rFonts w:ascii="微软雅黑" w:eastAsia="微软雅黑" w:hAnsi="微软雅黑"/>
      <w:kern w:val="0"/>
      <w:szCs w:val="21"/>
      <w:lang w:eastAsia="en-US"/>
    </w:rPr>
  </w:style>
  <w:style w:type="character" w:customStyle="1" w:styleId="aa">
    <w:name w:val="正文文本 字符"/>
    <w:basedOn w:val="a0"/>
    <w:link w:val="a9"/>
    <w:uiPriority w:val="1"/>
    <w:rsid w:val="00723D90"/>
    <w:rPr>
      <w:rFonts w:ascii="微软雅黑" w:eastAsia="微软雅黑" w:hAnsi="微软雅黑"/>
      <w:kern w:val="0"/>
      <w:szCs w:val="21"/>
      <w:lang w:eastAsia="en-US"/>
    </w:rPr>
  </w:style>
  <w:style w:type="paragraph" w:styleId="ab">
    <w:name w:val="List Paragraph"/>
    <w:basedOn w:val="a"/>
    <w:uiPriority w:val="34"/>
    <w:qFormat/>
    <w:rsid w:val="00723D90"/>
    <w:pPr>
      <w:jc w:val="left"/>
    </w:pPr>
    <w:rPr>
      <w:kern w:val="0"/>
      <w:sz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56750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127</TotalTime>
  <Pages>3</Pages>
  <Words>167</Words>
  <Characters>954</Characters>
  <Application>Microsoft Office Word</Application>
  <DocSecurity>0</DocSecurity>
  <Lines>7</Lines>
  <Paragraphs>2</Paragraphs>
  <ScaleCrop>false</ScaleCrop>
  <Company>Sky123.Org</Company>
  <LinksUpToDate>false</LinksUpToDate>
  <CharactersWithSpaces>1119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xb21cn</cp:lastModifiedBy>
  <cp:revision>22</cp:revision>
  <dcterms:created xsi:type="dcterms:W3CDTF">2022-07-15T10:01:00Z</dcterms:created>
  <dcterms:modified xsi:type="dcterms:W3CDTF">2023-01-27T06:32:00Z</dcterms:modified>
</cp:coreProperties>
</file>