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sz w:val="18"/>
          <w:szCs w:val="18"/>
        </w:rPr>
      </w:pPr>
      <w:r>
        <w:rPr>
          <w:rFonts w:ascii="宋体" w:hAnsi="宋体" w:eastAsia="宋体" w:cs="宋体"/>
          <w:kern w:val="0"/>
          <w:sz w:val="18"/>
          <w:szCs w:val="18"/>
          <w:bdr w:val="none" w:color="auto" w:sz="0" w:space="0"/>
          <w:lang w:val="en-US" w:eastAsia="zh-CN" w:bidi="ar"/>
        </w:rPr>
        <w:t>所有需要做报表，做数据分析的各部门各级管理人员。 财务，企业高管，经理人，数据分析师，销售，人力资源等。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sz w:val="18"/>
          <w:szCs w:val="18"/>
        </w:rPr>
      </w:pPr>
      <w:r>
        <w:rPr>
          <w:rFonts w:ascii="宋体" w:hAnsi="宋体" w:eastAsia="宋体" w:cs="宋体"/>
          <w:kern w:val="0"/>
          <w:sz w:val="18"/>
          <w:szCs w:val="18"/>
          <w:bdr w:val="none" w:color="auto" w:sz="0" w:space="0"/>
          <w:lang w:val="en-US" w:eastAsia="zh-CN" w:bidi="ar"/>
        </w:rPr>
        <w:t>告别加班，一次性整理好杂乱无章的数据；学会制作可一键刷新的报表；在熟悉的Excel界面上使用强大的商业智能功能； 极速提升工作效率和效果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一、洞察Excel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报表制作的技术断层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电子表格与商业智能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Excel进化史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小技巧和大杀器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启用Excel的重型智能武器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二、建立与数据的动态链接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动态链接Excel表格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动态链接财务系统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连接数百万行的大型数据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加载数据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编辑查询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刷新链接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三、一劳永逸地整理好数据，告别重复劳动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Excel用户平均花费80%的时间在数据整理上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本课程有望将这一时间缩减为5%甚至更低。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驯服杂乱无章的数据表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乾坤大挪移：天旋地转的表格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逆透视是个什么鬼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系统导出数据与Excel数据进行匹配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双标题行表格的结构调整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记忆所有操作步骤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数值与日期计算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添加自定义列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改变数据类型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对数据进行各种清洗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使用分组依据生成各种汇总表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从财务系统凭证中提取数据进行分析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四、合并数据与报表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追加查询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合并查询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快速合并几百个工作表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快速合并几百个工作簿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合并结构不同的报表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合并包含多个不同报表的一套表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数据变动时一键刷新报表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工作簿增减时一键刷新报表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五、完美报告：动态交互式的可视化报告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对查询进行透视分析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专业精美的可视化报表设计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图表设计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切片器设计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用一个切片器同时控制多个图表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经典业务分析案例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一键刷新报表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6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color w:val="333333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804C0"/>
    <w:rsid w:val="5E080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2021-09-06T06:00:00Z</dcterms:created>
  <dc:creator>茺啊</dc:creator>
  <cp:lastModifiedBy>茺啊</cp:lastModifiedBy>
  <dcterms:modified xsi:type="dcterms:W3CDTF">2021-09-06T06:01:04Z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